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8E5" w:rsidRDefault="00C738E5" w:rsidP="002B3166">
      <w:pPr>
        <w:spacing w:after="0"/>
        <w:ind w:left="4536"/>
        <w:contextualSpacing/>
        <w:jc w:val="right"/>
        <w:rPr>
          <w:rFonts w:ascii="Times New Roman" w:hAnsi="Times New Roman" w:cs="Times New Roman"/>
          <w:sz w:val="20"/>
          <w:szCs w:val="20"/>
        </w:rPr>
      </w:pPr>
    </w:p>
    <w:p w:rsidR="00C738E5" w:rsidRDefault="00C738E5" w:rsidP="00C738E5">
      <w:pPr>
        <w:widowControl w:val="0"/>
        <w:tabs>
          <w:tab w:val="left" w:pos="7920"/>
        </w:tabs>
        <w:autoSpaceDE w:val="0"/>
        <w:autoSpaceDN w:val="0"/>
        <w:adjustRightInd w:val="0"/>
        <w:spacing w:after="0" w:line="240" w:lineRule="auto"/>
        <w:rPr>
          <w:rFonts w:ascii="Times New Roman" w:hAnsi="Times New Roman"/>
          <w:b/>
          <w:iCs/>
          <w:sz w:val="26"/>
          <w:szCs w:val="26"/>
        </w:rPr>
      </w:pPr>
      <w:r>
        <w:rPr>
          <w:rFonts w:ascii="Calibri" w:hAnsi="Calibri"/>
          <w:noProof/>
        </w:rPr>
        <w:drawing>
          <wp:anchor distT="0" distB="0" distL="114300" distR="114300" simplePos="0" relativeHeight="251659264" behindDoc="0" locked="0" layoutInCell="1" allowOverlap="1">
            <wp:simplePos x="0" y="0"/>
            <wp:positionH relativeFrom="column">
              <wp:posOffset>2976245</wp:posOffset>
            </wp:positionH>
            <wp:positionV relativeFrom="paragraph">
              <wp:posOffset>-244475</wp:posOffset>
            </wp:positionV>
            <wp:extent cx="734060" cy="796925"/>
            <wp:effectExtent l="0" t="0" r="8890" b="317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4060" cy="79692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tblpX="250" w:tblpY="46"/>
        <w:tblW w:w="10033"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000" w:firstRow="0" w:lastRow="0" w:firstColumn="0" w:lastColumn="0" w:noHBand="0" w:noVBand="0"/>
      </w:tblPr>
      <w:tblGrid>
        <w:gridCol w:w="4219"/>
        <w:gridCol w:w="797"/>
        <w:gridCol w:w="1046"/>
        <w:gridCol w:w="3971"/>
      </w:tblGrid>
      <w:tr w:rsidR="00C738E5" w:rsidRPr="00B06206" w:rsidTr="00DF7150">
        <w:trPr>
          <w:trHeight w:val="1560"/>
        </w:trPr>
        <w:tc>
          <w:tcPr>
            <w:tcW w:w="4219" w:type="dxa"/>
            <w:tcBorders>
              <w:top w:val="nil"/>
              <w:left w:val="nil"/>
              <w:bottom w:val="nil"/>
              <w:right w:val="nil"/>
            </w:tcBorders>
          </w:tcPr>
          <w:p w:rsidR="00C738E5" w:rsidRDefault="00C738E5" w:rsidP="00DF7150">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АДМИНИСТРАЦИЯ МУНИЦИПАЛЬНОГО</w:t>
            </w:r>
          </w:p>
          <w:p w:rsidR="00C738E5" w:rsidRPr="00105688" w:rsidRDefault="00C738E5" w:rsidP="00DF7150">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ОБРАЗОВАНИЯ</w:t>
            </w:r>
          </w:p>
          <w:p w:rsidR="00C738E5" w:rsidRPr="00B06206" w:rsidRDefault="00C738E5" w:rsidP="00DF7150">
            <w:pPr>
              <w:tabs>
                <w:tab w:val="left" w:pos="1473"/>
              </w:tabs>
              <w:spacing w:after="0" w:line="240" w:lineRule="auto"/>
              <w:jc w:val="center"/>
              <w:rPr>
                <w:rFonts w:ascii="Times New Roman" w:hAnsi="Times New Roman"/>
                <w:sz w:val="16"/>
                <w:szCs w:val="20"/>
              </w:rPr>
            </w:pPr>
            <w:r w:rsidRPr="00105688">
              <w:rPr>
                <w:rFonts w:ascii="Times New Roman" w:hAnsi="Times New Roman"/>
                <w:b/>
                <w:iCs/>
                <w:sz w:val="26"/>
                <w:szCs w:val="26"/>
              </w:rPr>
              <w:t>«КУРУМКАНСКИЙ РАЙОН» РЕСПУБЛИКА БУРЯТИЯ</w:t>
            </w:r>
          </w:p>
        </w:tc>
        <w:tc>
          <w:tcPr>
            <w:tcW w:w="1843" w:type="dxa"/>
            <w:gridSpan w:val="2"/>
            <w:tcBorders>
              <w:top w:val="nil"/>
              <w:left w:val="nil"/>
              <w:bottom w:val="nil"/>
              <w:right w:val="nil"/>
            </w:tcBorders>
          </w:tcPr>
          <w:p w:rsidR="00C738E5" w:rsidRPr="00B06206" w:rsidRDefault="00C738E5" w:rsidP="00DF7150">
            <w:pPr>
              <w:tabs>
                <w:tab w:val="left" w:pos="1473"/>
              </w:tabs>
              <w:spacing w:after="0" w:line="240" w:lineRule="auto"/>
              <w:jc w:val="center"/>
              <w:rPr>
                <w:rFonts w:ascii="Times New Roman" w:hAnsi="Times New Roman"/>
                <w:sz w:val="16"/>
                <w:szCs w:val="20"/>
              </w:rPr>
            </w:pPr>
          </w:p>
        </w:tc>
        <w:tc>
          <w:tcPr>
            <w:tcW w:w="3971" w:type="dxa"/>
            <w:tcBorders>
              <w:top w:val="nil"/>
              <w:left w:val="nil"/>
              <w:bottom w:val="nil"/>
              <w:right w:val="nil"/>
            </w:tcBorders>
          </w:tcPr>
          <w:p w:rsidR="00C738E5" w:rsidRPr="00105688" w:rsidRDefault="00C738E5" w:rsidP="00DF7150">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БУРЯАД РЕСПУБЛИКЫН</w:t>
            </w:r>
          </w:p>
          <w:p w:rsidR="00C738E5" w:rsidRPr="00105688" w:rsidRDefault="00C738E5" w:rsidP="00DF7150">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«ХУРАМХААНАЙ АЙМАГ»</w:t>
            </w:r>
          </w:p>
          <w:p w:rsidR="00C738E5" w:rsidRPr="00105688" w:rsidRDefault="00C738E5" w:rsidP="00DF7150">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ГЭЖЭ МУНИЦИПАЛЬНА</w:t>
            </w:r>
          </w:p>
          <w:p w:rsidR="00C738E5" w:rsidRPr="00105688" w:rsidRDefault="00C738E5" w:rsidP="00DF7150">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БАЙГУУЛАМЖЫН</w:t>
            </w:r>
          </w:p>
          <w:p w:rsidR="00C738E5" w:rsidRPr="00B06206" w:rsidRDefault="00C738E5" w:rsidP="00DF7150">
            <w:pPr>
              <w:tabs>
                <w:tab w:val="left" w:pos="1473"/>
              </w:tabs>
              <w:spacing w:after="0" w:line="240" w:lineRule="auto"/>
              <w:jc w:val="center"/>
              <w:rPr>
                <w:rFonts w:ascii="Times New Roman" w:hAnsi="Times New Roman"/>
                <w:sz w:val="16"/>
                <w:szCs w:val="20"/>
              </w:rPr>
            </w:pPr>
            <w:r w:rsidRPr="00105688">
              <w:rPr>
                <w:rFonts w:ascii="Times New Roman" w:hAnsi="Times New Roman"/>
                <w:b/>
                <w:iCs/>
                <w:sz w:val="26"/>
                <w:szCs w:val="26"/>
              </w:rPr>
              <w:t>ЗАХИРГААН</w:t>
            </w:r>
          </w:p>
        </w:tc>
      </w:tr>
      <w:tr w:rsidR="00C738E5" w:rsidRPr="00B06206" w:rsidTr="00DF7150">
        <w:trPr>
          <w:trHeight w:val="2211"/>
        </w:trPr>
        <w:tc>
          <w:tcPr>
            <w:tcW w:w="10033" w:type="dxa"/>
            <w:gridSpan w:val="4"/>
            <w:tcBorders>
              <w:left w:val="nil"/>
              <w:bottom w:val="nil"/>
              <w:right w:val="nil"/>
            </w:tcBorders>
          </w:tcPr>
          <w:p w:rsidR="00C738E5" w:rsidRPr="00B06206" w:rsidRDefault="00C738E5" w:rsidP="00DF7150">
            <w:pPr>
              <w:tabs>
                <w:tab w:val="left" w:pos="1473"/>
              </w:tabs>
              <w:spacing w:after="0" w:line="240" w:lineRule="auto"/>
              <w:rPr>
                <w:rFonts w:ascii="Times New Roman" w:hAnsi="Times New Roman"/>
                <w:sz w:val="16"/>
                <w:szCs w:val="20"/>
              </w:rPr>
            </w:pPr>
          </w:p>
          <w:p w:rsidR="00C738E5" w:rsidRDefault="00C738E5" w:rsidP="00DF7150">
            <w:pPr>
              <w:spacing w:after="0" w:line="240" w:lineRule="auto"/>
              <w:jc w:val="center"/>
              <w:rPr>
                <w:rFonts w:ascii="Times New Roman" w:hAnsi="Times New Roman"/>
                <w:sz w:val="20"/>
                <w:szCs w:val="20"/>
              </w:rPr>
            </w:pPr>
            <w:r w:rsidRPr="00B06206">
              <w:rPr>
                <w:rFonts w:ascii="Times New Roman" w:hAnsi="Times New Roman"/>
                <w:sz w:val="20"/>
                <w:szCs w:val="20"/>
              </w:rPr>
              <w:t xml:space="preserve">ул. Балдакова, 13, с. Курумкан, Курумканский район, Республики Бурятия, 671640, </w:t>
            </w:r>
          </w:p>
          <w:p w:rsidR="00C738E5" w:rsidRPr="00B06206" w:rsidRDefault="00C738E5" w:rsidP="00DF7150">
            <w:pPr>
              <w:spacing w:after="0" w:line="240" w:lineRule="auto"/>
              <w:jc w:val="center"/>
              <w:rPr>
                <w:rFonts w:ascii="Times New Roman" w:hAnsi="Times New Roman"/>
                <w:sz w:val="20"/>
                <w:szCs w:val="20"/>
              </w:rPr>
            </w:pPr>
            <w:r w:rsidRPr="00B06206">
              <w:rPr>
                <w:rFonts w:ascii="Times New Roman" w:hAnsi="Times New Roman"/>
                <w:sz w:val="20"/>
                <w:szCs w:val="20"/>
              </w:rPr>
              <w:t>тел. (830149)41-</w:t>
            </w:r>
            <w:r>
              <w:rPr>
                <w:rFonts w:ascii="Times New Roman" w:hAnsi="Times New Roman"/>
                <w:sz w:val="20"/>
                <w:szCs w:val="20"/>
              </w:rPr>
              <w:t>5</w:t>
            </w:r>
            <w:r w:rsidRPr="00B06206">
              <w:rPr>
                <w:rFonts w:ascii="Times New Roman" w:hAnsi="Times New Roman"/>
                <w:sz w:val="20"/>
                <w:szCs w:val="20"/>
              </w:rPr>
              <w:t>-1</w:t>
            </w:r>
            <w:r>
              <w:rPr>
                <w:rFonts w:ascii="Times New Roman" w:hAnsi="Times New Roman"/>
                <w:sz w:val="20"/>
                <w:szCs w:val="20"/>
              </w:rPr>
              <w:t>5</w:t>
            </w:r>
            <w:r w:rsidRPr="00B06206">
              <w:rPr>
                <w:rFonts w:ascii="Times New Roman" w:hAnsi="Times New Roman"/>
                <w:sz w:val="20"/>
                <w:szCs w:val="20"/>
              </w:rPr>
              <w:t xml:space="preserve">, 41-3-10, факс: (830149)41-4-63, </w:t>
            </w:r>
          </w:p>
          <w:p w:rsidR="00C738E5" w:rsidRPr="00516922" w:rsidRDefault="00C738E5" w:rsidP="00DF7150">
            <w:pPr>
              <w:spacing w:after="0" w:line="240" w:lineRule="auto"/>
              <w:jc w:val="center"/>
              <w:rPr>
                <w:rFonts w:ascii="Times New Roman" w:hAnsi="Times New Roman"/>
                <w:sz w:val="20"/>
                <w:szCs w:val="20"/>
                <w:lang w:val="en-US"/>
              </w:rPr>
            </w:pPr>
            <w:r w:rsidRPr="00B06206">
              <w:rPr>
                <w:rFonts w:ascii="Times New Roman" w:hAnsi="Times New Roman"/>
                <w:sz w:val="20"/>
                <w:szCs w:val="20"/>
                <w:lang w:val="en-US"/>
              </w:rPr>
              <w:t>e</w:t>
            </w:r>
            <w:r w:rsidRPr="00516922">
              <w:rPr>
                <w:rFonts w:ascii="Times New Roman" w:hAnsi="Times New Roman"/>
                <w:sz w:val="20"/>
                <w:szCs w:val="20"/>
                <w:lang w:val="en-US"/>
              </w:rPr>
              <w:t>-</w:t>
            </w:r>
            <w:r w:rsidRPr="00B06206">
              <w:rPr>
                <w:rFonts w:ascii="Times New Roman" w:hAnsi="Times New Roman"/>
                <w:sz w:val="20"/>
                <w:szCs w:val="20"/>
                <w:lang w:val="en-US"/>
              </w:rPr>
              <w:t>mail</w:t>
            </w:r>
            <w:r w:rsidRPr="00516922">
              <w:rPr>
                <w:rFonts w:ascii="Times New Roman" w:hAnsi="Times New Roman"/>
                <w:sz w:val="20"/>
                <w:szCs w:val="20"/>
                <w:lang w:val="en-US"/>
              </w:rPr>
              <w:t>:</w:t>
            </w:r>
            <w:r w:rsidRPr="00516922">
              <w:rPr>
                <w:sz w:val="20"/>
                <w:szCs w:val="20"/>
                <w:lang w:val="en-US"/>
              </w:rPr>
              <w:t xml:space="preserve"> </w:t>
            </w:r>
            <w:r w:rsidRPr="00B06206">
              <w:rPr>
                <w:rFonts w:ascii="Times New Roman" w:hAnsi="Times New Roman"/>
                <w:sz w:val="20"/>
                <w:szCs w:val="20"/>
                <w:lang w:val="en-US"/>
              </w:rPr>
              <w:t>admkrm</w:t>
            </w:r>
            <w:r w:rsidRPr="00516922">
              <w:rPr>
                <w:rFonts w:ascii="Times New Roman" w:hAnsi="Times New Roman"/>
                <w:sz w:val="20"/>
                <w:szCs w:val="20"/>
                <w:lang w:val="en-US"/>
              </w:rPr>
              <w:t>@</w:t>
            </w:r>
            <w:r>
              <w:rPr>
                <w:rFonts w:ascii="Times New Roman" w:hAnsi="Times New Roman"/>
                <w:sz w:val="20"/>
                <w:szCs w:val="20"/>
                <w:lang w:val="en-US"/>
              </w:rPr>
              <w:t>govrb</w:t>
            </w:r>
            <w:r w:rsidRPr="00516922">
              <w:rPr>
                <w:rFonts w:ascii="Times New Roman" w:hAnsi="Times New Roman"/>
                <w:sz w:val="20"/>
                <w:szCs w:val="20"/>
                <w:lang w:val="en-US"/>
              </w:rPr>
              <w:t>.</w:t>
            </w:r>
            <w:r>
              <w:rPr>
                <w:rFonts w:ascii="Times New Roman" w:hAnsi="Times New Roman"/>
                <w:sz w:val="20"/>
                <w:szCs w:val="20"/>
                <w:lang w:val="en-US"/>
              </w:rPr>
              <w:t>ru</w:t>
            </w:r>
            <w:r w:rsidRPr="00516922">
              <w:rPr>
                <w:rFonts w:ascii="Times New Roman" w:hAnsi="Times New Roman"/>
                <w:sz w:val="20"/>
                <w:szCs w:val="20"/>
                <w:lang w:val="en-US"/>
              </w:rPr>
              <w:t>,</w:t>
            </w:r>
            <w:r w:rsidRPr="00516922">
              <w:rPr>
                <w:sz w:val="20"/>
                <w:szCs w:val="20"/>
                <w:lang w:val="en-US"/>
              </w:rPr>
              <w:t xml:space="preserve"> </w:t>
            </w:r>
            <w:r w:rsidRPr="00B06206">
              <w:rPr>
                <w:rFonts w:ascii="Times New Roman" w:hAnsi="Times New Roman"/>
                <w:sz w:val="20"/>
                <w:szCs w:val="20"/>
                <w:lang w:val="en-US"/>
              </w:rPr>
              <w:t>https</w:t>
            </w:r>
            <w:r w:rsidRPr="00516922">
              <w:rPr>
                <w:rFonts w:ascii="Times New Roman" w:hAnsi="Times New Roman"/>
                <w:sz w:val="20"/>
                <w:szCs w:val="20"/>
                <w:lang w:val="en-US"/>
              </w:rPr>
              <w:t>://</w:t>
            </w:r>
            <w:r w:rsidRPr="00B06206">
              <w:rPr>
                <w:rFonts w:ascii="Times New Roman" w:hAnsi="Times New Roman"/>
                <w:sz w:val="20"/>
                <w:szCs w:val="20"/>
                <w:lang w:val="en-US"/>
              </w:rPr>
              <w:t>egov</w:t>
            </w:r>
            <w:r w:rsidRPr="00516922">
              <w:rPr>
                <w:rFonts w:ascii="Times New Roman" w:hAnsi="Times New Roman"/>
                <w:sz w:val="20"/>
                <w:szCs w:val="20"/>
                <w:lang w:val="en-US"/>
              </w:rPr>
              <w:t>-</w:t>
            </w:r>
            <w:r w:rsidRPr="00B06206">
              <w:rPr>
                <w:rFonts w:ascii="Times New Roman" w:hAnsi="Times New Roman"/>
                <w:sz w:val="20"/>
                <w:szCs w:val="20"/>
                <w:lang w:val="en-US"/>
              </w:rPr>
              <w:t>buryatia</w:t>
            </w:r>
            <w:r w:rsidRPr="00516922">
              <w:rPr>
                <w:rFonts w:ascii="Times New Roman" w:hAnsi="Times New Roman"/>
                <w:sz w:val="20"/>
                <w:szCs w:val="20"/>
                <w:lang w:val="en-US"/>
              </w:rPr>
              <w:t>.</w:t>
            </w:r>
            <w:r w:rsidRPr="00B06206">
              <w:rPr>
                <w:rFonts w:ascii="Times New Roman" w:hAnsi="Times New Roman"/>
                <w:sz w:val="20"/>
                <w:szCs w:val="20"/>
                <w:lang w:val="en-US"/>
              </w:rPr>
              <w:t>ru</w:t>
            </w:r>
            <w:r w:rsidRPr="00516922">
              <w:rPr>
                <w:rFonts w:ascii="Times New Roman" w:hAnsi="Times New Roman"/>
                <w:sz w:val="20"/>
                <w:szCs w:val="20"/>
                <w:lang w:val="en-US"/>
              </w:rPr>
              <w:t>/</w:t>
            </w:r>
            <w:r w:rsidRPr="00B06206">
              <w:rPr>
                <w:rFonts w:ascii="Times New Roman" w:hAnsi="Times New Roman"/>
                <w:sz w:val="20"/>
                <w:szCs w:val="20"/>
                <w:lang w:val="en-US"/>
              </w:rPr>
              <w:t>kurumkan</w:t>
            </w:r>
            <w:r w:rsidRPr="00516922">
              <w:rPr>
                <w:rFonts w:ascii="Times New Roman" w:hAnsi="Times New Roman"/>
                <w:sz w:val="20"/>
                <w:szCs w:val="20"/>
                <w:lang w:val="en-US"/>
              </w:rPr>
              <w:t>/</w:t>
            </w:r>
          </w:p>
          <w:p w:rsidR="00C738E5" w:rsidRPr="00516922" w:rsidRDefault="00C738E5" w:rsidP="00DF7150">
            <w:pPr>
              <w:spacing w:after="0" w:line="240" w:lineRule="auto"/>
              <w:rPr>
                <w:rFonts w:ascii="Times New Roman" w:hAnsi="Times New Roman"/>
                <w:sz w:val="20"/>
                <w:szCs w:val="20"/>
                <w:lang w:val="en-US"/>
              </w:rPr>
            </w:pPr>
          </w:p>
          <w:p w:rsidR="00C738E5" w:rsidRPr="00516922" w:rsidRDefault="00C738E5" w:rsidP="00DF7150">
            <w:pPr>
              <w:spacing w:after="0" w:line="240" w:lineRule="auto"/>
              <w:rPr>
                <w:rFonts w:ascii="Times New Roman" w:hAnsi="Times New Roman"/>
                <w:sz w:val="16"/>
                <w:szCs w:val="20"/>
                <w:lang w:val="en-US"/>
              </w:rPr>
            </w:pPr>
          </w:p>
          <w:p w:rsidR="00C738E5" w:rsidRDefault="00C738E5" w:rsidP="00DF7150">
            <w:pPr>
              <w:spacing w:after="0" w:line="240" w:lineRule="auto"/>
              <w:jc w:val="center"/>
              <w:rPr>
                <w:rFonts w:ascii="Times New Roman" w:hAnsi="Times New Roman"/>
                <w:b/>
                <w:sz w:val="28"/>
                <w:szCs w:val="28"/>
              </w:rPr>
            </w:pPr>
            <w:r w:rsidRPr="00B06206">
              <w:rPr>
                <w:rFonts w:ascii="Times New Roman" w:hAnsi="Times New Roman"/>
                <w:b/>
                <w:sz w:val="28"/>
                <w:szCs w:val="28"/>
              </w:rPr>
              <w:t>ТОГТООЛ</w:t>
            </w:r>
          </w:p>
          <w:p w:rsidR="00C738E5" w:rsidRPr="00B06206" w:rsidRDefault="00C738E5" w:rsidP="00DF7150">
            <w:pPr>
              <w:spacing w:after="0" w:line="240" w:lineRule="auto"/>
              <w:jc w:val="center"/>
              <w:rPr>
                <w:rFonts w:ascii="Times New Roman" w:hAnsi="Times New Roman"/>
                <w:b/>
                <w:sz w:val="28"/>
                <w:szCs w:val="28"/>
              </w:rPr>
            </w:pPr>
          </w:p>
          <w:p w:rsidR="00C738E5" w:rsidRPr="00B06206" w:rsidRDefault="00C738E5" w:rsidP="00DF7150">
            <w:pPr>
              <w:spacing w:line="240" w:lineRule="auto"/>
              <w:jc w:val="center"/>
              <w:rPr>
                <w:rFonts w:ascii="Times New Roman" w:hAnsi="Times New Roman"/>
                <w:sz w:val="28"/>
                <w:szCs w:val="28"/>
              </w:rPr>
            </w:pPr>
            <w:r w:rsidRPr="00B06206">
              <w:rPr>
                <w:rFonts w:ascii="Times New Roman" w:hAnsi="Times New Roman"/>
                <w:b/>
                <w:sz w:val="28"/>
                <w:szCs w:val="28"/>
              </w:rPr>
              <w:t>ПОСТАНОВЛЕНИЕ</w:t>
            </w:r>
          </w:p>
        </w:tc>
      </w:tr>
      <w:tr w:rsidR="00C738E5" w:rsidRPr="00B06206" w:rsidTr="00DF7150">
        <w:trPr>
          <w:trHeight w:val="368"/>
        </w:trPr>
        <w:tc>
          <w:tcPr>
            <w:tcW w:w="5016" w:type="dxa"/>
            <w:gridSpan w:val="2"/>
            <w:tcBorders>
              <w:top w:val="nil"/>
              <w:left w:val="nil"/>
              <w:bottom w:val="nil"/>
              <w:right w:val="nil"/>
            </w:tcBorders>
          </w:tcPr>
          <w:p w:rsidR="00C738E5" w:rsidRPr="00B06206" w:rsidRDefault="00C738E5" w:rsidP="00DF7150">
            <w:pPr>
              <w:tabs>
                <w:tab w:val="left" w:pos="1473"/>
              </w:tabs>
              <w:spacing w:after="0" w:line="240" w:lineRule="auto"/>
              <w:rPr>
                <w:rFonts w:ascii="Times New Roman" w:hAnsi="Times New Roman"/>
                <w:sz w:val="16"/>
                <w:szCs w:val="20"/>
              </w:rPr>
            </w:pPr>
            <w:r>
              <w:rPr>
                <w:rFonts w:ascii="Times New Roman" w:hAnsi="Times New Roman"/>
                <w:iCs/>
                <w:sz w:val="26"/>
                <w:szCs w:val="26"/>
              </w:rPr>
              <w:t>28 декабря 2024 г.</w:t>
            </w:r>
          </w:p>
        </w:tc>
        <w:tc>
          <w:tcPr>
            <w:tcW w:w="5017" w:type="dxa"/>
            <w:gridSpan w:val="2"/>
            <w:tcBorders>
              <w:top w:val="nil"/>
              <w:left w:val="nil"/>
              <w:bottom w:val="nil"/>
              <w:right w:val="nil"/>
            </w:tcBorders>
          </w:tcPr>
          <w:p w:rsidR="00C738E5" w:rsidRPr="00B06206" w:rsidRDefault="00C738E5" w:rsidP="00DF7150">
            <w:pPr>
              <w:tabs>
                <w:tab w:val="left" w:pos="1473"/>
              </w:tabs>
              <w:spacing w:after="0" w:line="240" w:lineRule="auto"/>
              <w:jc w:val="right"/>
              <w:rPr>
                <w:rFonts w:ascii="Times New Roman" w:hAnsi="Times New Roman"/>
                <w:sz w:val="16"/>
                <w:szCs w:val="20"/>
              </w:rPr>
            </w:pPr>
            <w:r>
              <w:rPr>
                <w:rFonts w:ascii="Times New Roman" w:hAnsi="Times New Roman"/>
                <w:iCs/>
                <w:sz w:val="26"/>
                <w:szCs w:val="26"/>
              </w:rPr>
              <w:t xml:space="preserve">             № 499</w:t>
            </w:r>
          </w:p>
        </w:tc>
      </w:tr>
      <w:tr w:rsidR="00C738E5" w:rsidRPr="00B06206" w:rsidTr="00DF7150">
        <w:trPr>
          <w:trHeight w:val="347"/>
        </w:trPr>
        <w:tc>
          <w:tcPr>
            <w:tcW w:w="10033" w:type="dxa"/>
            <w:gridSpan w:val="4"/>
            <w:tcBorders>
              <w:top w:val="nil"/>
              <w:left w:val="nil"/>
              <w:bottom w:val="nil"/>
              <w:right w:val="nil"/>
            </w:tcBorders>
          </w:tcPr>
          <w:p w:rsidR="00C738E5" w:rsidRDefault="00C738E5" w:rsidP="00DF7150">
            <w:pPr>
              <w:tabs>
                <w:tab w:val="left" w:pos="1473"/>
              </w:tabs>
              <w:spacing w:after="0" w:line="240" w:lineRule="auto"/>
              <w:jc w:val="center"/>
              <w:rPr>
                <w:rFonts w:ascii="Times New Roman" w:hAnsi="Times New Roman"/>
                <w:iCs/>
                <w:sz w:val="26"/>
                <w:szCs w:val="26"/>
              </w:rPr>
            </w:pPr>
            <w:r>
              <w:rPr>
                <w:rFonts w:ascii="Times New Roman" w:hAnsi="Times New Roman"/>
                <w:iCs/>
                <w:sz w:val="26"/>
                <w:szCs w:val="26"/>
              </w:rPr>
              <w:t>с. Курумкан</w:t>
            </w:r>
          </w:p>
          <w:p w:rsidR="00C738E5" w:rsidRPr="00B06206" w:rsidRDefault="00C738E5" w:rsidP="00DF7150">
            <w:pPr>
              <w:tabs>
                <w:tab w:val="left" w:pos="1473"/>
              </w:tabs>
              <w:spacing w:after="0" w:line="240" w:lineRule="auto"/>
              <w:jc w:val="center"/>
              <w:rPr>
                <w:rFonts w:ascii="Times New Roman" w:hAnsi="Times New Roman"/>
                <w:sz w:val="16"/>
                <w:szCs w:val="20"/>
              </w:rPr>
            </w:pPr>
          </w:p>
        </w:tc>
      </w:tr>
      <w:tr w:rsidR="00C738E5" w:rsidRPr="00B06206" w:rsidTr="00DF7150">
        <w:trPr>
          <w:trHeight w:val="817"/>
        </w:trPr>
        <w:tc>
          <w:tcPr>
            <w:tcW w:w="10033" w:type="dxa"/>
            <w:gridSpan w:val="4"/>
            <w:tcBorders>
              <w:top w:val="nil"/>
              <w:left w:val="nil"/>
              <w:bottom w:val="nil"/>
              <w:right w:val="nil"/>
            </w:tcBorders>
          </w:tcPr>
          <w:p w:rsidR="00C738E5" w:rsidRPr="00205CD4" w:rsidRDefault="00C738E5" w:rsidP="00DF7150">
            <w:pPr>
              <w:tabs>
                <w:tab w:val="left" w:pos="1473"/>
              </w:tabs>
              <w:spacing w:after="0" w:line="240" w:lineRule="auto"/>
              <w:contextualSpacing/>
              <w:jc w:val="both"/>
              <w:rPr>
                <w:rFonts w:ascii="Times New Roman" w:hAnsi="Times New Roman"/>
                <w:iCs/>
                <w:sz w:val="26"/>
                <w:szCs w:val="26"/>
              </w:rPr>
            </w:pPr>
            <w:r w:rsidRPr="00205CD4">
              <w:rPr>
                <w:rFonts w:ascii="Times New Roman" w:hAnsi="Times New Roman"/>
                <w:sz w:val="26"/>
                <w:szCs w:val="26"/>
              </w:rPr>
              <w:t>Об утверждении муниципальной программы «Формирование современной городской среды муниципального образов</w:t>
            </w:r>
            <w:r>
              <w:rPr>
                <w:rFonts w:ascii="Times New Roman" w:hAnsi="Times New Roman"/>
                <w:sz w:val="26"/>
                <w:szCs w:val="26"/>
              </w:rPr>
              <w:t>ания «Курумканский район» на 2025-2030</w:t>
            </w:r>
            <w:r w:rsidRPr="00205CD4">
              <w:rPr>
                <w:rFonts w:ascii="Times New Roman" w:hAnsi="Times New Roman"/>
                <w:sz w:val="26"/>
                <w:szCs w:val="26"/>
              </w:rPr>
              <w:t xml:space="preserve"> годы»</w:t>
            </w:r>
          </w:p>
        </w:tc>
      </w:tr>
    </w:tbl>
    <w:p w:rsidR="00C738E5" w:rsidRDefault="00C738E5" w:rsidP="00C738E5">
      <w:pPr>
        <w:autoSpaceDE w:val="0"/>
        <w:autoSpaceDN w:val="0"/>
        <w:adjustRightInd w:val="0"/>
        <w:spacing w:after="0" w:line="240" w:lineRule="auto"/>
        <w:ind w:firstLine="709"/>
        <w:jc w:val="both"/>
        <w:rPr>
          <w:rFonts w:ascii="Times New Roman" w:hAnsi="Times New Roman"/>
          <w:sz w:val="26"/>
          <w:szCs w:val="26"/>
        </w:rPr>
      </w:pPr>
      <w:r w:rsidRPr="0032566F">
        <w:rPr>
          <w:rFonts w:ascii="Times New Roman" w:hAnsi="Times New Roman"/>
          <w:sz w:val="26"/>
          <w:szCs w:val="26"/>
        </w:rPr>
        <w:t>В соответствии с Федеральным законом от 06 октября 2003 № 131-ФЗ «Об общих принципах организации местного самоуправления в Российской Федерации», Постановление</w:t>
      </w:r>
      <w:r>
        <w:rPr>
          <w:rFonts w:ascii="Times New Roman" w:hAnsi="Times New Roman"/>
          <w:sz w:val="26"/>
          <w:szCs w:val="26"/>
        </w:rPr>
        <w:t>м</w:t>
      </w:r>
      <w:r w:rsidRPr="0032566F">
        <w:rPr>
          <w:rFonts w:ascii="Times New Roman" w:hAnsi="Times New Roman"/>
          <w:sz w:val="26"/>
          <w:szCs w:val="26"/>
        </w:rPr>
        <w:t xml:space="preserve"> Правительства РФ от 07.03.2018 </w:t>
      </w:r>
      <w:r>
        <w:rPr>
          <w:rFonts w:ascii="Times New Roman" w:hAnsi="Times New Roman"/>
          <w:sz w:val="26"/>
          <w:szCs w:val="26"/>
        </w:rPr>
        <w:t>№</w:t>
      </w:r>
      <w:r w:rsidRPr="0032566F">
        <w:rPr>
          <w:rFonts w:ascii="Times New Roman" w:hAnsi="Times New Roman"/>
          <w:sz w:val="26"/>
          <w:szCs w:val="26"/>
        </w:rPr>
        <w:t xml:space="preserve"> 237 </w:t>
      </w:r>
      <w:r>
        <w:rPr>
          <w:rFonts w:ascii="Times New Roman" w:hAnsi="Times New Roman"/>
          <w:sz w:val="26"/>
          <w:szCs w:val="26"/>
        </w:rPr>
        <w:t>«</w:t>
      </w:r>
      <w:r w:rsidRPr="0032566F">
        <w:rPr>
          <w:rFonts w:ascii="Times New Roman" w:hAnsi="Times New Roman"/>
          <w:sz w:val="26"/>
          <w:szCs w:val="26"/>
        </w:rPr>
        <w:t>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w:t>
      </w:r>
      <w:r>
        <w:rPr>
          <w:rFonts w:ascii="Times New Roman" w:hAnsi="Times New Roman"/>
          <w:sz w:val="26"/>
          <w:szCs w:val="26"/>
        </w:rPr>
        <w:t xml:space="preserve">ания комфортной городской среды» и </w:t>
      </w:r>
      <w:r w:rsidRPr="0032566F">
        <w:rPr>
          <w:rFonts w:ascii="Times New Roman" w:hAnsi="Times New Roman"/>
          <w:sz w:val="26"/>
          <w:szCs w:val="26"/>
        </w:rPr>
        <w:t>в целях реализации приоритетного проекта «Формирование комфортной</w:t>
      </w:r>
      <w:r>
        <w:rPr>
          <w:rFonts w:ascii="Times New Roman" w:hAnsi="Times New Roman"/>
          <w:sz w:val="26"/>
          <w:szCs w:val="26"/>
        </w:rPr>
        <w:t xml:space="preserve"> городской среды</w:t>
      </w:r>
      <w:r w:rsidRPr="0032566F">
        <w:rPr>
          <w:rFonts w:ascii="Times New Roman" w:hAnsi="Times New Roman"/>
          <w:sz w:val="26"/>
          <w:szCs w:val="26"/>
        </w:rPr>
        <w:t>»</w:t>
      </w:r>
      <w:r>
        <w:rPr>
          <w:rFonts w:ascii="Times New Roman" w:hAnsi="Times New Roman"/>
          <w:sz w:val="26"/>
          <w:szCs w:val="26"/>
        </w:rPr>
        <w:t xml:space="preserve">, </w:t>
      </w:r>
      <w:r w:rsidRPr="0032566F">
        <w:rPr>
          <w:rFonts w:ascii="Times New Roman" w:hAnsi="Times New Roman"/>
          <w:sz w:val="26"/>
          <w:szCs w:val="26"/>
        </w:rPr>
        <w:t xml:space="preserve"> Администрация муниципального образования «Курумканский район» </w:t>
      </w:r>
    </w:p>
    <w:p w:rsidR="00C738E5" w:rsidRPr="00205CD4" w:rsidRDefault="00C738E5" w:rsidP="00C738E5">
      <w:pPr>
        <w:autoSpaceDE w:val="0"/>
        <w:autoSpaceDN w:val="0"/>
        <w:adjustRightInd w:val="0"/>
        <w:spacing w:after="0" w:line="240" w:lineRule="auto"/>
        <w:ind w:firstLine="709"/>
        <w:jc w:val="both"/>
        <w:rPr>
          <w:rFonts w:ascii="Times New Roman" w:hAnsi="Times New Roman"/>
          <w:sz w:val="26"/>
          <w:szCs w:val="26"/>
        </w:rPr>
      </w:pPr>
    </w:p>
    <w:p w:rsidR="00C738E5" w:rsidRDefault="00C738E5" w:rsidP="00C738E5">
      <w:pPr>
        <w:autoSpaceDE w:val="0"/>
        <w:autoSpaceDN w:val="0"/>
        <w:adjustRightInd w:val="0"/>
        <w:spacing w:after="0" w:line="240" w:lineRule="auto"/>
        <w:ind w:firstLine="709"/>
        <w:jc w:val="center"/>
        <w:rPr>
          <w:rFonts w:ascii="Times New Roman" w:hAnsi="Times New Roman"/>
          <w:b/>
          <w:sz w:val="26"/>
          <w:szCs w:val="26"/>
        </w:rPr>
      </w:pPr>
      <w:r w:rsidRPr="00205CD4">
        <w:rPr>
          <w:rFonts w:ascii="Times New Roman" w:hAnsi="Times New Roman"/>
          <w:b/>
          <w:sz w:val="26"/>
          <w:szCs w:val="26"/>
        </w:rPr>
        <w:t>ПОСТАНОВЛЯЕТ:</w:t>
      </w:r>
    </w:p>
    <w:p w:rsidR="00C738E5" w:rsidRDefault="00C738E5" w:rsidP="00C738E5">
      <w:pPr>
        <w:pStyle w:val="ConsPlusNormal"/>
        <w:numPr>
          <w:ilvl w:val="0"/>
          <w:numId w:val="1"/>
        </w:numPr>
        <w:tabs>
          <w:tab w:val="left" w:pos="284"/>
          <w:tab w:val="left" w:pos="851"/>
        </w:tabs>
        <w:ind w:left="360"/>
        <w:jc w:val="both"/>
        <w:rPr>
          <w:rFonts w:ascii="Times New Roman" w:hAnsi="Times New Roman" w:cs="Times New Roman"/>
          <w:sz w:val="26"/>
          <w:szCs w:val="26"/>
        </w:rPr>
      </w:pPr>
      <w:r w:rsidRPr="0032566F">
        <w:rPr>
          <w:rFonts w:ascii="Times New Roman" w:hAnsi="Times New Roman" w:cs="Times New Roman"/>
          <w:color w:val="000000"/>
          <w:sz w:val="26"/>
          <w:szCs w:val="26"/>
        </w:rPr>
        <w:t>Утвердить прилагаемую муниципальную программу</w:t>
      </w:r>
      <w:r w:rsidRPr="0032566F">
        <w:rPr>
          <w:rFonts w:ascii="Times New Roman" w:hAnsi="Times New Roman" w:cs="Times New Roman"/>
          <w:b/>
          <w:color w:val="000000"/>
          <w:sz w:val="26"/>
          <w:szCs w:val="26"/>
        </w:rPr>
        <w:t xml:space="preserve"> </w:t>
      </w:r>
      <w:r w:rsidRPr="0032566F">
        <w:rPr>
          <w:rFonts w:ascii="Times New Roman" w:hAnsi="Times New Roman" w:cs="Times New Roman"/>
          <w:color w:val="000000"/>
          <w:sz w:val="26"/>
          <w:szCs w:val="26"/>
        </w:rPr>
        <w:t>«Формирование современной городской среды муниципального образования «Курумканский район»</w:t>
      </w:r>
      <w:r>
        <w:rPr>
          <w:rFonts w:ascii="Times New Roman" w:hAnsi="Times New Roman" w:cs="Times New Roman"/>
          <w:color w:val="000000"/>
          <w:sz w:val="26"/>
          <w:szCs w:val="26"/>
        </w:rPr>
        <w:t xml:space="preserve"> на 2025-2030</w:t>
      </w:r>
      <w:r w:rsidRPr="00205CD4">
        <w:rPr>
          <w:rFonts w:ascii="Times New Roman" w:hAnsi="Times New Roman" w:cs="Times New Roman"/>
          <w:color w:val="000000"/>
          <w:sz w:val="26"/>
          <w:szCs w:val="26"/>
        </w:rPr>
        <w:t xml:space="preserve"> годы» </w:t>
      </w:r>
    </w:p>
    <w:p w:rsidR="00C738E5" w:rsidRDefault="00C738E5" w:rsidP="00C738E5">
      <w:pPr>
        <w:pStyle w:val="ConsPlusNormal"/>
        <w:numPr>
          <w:ilvl w:val="0"/>
          <w:numId w:val="1"/>
        </w:numPr>
        <w:tabs>
          <w:tab w:val="left" w:pos="284"/>
          <w:tab w:val="left" w:pos="851"/>
        </w:tabs>
        <w:ind w:left="360"/>
        <w:jc w:val="both"/>
        <w:rPr>
          <w:rFonts w:ascii="Times New Roman" w:hAnsi="Times New Roman" w:cs="Times New Roman"/>
          <w:sz w:val="26"/>
          <w:szCs w:val="26"/>
        </w:rPr>
      </w:pPr>
      <w:r w:rsidRPr="0032566F">
        <w:rPr>
          <w:rFonts w:ascii="Times New Roman" w:hAnsi="Times New Roman" w:cs="Times New Roman"/>
          <w:color w:val="000000"/>
          <w:sz w:val="26"/>
          <w:szCs w:val="26"/>
        </w:rPr>
        <w:t xml:space="preserve">Настоящее постановление разместить на официальном сайте Администрации муниципального образования «Курумканский район» в информационно-телекоммуникационной сети «Интернет» </w:t>
      </w:r>
    </w:p>
    <w:p w:rsidR="00C738E5" w:rsidRDefault="00C738E5" w:rsidP="00C738E5">
      <w:pPr>
        <w:pStyle w:val="ConsPlusNormal"/>
        <w:numPr>
          <w:ilvl w:val="0"/>
          <w:numId w:val="1"/>
        </w:numPr>
        <w:tabs>
          <w:tab w:val="left" w:pos="284"/>
          <w:tab w:val="left" w:pos="851"/>
        </w:tabs>
        <w:ind w:left="360"/>
        <w:jc w:val="both"/>
        <w:rPr>
          <w:rFonts w:ascii="Times New Roman" w:hAnsi="Times New Roman" w:cs="Times New Roman"/>
          <w:sz w:val="26"/>
          <w:szCs w:val="26"/>
        </w:rPr>
      </w:pPr>
      <w:r w:rsidRPr="0032566F">
        <w:rPr>
          <w:rFonts w:ascii="Times New Roman" w:hAnsi="Times New Roman" w:cs="Times New Roman"/>
          <w:sz w:val="26"/>
          <w:szCs w:val="26"/>
        </w:rPr>
        <w:t>Контроль за исполнением настоящего постановления оставляю за собой.</w:t>
      </w:r>
    </w:p>
    <w:p w:rsidR="00C738E5" w:rsidRPr="0032566F" w:rsidRDefault="00C738E5" w:rsidP="00C738E5">
      <w:pPr>
        <w:pStyle w:val="ConsPlusNormal"/>
        <w:numPr>
          <w:ilvl w:val="0"/>
          <w:numId w:val="1"/>
        </w:numPr>
        <w:tabs>
          <w:tab w:val="left" w:pos="284"/>
          <w:tab w:val="left" w:pos="851"/>
        </w:tabs>
        <w:ind w:left="360"/>
        <w:jc w:val="both"/>
        <w:rPr>
          <w:rFonts w:ascii="Times New Roman" w:hAnsi="Times New Roman" w:cs="Times New Roman"/>
          <w:sz w:val="26"/>
          <w:szCs w:val="26"/>
        </w:rPr>
      </w:pPr>
      <w:r w:rsidRPr="0032566F">
        <w:rPr>
          <w:rFonts w:ascii="Times New Roman" w:hAnsi="Times New Roman" w:cs="Times New Roman"/>
          <w:sz w:val="26"/>
          <w:szCs w:val="26"/>
        </w:rPr>
        <w:t>Настоящее постановление вступает в силу со дня его подписания.</w:t>
      </w:r>
    </w:p>
    <w:p w:rsidR="00C738E5" w:rsidRPr="00205CD4" w:rsidRDefault="00C738E5" w:rsidP="00C738E5">
      <w:pPr>
        <w:pStyle w:val="ConsPlusNormal"/>
        <w:tabs>
          <w:tab w:val="left" w:pos="851"/>
        </w:tabs>
        <w:adjustRightInd/>
        <w:jc w:val="both"/>
        <w:rPr>
          <w:rFonts w:ascii="Times New Roman" w:hAnsi="Times New Roman" w:cs="Times New Roman"/>
          <w:sz w:val="26"/>
          <w:szCs w:val="26"/>
        </w:rPr>
      </w:pPr>
    </w:p>
    <w:tbl>
      <w:tblPr>
        <w:tblpPr w:leftFromText="180" w:rightFromText="180" w:vertAnchor="text" w:horzAnchor="margin" w:tblpXSpec="center" w:tblpY="260"/>
        <w:tblW w:w="9402"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000" w:firstRow="0" w:lastRow="0" w:firstColumn="0" w:lastColumn="0" w:noHBand="0" w:noVBand="0"/>
      </w:tblPr>
      <w:tblGrid>
        <w:gridCol w:w="5068"/>
        <w:gridCol w:w="4334"/>
      </w:tblGrid>
      <w:tr w:rsidR="00C738E5" w:rsidRPr="00637958" w:rsidTr="00DF7150">
        <w:trPr>
          <w:trHeight w:val="319"/>
        </w:trPr>
        <w:tc>
          <w:tcPr>
            <w:tcW w:w="5068" w:type="dxa"/>
            <w:tcBorders>
              <w:top w:val="nil"/>
              <w:left w:val="nil"/>
              <w:bottom w:val="nil"/>
              <w:right w:val="nil"/>
            </w:tcBorders>
          </w:tcPr>
          <w:p w:rsidR="00C738E5" w:rsidRPr="00637958" w:rsidRDefault="00C738E5" w:rsidP="00DF7150">
            <w:pPr>
              <w:spacing w:after="0" w:line="240" w:lineRule="auto"/>
              <w:jc w:val="both"/>
              <w:rPr>
                <w:rFonts w:ascii="Times New Roman" w:hAnsi="Times New Roman"/>
                <w:sz w:val="26"/>
                <w:szCs w:val="26"/>
              </w:rPr>
            </w:pPr>
            <w:r>
              <w:rPr>
                <w:rFonts w:ascii="Times New Roman" w:hAnsi="Times New Roman"/>
                <w:sz w:val="26"/>
                <w:szCs w:val="26"/>
              </w:rPr>
              <w:t>Глава-руководитель</w:t>
            </w:r>
          </w:p>
        </w:tc>
        <w:tc>
          <w:tcPr>
            <w:tcW w:w="4334" w:type="dxa"/>
            <w:tcBorders>
              <w:top w:val="nil"/>
              <w:left w:val="nil"/>
              <w:bottom w:val="nil"/>
              <w:right w:val="nil"/>
            </w:tcBorders>
          </w:tcPr>
          <w:p w:rsidR="00C738E5" w:rsidRPr="00637958" w:rsidRDefault="00C738E5" w:rsidP="00DF7150">
            <w:pPr>
              <w:spacing w:after="0" w:line="240" w:lineRule="auto"/>
              <w:ind w:firstLine="709"/>
              <w:jc w:val="right"/>
              <w:rPr>
                <w:rFonts w:ascii="Times New Roman" w:hAnsi="Times New Roman"/>
                <w:sz w:val="26"/>
                <w:szCs w:val="26"/>
              </w:rPr>
            </w:pPr>
            <w:r>
              <w:rPr>
                <w:rFonts w:ascii="Times New Roman" w:hAnsi="Times New Roman"/>
                <w:sz w:val="26"/>
                <w:szCs w:val="26"/>
              </w:rPr>
              <w:t xml:space="preserve">Л.Б. </w:t>
            </w:r>
            <w:proofErr w:type="spellStart"/>
            <w:r>
              <w:rPr>
                <w:rFonts w:ascii="Times New Roman" w:hAnsi="Times New Roman"/>
                <w:sz w:val="26"/>
                <w:szCs w:val="26"/>
              </w:rPr>
              <w:t>Будаев</w:t>
            </w:r>
            <w:proofErr w:type="spellEnd"/>
          </w:p>
        </w:tc>
      </w:tr>
    </w:tbl>
    <w:p w:rsidR="00C738E5" w:rsidRDefault="00C738E5" w:rsidP="00C738E5">
      <w:pPr>
        <w:widowControl w:val="0"/>
        <w:tabs>
          <w:tab w:val="left" w:pos="603"/>
        </w:tabs>
        <w:autoSpaceDE w:val="0"/>
        <w:autoSpaceDN w:val="0"/>
        <w:adjustRightInd w:val="0"/>
        <w:spacing w:after="0" w:line="240" w:lineRule="auto"/>
        <w:rPr>
          <w:rFonts w:ascii="Times New Roman" w:hAnsi="Times New Roman"/>
          <w:iCs/>
          <w:sz w:val="20"/>
          <w:szCs w:val="26"/>
        </w:rPr>
      </w:pPr>
    </w:p>
    <w:p w:rsidR="00C738E5" w:rsidRDefault="00C738E5" w:rsidP="002B3166">
      <w:pPr>
        <w:spacing w:after="0"/>
        <w:ind w:left="4536"/>
        <w:contextualSpacing/>
        <w:jc w:val="right"/>
        <w:rPr>
          <w:rFonts w:ascii="Times New Roman" w:hAnsi="Times New Roman" w:cs="Times New Roman"/>
          <w:sz w:val="20"/>
          <w:szCs w:val="20"/>
        </w:rPr>
      </w:pPr>
    </w:p>
    <w:p w:rsidR="00CB4931" w:rsidRPr="00EC60DB" w:rsidRDefault="00CB4931" w:rsidP="002B3166">
      <w:pPr>
        <w:spacing w:after="0"/>
        <w:ind w:left="4536"/>
        <w:contextualSpacing/>
        <w:jc w:val="right"/>
        <w:rPr>
          <w:rFonts w:ascii="Times New Roman" w:hAnsi="Times New Roman" w:cs="Times New Roman"/>
          <w:sz w:val="20"/>
          <w:szCs w:val="20"/>
        </w:rPr>
      </w:pPr>
      <w:bookmarkStart w:id="0" w:name="_GoBack"/>
      <w:bookmarkEnd w:id="0"/>
      <w:r w:rsidRPr="00EC60DB">
        <w:rPr>
          <w:rFonts w:ascii="Times New Roman" w:hAnsi="Times New Roman" w:cs="Times New Roman"/>
          <w:sz w:val="20"/>
          <w:szCs w:val="20"/>
        </w:rPr>
        <w:lastRenderedPageBreak/>
        <w:t>УТВЕРЖДЕНА</w:t>
      </w:r>
    </w:p>
    <w:p w:rsidR="00134CED" w:rsidRPr="00EC60DB" w:rsidRDefault="00CB4931" w:rsidP="002B3166">
      <w:pPr>
        <w:spacing w:after="0"/>
        <w:ind w:left="4536"/>
        <w:contextualSpacing/>
        <w:jc w:val="right"/>
        <w:rPr>
          <w:rFonts w:ascii="Times New Roman" w:hAnsi="Times New Roman" w:cs="Times New Roman"/>
          <w:sz w:val="20"/>
          <w:szCs w:val="20"/>
        </w:rPr>
      </w:pPr>
      <w:r w:rsidRPr="00EC60DB">
        <w:rPr>
          <w:rFonts w:ascii="Times New Roman" w:hAnsi="Times New Roman" w:cs="Times New Roman"/>
          <w:sz w:val="20"/>
          <w:szCs w:val="20"/>
        </w:rPr>
        <w:t>постановлением Администрации муниципального образования «Курумканский район»</w:t>
      </w:r>
    </w:p>
    <w:p w:rsidR="00CB4931" w:rsidRPr="00EC60DB" w:rsidRDefault="00CB4931" w:rsidP="002B3166">
      <w:pPr>
        <w:spacing w:after="0"/>
        <w:ind w:left="4536"/>
        <w:contextualSpacing/>
        <w:jc w:val="right"/>
        <w:rPr>
          <w:rFonts w:ascii="Times New Roman" w:hAnsi="Times New Roman" w:cs="Times New Roman"/>
          <w:sz w:val="20"/>
          <w:szCs w:val="20"/>
        </w:rPr>
      </w:pPr>
      <w:r w:rsidRPr="00EC60DB">
        <w:rPr>
          <w:rFonts w:ascii="Times New Roman" w:hAnsi="Times New Roman" w:cs="Times New Roman"/>
          <w:sz w:val="20"/>
          <w:szCs w:val="20"/>
        </w:rPr>
        <w:t>от «</w:t>
      </w:r>
      <w:r w:rsidR="00C84AA9">
        <w:rPr>
          <w:rFonts w:ascii="Times New Roman" w:hAnsi="Times New Roman" w:cs="Times New Roman"/>
          <w:sz w:val="20"/>
          <w:szCs w:val="20"/>
        </w:rPr>
        <w:t>28</w:t>
      </w:r>
      <w:r w:rsidRPr="00EC60DB">
        <w:rPr>
          <w:rFonts w:ascii="Times New Roman" w:hAnsi="Times New Roman" w:cs="Times New Roman"/>
          <w:sz w:val="20"/>
          <w:szCs w:val="20"/>
        </w:rPr>
        <w:t xml:space="preserve">» </w:t>
      </w:r>
      <w:r w:rsidR="00857BF4" w:rsidRPr="00EC60DB">
        <w:rPr>
          <w:rFonts w:ascii="Times New Roman" w:hAnsi="Times New Roman" w:cs="Times New Roman"/>
          <w:sz w:val="20"/>
          <w:szCs w:val="20"/>
        </w:rPr>
        <w:t xml:space="preserve">декабря </w:t>
      </w:r>
      <w:r w:rsidR="00F32385" w:rsidRPr="00EC60DB">
        <w:rPr>
          <w:rFonts w:ascii="Times New Roman" w:hAnsi="Times New Roman" w:cs="Times New Roman"/>
          <w:sz w:val="20"/>
          <w:szCs w:val="20"/>
        </w:rPr>
        <w:t>202</w:t>
      </w:r>
      <w:r w:rsidR="00AB46BB">
        <w:rPr>
          <w:rFonts w:ascii="Times New Roman" w:hAnsi="Times New Roman" w:cs="Times New Roman"/>
          <w:sz w:val="20"/>
          <w:szCs w:val="20"/>
        </w:rPr>
        <w:t>4</w:t>
      </w:r>
      <w:r w:rsidR="00091225" w:rsidRPr="00EC60DB">
        <w:rPr>
          <w:rFonts w:ascii="Times New Roman" w:hAnsi="Times New Roman" w:cs="Times New Roman"/>
          <w:sz w:val="20"/>
          <w:szCs w:val="20"/>
        </w:rPr>
        <w:t xml:space="preserve"> г. №</w:t>
      </w:r>
      <w:r w:rsidR="00082B5D" w:rsidRPr="00EC60DB">
        <w:rPr>
          <w:rFonts w:ascii="Times New Roman" w:hAnsi="Times New Roman" w:cs="Times New Roman"/>
          <w:sz w:val="20"/>
          <w:szCs w:val="20"/>
        </w:rPr>
        <w:t xml:space="preserve"> </w:t>
      </w:r>
      <w:r w:rsidR="00745C0D">
        <w:rPr>
          <w:rFonts w:ascii="Times New Roman" w:hAnsi="Times New Roman" w:cs="Times New Roman"/>
          <w:sz w:val="20"/>
          <w:szCs w:val="20"/>
        </w:rPr>
        <w:t>499</w:t>
      </w:r>
    </w:p>
    <w:p w:rsidR="00C71EDB" w:rsidRPr="00EC60DB" w:rsidRDefault="00C71EDB" w:rsidP="002B3166">
      <w:pPr>
        <w:jc w:val="both"/>
        <w:rPr>
          <w:rFonts w:ascii="Times New Roman" w:hAnsi="Times New Roman" w:cs="Times New Roman"/>
          <w:sz w:val="24"/>
          <w:szCs w:val="24"/>
        </w:rPr>
      </w:pPr>
    </w:p>
    <w:p w:rsidR="008133C7" w:rsidRPr="00EC60DB" w:rsidRDefault="008133C7" w:rsidP="002B3166">
      <w:pPr>
        <w:jc w:val="both"/>
        <w:rPr>
          <w:rFonts w:ascii="Times New Roman" w:hAnsi="Times New Roman" w:cs="Times New Roman"/>
          <w:sz w:val="24"/>
          <w:szCs w:val="24"/>
        </w:rPr>
      </w:pPr>
    </w:p>
    <w:p w:rsidR="008133C7" w:rsidRPr="00EC60DB" w:rsidRDefault="008133C7" w:rsidP="002B3166">
      <w:pPr>
        <w:jc w:val="both"/>
        <w:rPr>
          <w:rFonts w:ascii="Times New Roman" w:hAnsi="Times New Roman" w:cs="Times New Roman"/>
          <w:sz w:val="24"/>
          <w:szCs w:val="24"/>
        </w:rPr>
      </w:pPr>
    </w:p>
    <w:p w:rsidR="00091225" w:rsidRDefault="00091225" w:rsidP="002B3166">
      <w:pPr>
        <w:jc w:val="both"/>
        <w:rPr>
          <w:rFonts w:ascii="Times New Roman" w:hAnsi="Times New Roman" w:cs="Times New Roman"/>
          <w:sz w:val="24"/>
          <w:szCs w:val="24"/>
        </w:rPr>
      </w:pPr>
    </w:p>
    <w:p w:rsidR="0060106C" w:rsidRDefault="0060106C" w:rsidP="002B3166">
      <w:pPr>
        <w:jc w:val="both"/>
        <w:rPr>
          <w:rFonts w:ascii="Times New Roman" w:hAnsi="Times New Roman" w:cs="Times New Roman"/>
          <w:sz w:val="24"/>
          <w:szCs w:val="24"/>
        </w:rPr>
      </w:pPr>
    </w:p>
    <w:p w:rsidR="0060106C" w:rsidRDefault="0060106C" w:rsidP="002B3166">
      <w:pPr>
        <w:jc w:val="both"/>
        <w:rPr>
          <w:rFonts w:ascii="Times New Roman" w:hAnsi="Times New Roman" w:cs="Times New Roman"/>
          <w:sz w:val="24"/>
          <w:szCs w:val="24"/>
        </w:rPr>
      </w:pPr>
    </w:p>
    <w:p w:rsidR="0060106C" w:rsidRDefault="0060106C" w:rsidP="002B3166">
      <w:pPr>
        <w:jc w:val="both"/>
        <w:rPr>
          <w:rFonts w:ascii="Times New Roman" w:hAnsi="Times New Roman" w:cs="Times New Roman"/>
          <w:sz w:val="24"/>
          <w:szCs w:val="24"/>
        </w:rPr>
      </w:pPr>
    </w:p>
    <w:p w:rsidR="0060106C" w:rsidRDefault="0060106C" w:rsidP="002B3166">
      <w:pPr>
        <w:jc w:val="both"/>
        <w:rPr>
          <w:rFonts w:ascii="Times New Roman" w:hAnsi="Times New Roman" w:cs="Times New Roman"/>
          <w:sz w:val="24"/>
          <w:szCs w:val="24"/>
        </w:rPr>
      </w:pPr>
    </w:p>
    <w:p w:rsidR="0060106C" w:rsidRPr="00EC60DB" w:rsidRDefault="0060106C" w:rsidP="002B3166">
      <w:pPr>
        <w:jc w:val="both"/>
        <w:rPr>
          <w:rFonts w:ascii="Times New Roman" w:hAnsi="Times New Roman" w:cs="Times New Roman"/>
          <w:sz w:val="24"/>
          <w:szCs w:val="24"/>
        </w:rPr>
      </w:pPr>
    </w:p>
    <w:p w:rsidR="007F4609" w:rsidRPr="00EC60DB" w:rsidRDefault="007F4609" w:rsidP="002B3166">
      <w:pPr>
        <w:jc w:val="both"/>
        <w:rPr>
          <w:rFonts w:ascii="Times New Roman" w:hAnsi="Times New Roman" w:cs="Times New Roman"/>
          <w:sz w:val="24"/>
          <w:szCs w:val="24"/>
        </w:rPr>
      </w:pPr>
    </w:p>
    <w:p w:rsidR="00BA4D71" w:rsidRPr="00EC60DB" w:rsidRDefault="007F4609" w:rsidP="002B3166">
      <w:pPr>
        <w:jc w:val="center"/>
        <w:rPr>
          <w:rFonts w:ascii="Times New Roman" w:hAnsi="Times New Roman" w:cs="Times New Roman"/>
          <w:b/>
          <w:sz w:val="24"/>
          <w:szCs w:val="24"/>
        </w:rPr>
      </w:pPr>
      <w:r w:rsidRPr="00EC60DB">
        <w:rPr>
          <w:rFonts w:ascii="Times New Roman" w:hAnsi="Times New Roman" w:cs="Times New Roman"/>
          <w:b/>
          <w:sz w:val="24"/>
          <w:szCs w:val="24"/>
        </w:rPr>
        <w:t>М</w:t>
      </w:r>
      <w:r w:rsidR="00BA4D71" w:rsidRPr="00EC60DB">
        <w:rPr>
          <w:rFonts w:ascii="Times New Roman" w:hAnsi="Times New Roman" w:cs="Times New Roman"/>
          <w:b/>
          <w:sz w:val="24"/>
          <w:szCs w:val="24"/>
        </w:rPr>
        <w:t>УНИЦИПАЛЬНАЯ ПРОГРАММА</w:t>
      </w:r>
    </w:p>
    <w:p w:rsidR="00BA4D71" w:rsidRPr="00EC60DB" w:rsidRDefault="00BA4D71" w:rsidP="002B3166">
      <w:pPr>
        <w:jc w:val="center"/>
        <w:rPr>
          <w:rFonts w:ascii="Times New Roman" w:hAnsi="Times New Roman" w:cs="Times New Roman"/>
          <w:sz w:val="24"/>
          <w:szCs w:val="24"/>
        </w:rPr>
      </w:pPr>
      <w:r w:rsidRPr="00EC60DB">
        <w:rPr>
          <w:rFonts w:ascii="Times New Roman" w:hAnsi="Times New Roman" w:cs="Times New Roman"/>
          <w:sz w:val="24"/>
          <w:szCs w:val="24"/>
        </w:rPr>
        <w:t xml:space="preserve"> «Формирование современной городской среды</w:t>
      </w:r>
      <w:r w:rsidR="00FD409A" w:rsidRPr="00EC60DB">
        <w:rPr>
          <w:rFonts w:ascii="Times New Roman" w:hAnsi="Times New Roman" w:cs="Times New Roman"/>
          <w:sz w:val="24"/>
          <w:szCs w:val="24"/>
        </w:rPr>
        <w:t xml:space="preserve"> муниципального образования «Курумканский район»</w:t>
      </w:r>
      <w:r w:rsidRPr="00EC60DB">
        <w:rPr>
          <w:rFonts w:ascii="Times New Roman" w:hAnsi="Times New Roman" w:cs="Times New Roman"/>
          <w:sz w:val="24"/>
          <w:szCs w:val="24"/>
        </w:rPr>
        <w:t xml:space="preserve"> на 20</w:t>
      </w:r>
      <w:r w:rsidR="002525F1">
        <w:rPr>
          <w:rFonts w:ascii="Times New Roman" w:hAnsi="Times New Roman" w:cs="Times New Roman"/>
          <w:sz w:val="24"/>
          <w:szCs w:val="24"/>
        </w:rPr>
        <w:t>2</w:t>
      </w:r>
      <w:r w:rsidR="00AB46BB">
        <w:rPr>
          <w:rFonts w:ascii="Times New Roman" w:hAnsi="Times New Roman" w:cs="Times New Roman"/>
          <w:sz w:val="24"/>
          <w:szCs w:val="24"/>
        </w:rPr>
        <w:t>5</w:t>
      </w:r>
      <w:r w:rsidR="008133C7" w:rsidRPr="00EC60DB">
        <w:rPr>
          <w:rFonts w:ascii="Times New Roman" w:hAnsi="Times New Roman" w:cs="Times New Roman"/>
          <w:sz w:val="24"/>
          <w:szCs w:val="24"/>
        </w:rPr>
        <w:t>-</w:t>
      </w:r>
      <w:r w:rsidR="00AB46BB">
        <w:rPr>
          <w:rFonts w:ascii="Times New Roman" w:hAnsi="Times New Roman" w:cs="Times New Roman"/>
          <w:sz w:val="24"/>
          <w:szCs w:val="24"/>
        </w:rPr>
        <w:t>2030</w:t>
      </w:r>
      <w:r w:rsidRPr="00EC60DB">
        <w:rPr>
          <w:rFonts w:ascii="Times New Roman" w:hAnsi="Times New Roman" w:cs="Times New Roman"/>
          <w:sz w:val="24"/>
          <w:szCs w:val="24"/>
        </w:rPr>
        <w:t xml:space="preserve"> год</w:t>
      </w:r>
      <w:r w:rsidR="008133C7" w:rsidRPr="00EC60DB">
        <w:rPr>
          <w:rFonts w:ascii="Times New Roman" w:hAnsi="Times New Roman" w:cs="Times New Roman"/>
          <w:sz w:val="24"/>
          <w:szCs w:val="24"/>
        </w:rPr>
        <w:t>ы</w:t>
      </w:r>
      <w:r w:rsidR="00FD409A" w:rsidRPr="00EC60DB">
        <w:rPr>
          <w:rFonts w:ascii="Times New Roman" w:hAnsi="Times New Roman" w:cs="Times New Roman"/>
          <w:sz w:val="24"/>
          <w:szCs w:val="24"/>
        </w:rPr>
        <w:t>»</w:t>
      </w:r>
    </w:p>
    <w:p w:rsidR="00BA4D71" w:rsidRPr="00EC60DB" w:rsidRDefault="00BA4D71" w:rsidP="002B3166">
      <w:pPr>
        <w:jc w:val="both"/>
        <w:rPr>
          <w:rFonts w:ascii="Times New Roman" w:hAnsi="Times New Roman" w:cs="Times New Roman"/>
          <w:sz w:val="24"/>
          <w:szCs w:val="24"/>
        </w:rPr>
      </w:pPr>
    </w:p>
    <w:p w:rsidR="00BA4D71" w:rsidRPr="00EC60DB" w:rsidRDefault="00BA4D71" w:rsidP="002B3166">
      <w:pPr>
        <w:jc w:val="both"/>
        <w:rPr>
          <w:rFonts w:ascii="Times New Roman" w:hAnsi="Times New Roman" w:cs="Times New Roman"/>
          <w:sz w:val="24"/>
          <w:szCs w:val="24"/>
        </w:rPr>
      </w:pPr>
    </w:p>
    <w:p w:rsidR="00BA4D71" w:rsidRPr="00EC60DB" w:rsidRDefault="00BA4D71" w:rsidP="002B3166">
      <w:pPr>
        <w:jc w:val="both"/>
        <w:rPr>
          <w:rFonts w:ascii="Times New Roman" w:hAnsi="Times New Roman" w:cs="Times New Roman"/>
          <w:sz w:val="24"/>
          <w:szCs w:val="24"/>
        </w:rPr>
      </w:pPr>
    </w:p>
    <w:p w:rsidR="003169A0" w:rsidRDefault="003169A0" w:rsidP="002B3166">
      <w:pPr>
        <w:jc w:val="both"/>
        <w:rPr>
          <w:rFonts w:ascii="Times New Roman" w:hAnsi="Times New Roman" w:cs="Times New Roman"/>
          <w:sz w:val="24"/>
          <w:szCs w:val="24"/>
        </w:rPr>
      </w:pPr>
    </w:p>
    <w:p w:rsidR="00EC60DB" w:rsidRDefault="00EC60DB" w:rsidP="002B3166">
      <w:pPr>
        <w:jc w:val="both"/>
        <w:rPr>
          <w:rFonts w:ascii="Times New Roman" w:hAnsi="Times New Roman" w:cs="Times New Roman"/>
          <w:sz w:val="24"/>
          <w:szCs w:val="24"/>
        </w:rPr>
      </w:pPr>
    </w:p>
    <w:p w:rsidR="00763C83" w:rsidRDefault="00763C83" w:rsidP="002B3166">
      <w:pPr>
        <w:jc w:val="both"/>
        <w:rPr>
          <w:rFonts w:ascii="Times New Roman" w:hAnsi="Times New Roman" w:cs="Times New Roman"/>
          <w:sz w:val="24"/>
          <w:szCs w:val="24"/>
        </w:rPr>
      </w:pPr>
    </w:p>
    <w:p w:rsidR="00EC60DB" w:rsidRDefault="00EC60DB" w:rsidP="002B3166">
      <w:pPr>
        <w:jc w:val="both"/>
        <w:rPr>
          <w:rFonts w:ascii="Times New Roman" w:hAnsi="Times New Roman" w:cs="Times New Roman"/>
          <w:sz w:val="24"/>
          <w:szCs w:val="24"/>
        </w:rPr>
      </w:pPr>
    </w:p>
    <w:p w:rsidR="00783152" w:rsidRDefault="00783152" w:rsidP="002B3166">
      <w:pPr>
        <w:spacing w:after="0"/>
        <w:jc w:val="center"/>
        <w:rPr>
          <w:rFonts w:ascii="Times New Roman" w:hAnsi="Times New Roman" w:cs="Times New Roman"/>
          <w:sz w:val="24"/>
          <w:szCs w:val="24"/>
        </w:rPr>
      </w:pPr>
    </w:p>
    <w:p w:rsidR="00AB46BB" w:rsidRDefault="00AB46BB" w:rsidP="002B3166">
      <w:pPr>
        <w:spacing w:after="0"/>
        <w:jc w:val="center"/>
        <w:rPr>
          <w:rFonts w:ascii="Times New Roman" w:hAnsi="Times New Roman" w:cs="Times New Roman"/>
          <w:sz w:val="24"/>
          <w:szCs w:val="24"/>
        </w:rPr>
      </w:pPr>
    </w:p>
    <w:p w:rsidR="00AB46BB" w:rsidRDefault="00AB46BB" w:rsidP="002B3166">
      <w:pPr>
        <w:spacing w:after="0"/>
        <w:jc w:val="center"/>
        <w:rPr>
          <w:rFonts w:ascii="Times New Roman" w:hAnsi="Times New Roman" w:cs="Times New Roman"/>
          <w:sz w:val="24"/>
          <w:szCs w:val="24"/>
        </w:rPr>
      </w:pPr>
    </w:p>
    <w:p w:rsidR="00AB46BB" w:rsidRDefault="00AB46BB" w:rsidP="002B3166">
      <w:pPr>
        <w:spacing w:after="0"/>
        <w:jc w:val="center"/>
        <w:rPr>
          <w:rFonts w:ascii="Times New Roman" w:hAnsi="Times New Roman" w:cs="Times New Roman"/>
          <w:sz w:val="24"/>
          <w:szCs w:val="24"/>
        </w:rPr>
      </w:pPr>
    </w:p>
    <w:p w:rsidR="00AB46BB" w:rsidRPr="00EC60DB" w:rsidRDefault="00AB46BB" w:rsidP="002B3166">
      <w:pPr>
        <w:spacing w:after="0"/>
        <w:jc w:val="center"/>
        <w:rPr>
          <w:rFonts w:ascii="Times New Roman" w:hAnsi="Times New Roman" w:cs="Times New Roman"/>
          <w:sz w:val="24"/>
          <w:szCs w:val="24"/>
        </w:rPr>
      </w:pPr>
    </w:p>
    <w:p w:rsidR="00783152" w:rsidRDefault="00783152" w:rsidP="002B3166">
      <w:pPr>
        <w:spacing w:after="0"/>
        <w:jc w:val="center"/>
        <w:rPr>
          <w:rFonts w:ascii="Times New Roman" w:hAnsi="Times New Roman" w:cs="Times New Roman"/>
          <w:sz w:val="24"/>
          <w:szCs w:val="24"/>
        </w:rPr>
      </w:pPr>
    </w:p>
    <w:p w:rsidR="002525F1" w:rsidRDefault="002525F1" w:rsidP="002B3166">
      <w:pPr>
        <w:spacing w:after="0"/>
        <w:jc w:val="center"/>
        <w:rPr>
          <w:rFonts w:ascii="Times New Roman" w:hAnsi="Times New Roman" w:cs="Times New Roman"/>
          <w:sz w:val="24"/>
          <w:szCs w:val="24"/>
        </w:rPr>
      </w:pPr>
    </w:p>
    <w:p w:rsidR="002525F1" w:rsidRPr="00EC60DB" w:rsidRDefault="002525F1" w:rsidP="002B3166">
      <w:pPr>
        <w:spacing w:after="0"/>
        <w:jc w:val="center"/>
        <w:rPr>
          <w:rFonts w:ascii="Times New Roman" w:hAnsi="Times New Roman" w:cs="Times New Roman"/>
          <w:sz w:val="24"/>
          <w:szCs w:val="24"/>
        </w:rPr>
      </w:pPr>
    </w:p>
    <w:p w:rsidR="00BA4D71" w:rsidRPr="00EC60DB" w:rsidRDefault="00BA4D71" w:rsidP="002B3166">
      <w:pPr>
        <w:spacing w:after="0"/>
        <w:jc w:val="center"/>
        <w:rPr>
          <w:rFonts w:ascii="Times New Roman" w:hAnsi="Times New Roman" w:cs="Times New Roman"/>
          <w:sz w:val="24"/>
          <w:szCs w:val="24"/>
        </w:rPr>
      </w:pPr>
      <w:r w:rsidRPr="00EC60DB">
        <w:rPr>
          <w:rFonts w:ascii="Times New Roman" w:hAnsi="Times New Roman" w:cs="Times New Roman"/>
          <w:sz w:val="24"/>
          <w:szCs w:val="24"/>
        </w:rPr>
        <w:t>с. Курумкан</w:t>
      </w:r>
    </w:p>
    <w:p w:rsidR="00BA4D71" w:rsidRPr="00EC60DB" w:rsidRDefault="00F32385" w:rsidP="002B3166">
      <w:pPr>
        <w:spacing w:after="0"/>
        <w:jc w:val="center"/>
        <w:rPr>
          <w:rFonts w:ascii="Times New Roman" w:hAnsi="Times New Roman" w:cs="Times New Roman"/>
          <w:sz w:val="24"/>
          <w:szCs w:val="24"/>
        </w:rPr>
      </w:pPr>
      <w:r w:rsidRPr="00EC60DB">
        <w:rPr>
          <w:rFonts w:ascii="Times New Roman" w:hAnsi="Times New Roman" w:cs="Times New Roman"/>
          <w:sz w:val="24"/>
          <w:szCs w:val="24"/>
        </w:rPr>
        <w:t>202</w:t>
      </w:r>
      <w:r w:rsidR="00442E0B">
        <w:rPr>
          <w:rFonts w:ascii="Times New Roman" w:hAnsi="Times New Roman" w:cs="Times New Roman"/>
          <w:sz w:val="24"/>
          <w:szCs w:val="24"/>
        </w:rPr>
        <w:t>4</w:t>
      </w:r>
      <w:r w:rsidR="00BA4D71" w:rsidRPr="00EC60DB">
        <w:rPr>
          <w:rFonts w:ascii="Times New Roman" w:hAnsi="Times New Roman" w:cs="Times New Roman"/>
          <w:sz w:val="24"/>
          <w:szCs w:val="24"/>
        </w:rPr>
        <w:t xml:space="preserve"> г.</w:t>
      </w:r>
    </w:p>
    <w:p w:rsidR="00F164C7" w:rsidRPr="00EC60DB" w:rsidRDefault="00F164C7" w:rsidP="002B3166">
      <w:pPr>
        <w:rPr>
          <w:rFonts w:ascii="Times New Roman" w:hAnsi="Times New Roman" w:cs="Times New Roman"/>
          <w:sz w:val="24"/>
          <w:szCs w:val="24"/>
        </w:rPr>
        <w:sectPr w:rsidR="00F164C7" w:rsidRPr="00EC60DB" w:rsidSect="00EF6E63">
          <w:pgSz w:w="11906" w:h="16838"/>
          <w:pgMar w:top="1134" w:right="850" w:bottom="1134" w:left="1701" w:header="708" w:footer="708" w:gutter="0"/>
          <w:cols w:space="708"/>
          <w:docGrid w:linePitch="360"/>
        </w:sectPr>
      </w:pPr>
    </w:p>
    <w:p w:rsidR="00B073F5" w:rsidRPr="00B073F5" w:rsidRDefault="00B073F5" w:rsidP="00B073F5">
      <w:pPr>
        <w:numPr>
          <w:ilvl w:val="0"/>
          <w:numId w:val="26"/>
        </w:numPr>
        <w:tabs>
          <w:tab w:val="left" w:pos="3851"/>
        </w:tabs>
        <w:spacing w:before="240" w:after="240"/>
        <w:jc w:val="center"/>
        <w:rPr>
          <w:rFonts w:ascii="Times New Roman" w:hAnsi="Times New Roman" w:cs="Times New Roman"/>
          <w:b/>
          <w:color w:val="000000" w:themeColor="text1"/>
          <w:sz w:val="24"/>
          <w:szCs w:val="24"/>
        </w:rPr>
      </w:pPr>
      <w:r w:rsidRPr="00B073F5">
        <w:rPr>
          <w:rFonts w:ascii="Times New Roman" w:hAnsi="Times New Roman" w:cs="Times New Roman"/>
          <w:b/>
          <w:color w:val="000000" w:themeColor="text1"/>
          <w:sz w:val="24"/>
          <w:szCs w:val="24"/>
        </w:rPr>
        <w:lastRenderedPageBreak/>
        <w:t xml:space="preserve">Оценка текущего состояния соответствующей сферы социально-экономического развития </w:t>
      </w:r>
    </w:p>
    <w:p w:rsidR="00B073F5" w:rsidRPr="00B073F5" w:rsidRDefault="00B073F5" w:rsidP="00F300E7">
      <w:pPr>
        <w:tabs>
          <w:tab w:val="left" w:pos="3851"/>
        </w:tabs>
        <w:spacing w:after="0"/>
        <w:ind w:firstLine="709"/>
        <w:jc w:val="both"/>
        <w:rPr>
          <w:rFonts w:ascii="Times New Roman" w:hAnsi="Times New Roman" w:cs="Times New Roman"/>
          <w:color w:val="000000" w:themeColor="text1"/>
          <w:sz w:val="24"/>
          <w:szCs w:val="24"/>
        </w:rPr>
      </w:pPr>
      <w:r w:rsidRPr="00B073F5">
        <w:rPr>
          <w:rFonts w:ascii="Times New Roman" w:hAnsi="Times New Roman" w:cs="Times New Roman"/>
          <w:color w:val="000000" w:themeColor="text1"/>
          <w:sz w:val="24"/>
          <w:szCs w:val="24"/>
        </w:rPr>
        <w:t>Создание современной и комфортной городской среды для человека является одним из основных направлений перехода к инновационному социально ориентированному типу экономического развития.</w:t>
      </w:r>
    </w:p>
    <w:p w:rsidR="00B073F5" w:rsidRPr="00B073F5" w:rsidRDefault="00B073F5" w:rsidP="00F300E7">
      <w:pPr>
        <w:tabs>
          <w:tab w:val="left" w:pos="3851"/>
        </w:tabs>
        <w:spacing w:after="0"/>
        <w:ind w:firstLine="709"/>
        <w:jc w:val="both"/>
        <w:rPr>
          <w:rFonts w:ascii="Times New Roman" w:hAnsi="Times New Roman" w:cs="Times New Roman"/>
          <w:color w:val="000000" w:themeColor="text1"/>
          <w:sz w:val="24"/>
          <w:szCs w:val="24"/>
        </w:rPr>
      </w:pPr>
      <w:r w:rsidRPr="00B073F5">
        <w:rPr>
          <w:rFonts w:ascii="Times New Roman" w:hAnsi="Times New Roman" w:cs="Times New Roman"/>
          <w:color w:val="000000" w:themeColor="text1"/>
          <w:sz w:val="24"/>
          <w:szCs w:val="24"/>
        </w:rPr>
        <w:t>Сегодня гражданам важно: как обеспечено освещение улиц, обустроены тротуары, скверы, парки, центральные улицы, дворовые территории и многое другое.</w:t>
      </w:r>
    </w:p>
    <w:p w:rsidR="00B073F5" w:rsidRPr="00B073F5" w:rsidRDefault="00B073F5" w:rsidP="00F300E7">
      <w:pPr>
        <w:tabs>
          <w:tab w:val="left" w:pos="3851"/>
        </w:tabs>
        <w:spacing w:after="0"/>
        <w:ind w:firstLine="709"/>
        <w:jc w:val="both"/>
        <w:rPr>
          <w:rFonts w:ascii="Times New Roman" w:hAnsi="Times New Roman" w:cs="Times New Roman"/>
          <w:color w:val="000000" w:themeColor="text1"/>
          <w:sz w:val="24"/>
          <w:szCs w:val="24"/>
        </w:rPr>
      </w:pPr>
      <w:r w:rsidRPr="00B073F5">
        <w:rPr>
          <w:rFonts w:ascii="Times New Roman" w:hAnsi="Times New Roman" w:cs="Times New Roman"/>
          <w:color w:val="000000" w:themeColor="text1"/>
          <w:sz w:val="24"/>
          <w:szCs w:val="24"/>
        </w:rPr>
        <w:t>Общественная территория - территория муниципального образования, которая постоянно доступна для общего пользования, в том числе площадь, пешеходная зона, парковка, сквер, парк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w:t>
      </w:r>
    </w:p>
    <w:p w:rsidR="00B073F5" w:rsidRPr="00B073F5" w:rsidRDefault="00B073F5" w:rsidP="00F300E7">
      <w:pPr>
        <w:tabs>
          <w:tab w:val="left" w:pos="3851"/>
        </w:tabs>
        <w:spacing w:after="0"/>
        <w:ind w:firstLine="709"/>
        <w:jc w:val="both"/>
        <w:rPr>
          <w:rFonts w:ascii="Times New Roman" w:hAnsi="Times New Roman" w:cs="Times New Roman"/>
          <w:color w:val="000000" w:themeColor="text1"/>
          <w:sz w:val="24"/>
          <w:szCs w:val="24"/>
        </w:rPr>
      </w:pPr>
      <w:r w:rsidRPr="00B073F5">
        <w:rPr>
          <w:rFonts w:ascii="Times New Roman" w:hAnsi="Times New Roman" w:cs="Times New Roman"/>
          <w:color w:val="000000" w:themeColor="text1"/>
          <w:sz w:val="24"/>
          <w:szCs w:val="24"/>
        </w:rPr>
        <w:t>На территории населённых пунктов муниципального образования «</w:t>
      </w:r>
      <w:r w:rsidR="00F300E7">
        <w:rPr>
          <w:rFonts w:ascii="Times New Roman" w:hAnsi="Times New Roman" w:cs="Times New Roman"/>
          <w:color w:val="000000" w:themeColor="text1"/>
          <w:sz w:val="24"/>
          <w:szCs w:val="24"/>
        </w:rPr>
        <w:t>Курумканский район</w:t>
      </w:r>
      <w:r w:rsidRPr="00B073F5">
        <w:rPr>
          <w:rFonts w:ascii="Times New Roman" w:hAnsi="Times New Roman" w:cs="Times New Roman"/>
          <w:color w:val="000000" w:themeColor="text1"/>
          <w:sz w:val="24"/>
          <w:szCs w:val="24"/>
        </w:rPr>
        <w:t>» не в полном объеме благоус</w:t>
      </w:r>
      <w:r w:rsidR="00F300E7">
        <w:rPr>
          <w:rFonts w:ascii="Times New Roman" w:hAnsi="Times New Roman" w:cs="Times New Roman"/>
          <w:color w:val="000000" w:themeColor="text1"/>
          <w:sz w:val="24"/>
          <w:szCs w:val="24"/>
        </w:rPr>
        <w:t xml:space="preserve">троены общественные территории. </w:t>
      </w:r>
      <w:r w:rsidRPr="00B073F5">
        <w:rPr>
          <w:rFonts w:ascii="Times New Roman" w:hAnsi="Times New Roman" w:cs="Times New Roman"/>
          <w:color w:val="000000" w:themeColor="text1"/>
          <w:sz w:val="24"/>
          <w:szCs w:val="24"/>
        </w:rPr>
        <w:t xml:space="preserve">В целях повышения комфортности проживания граждан и уровня благоустроенности сельских населенных пунктов </w:t>
      </w:r>
      <w:r w:rsidR="00F300E7">
        <w:rPr>
          <w:rFonts w:ascii="Times New Roman" w:hAnsi="Times New Roman" w:cs="Times New Roman"/>
          <w:color w:val="000000" w:themeColor="text1"/>
          <w:sz w:val="24"/>
          <w:szCs w:val="24"/>
        </w:rPr>
        <w:t>муниципальным образованием п</w:t>
      </w:r>
      <w:r w:rsidRPr="00B073F5">
        <w:rPr>
          <w:rFonts w:ascii="Times New Roman" w:hAnsi="Times New Roman" w:cs="Times New Roman"/>
          <w:color w:val="000000" w:themeColor="text1"/>
          <w:sz w:val="24"/>
          <w:szCs w:val="24"/>
        </w:rPr>
        <w:t xml:space="preserve">ланируется поэтапно провести </w:t>
      </w:r>
      <w:r w:rsidR="00F300E7">
        <w:rPr>
          <w:rFonts w:ascii="Times New Roman" w:hAnsi="Times New Roman" w:cs="Times New Roman"/>
          <w:color w:val="000000" w:themeColor="text1"/>
          <w:sz w:val="24"/>
          <w:szCs w:val="24"/>
        </w:rPr>
        <w:t xml:space="preserve">благоустройство 6 </w:t>
      </w:r>
      <w:r w:rsidRPr="00B073F5">
        <w:rPr>
          <w:rFonts w:ascii="Times New Roman" w:hAnsi="Times New Roman" w:cs="Times New Roman"/>
          <w:color w:val="000000" w:themeColor="text1"/>
          <w:sz w:val="24"/>
          <w:szCs w:val="24"/>
        </w:rPr>
        <w:t xml:space="preserve">общественных территорий, реализовать 1 проект победителей Всероссийского конкурса лучших проектов создания комфортной городской среды </w:t>
      </w:r>
      <w:r w:rsidR="00F300E7">
        <w:rPr>
          <w:rFonts w:ascii="Times New Roman" w:hAnsi="Times New Roman" w:cs="Times New Roman"/>
          <w:color w:val="000000" w:themeColor="text1"/>
          <w:sz w:val="24"/>
          <w:szCs w:val="24"/>
        </w:rPr>
        <w:t>для субъектов ДФО.</w:t>
      </w:r>
    </w:p>
    <w:p w:rsidR="00B073F5" w:rsidRDefault="00B073F5" w:rsidP="00F300E7">
      <w:pPr>
        <w:tabs>
          <w:tab w:val="left" w:pos="3851"/>
        </w:tabs>
        <w:spacing w:after="0"/>
        <w:ind w:firstLine="709"/>
        <w:jc w:val="both"/>
        <w:rPr>
          <w:rFonts w:ascii="Times New Roman" w:hAnsi="Times New Roman" w:cs="Times New Roman"/>
          <w:color w:val="000000" w:themeColor="text1"/>
          <w:sz w:val="24"/>
          <w:szCs w:val="24"/>
        </w:rPr>
      </w:pPr>
      <w:r w:rsidRPr="00B073F5">
        <w:rPr>
          <w:rFonts w:ascii="Times New Roman" w:hAnsi="Times New Roman" w:cs="Times New Roman"/>
          <w:color w:val="000000" w:themeColor="text1"/>
          <w:sz w:val="24"/>
          <w:szCs w:val="24"/>
        </w:rPr>
        <w:t xml:space="preserve">Реализация муниципальной программа «Формирование современной городской среды на территории </w:t>
      </w:r>
      <w:r w:rsidR="00F300E7">
        <w:rPr>
          <w:rFonts w:ascii="Times New Roman" w:hAnsi="Times New Roman" w:cs="Times New Roman"/>
          <w:color w:val="000000" w:themeColor="text1"/>
          <w:sz w:val="24"/>
          <w:szCs w:val="24"/>
        </w:rPr>
        <w:t xml:space="preserve">муниципального образования «Курумканский район» </w:t>
      </w:r>
      <w:r w:rsidRPr="00B073F5">
        <w:rPr>
          <w:rFonts w:ascii="Times New Roman" w:hAnsi="Times New Roman" w:cs="Times New Roman"/>
          <w:color w:val="000000" w:themeColor="text1"/>
          <w:sz w:val="24"/>
          <w:szCs w:val="24"/>
        </w:rPr>
        <w:t>позволит повысить уровень благоустройства мест массового отдыха населения (</w:t>
      </w:r>
      <w:r w:rsidR="00F300E7">
        <w:rPr>
          <w:rFonts w:ascii="Times New Roman" w:hAnsi="Times New Roman" w:cs="Times New Roman"/>
          <w:color w:val="000000" w:themeColor="text1"/>
          <w:sz w:val="24"/>
          <w:szCs w:val="24"/>
        </w:rPr>
        <w:t xml:space="preserve">аллей, </w:t>
      </w:r>
      <w:r w:rsidRPr="00B073F5">
        <w:rPr>
          <w:rFonts w:ascii="Times New Roman" w:hAnsi="Times New Roman" w:cs="Times New Roman"/>
          <w:color w:val="000000" w:themeColor="text1"/>
          <w:sz w:val="24"/>
          <w:szCs w:val="24"/>
        </w:rPr>
        <w:t>скверов и прочих мест массового пребывания людей).</w:t>
      </w:r>
    </w:p>
    <w:p w:rsidR="00F137B1" w:rsidRPr="00EC60DB" w:rsidRDefault="00F137B1" w:rsidP="00F137B1">
      <w:pPr>
        <w:spacing w:after="0"/>
        <w:ind w:firstLine="709"/>
        <w:jc w:val="both"/>
        <w:rPr>
          <w:rFonts w:ascii="Times New Roman" w:hAnsi="Times New Roman"/>
          <w:color w:val="000000"/>
          <w:sz w:val="24"/>
          <w:szCs w:val="24"/>
        </w:rPr>
      </w:pPr>
      <w:r w:rsidRPr="00EC60DB">
        <w:rPr>
          <w:rFonts w:ascii="Times New Roman" w:hAnsi="Times New Roman"/>
          <w:color w:val="000000"/>
          <w:sz w:val="24"/>
          <w:szCs w:val="24"/>
        </w:rPr>
        <w:t xml:space="preserve">В Курумканском районе 28 населённых пунктов в составе 10 сельских поселений. Только в 2 населенных пунктах Курумканского района - </w:t>
      </w:r>
      <w:proofErr w:type="spellStart"/>
      <w:r w:rsidRPr="00EC60DB">
        <w:rPr>
          <w:rFonts w:ascii="Times New Roman" w:hAnsi="Times New Roman"/>
          <w:color w:val="000000"/>
          <w:sz w:val="24"/>
          <w:szCs w:val="24"/>
        </w:rPr>
        <w:t>с.Курумкан</w:t>
      </w:r>
      <w:proofErr w:type="spellEnd"/>
      <w:r w:rsidRPr="00EC60DB">
        <w:rPr>
          <w:rFonts w:ascii="Times New Roman" w:hAnsi="Times New Roman"/>
          <w:color w:val="000000"/>
          <w:sz w:val="24"/>
          <w:szCs w:val="24"/>
        </w:rPr>
        <w:t xml:space="preserve"> и </w:t>
      </w:r>
      <w:proofErr w:type="spellStart"/>
      <w:r w:rsidRPr="00EC60DB">
        <w:rPr>
          <w:rFonts w:ascii="Times New Roman" w:hAnsi="Times New Roman"/>
          <w:color w:val="000000"/>
          <w:sz w:val="24"/>
          <w:szCs w:val="24"/>
        </w:rPr>
        <w:t>с.Аргада</w:t>
      </w:r>
      <w:proofErr w:type="spellEnd"/>
      <w:r w:rsidRPr="00EC60DB">
        <w:rPr>
          <w:rFonts w:ascii="Times New Roman" w:hAnsi="Times New Roman"/>
          <w:color w:val="000000"/>
          <w:sz w:val="24"/>
          <w:szCs w:val="24"/>
        </w:rPr>
        <w:t xml:space="preserve"> численность населения превышает 1000 человек. </w:t>
      </w:r>
    </w:p>
    <w:p w:rsidR="00F137B1" w:rsidRPr="00C42030" w:rsidRDefault="00F137B1" w:rsidP="00F137B1">
      <w:pPr>
        <w:spacing w:after="0"/>
        <w:ind w:firstLine="709"/>
        <w:jc w:val="both"/>
        <w:rPr>
          <w:rFonts w:ascii="Times New Roman" w:hAnsi="Times New Roman" w:cs="Times New Roman"/>
          <w:sz w:val="24"/>
          <w:szCs w:val="24"/>
        </w:rPr>
      </w:pPr>
      <w:r w:rsidRPr="00EC60DB">
        <w:rPr>
          <w:rFonts w:ascii="Times New Roman" w:hAnsi="Times New Roman" w:cs="Times New Roman"/>
          <w:sz w:val="24"/>
          <w:szCs w:val="24"/>
        </w:rPr>
        <w:t xml:space="preserve">На территории населенных пунктов Курумканского района численностью населения свыше 1 000 человек </w:t>
      </w:r>
      <w:r w:rsidRPr="004E3D9E">
        <w:rPr>
          <w:rFonts w:ascii="Times New Roman" w:hAnsi="Times New Roman" w:cs="Times New Roman"/>
          <w:sz w:val="24"/>
          <w:szCs w:val="24"/>
        </w:rPr>
        <w:t xml:space="preserve">находятся 13 общественных </w:t>
      </w:r>
      <w:r w:rsidRPr="00C42030">
        <w:rPr>
          <w:rFonts w:ascii="Times New Roman" w:hAnsi="Times New Roman" w:cs="Times New Roman"/>
          <w:sz w:val="24"/>
          <w:szCs w:val="24"/>
        </w:rPr>
        <w:t>территории общей площадью 13736 кв. метров, уровень благоустройства которых составляет в среднем 40,1 %.</w:t>
      </w:r>
    </w:p>
    <w:p w:rsidR="00F137B1" w:rsidRPr="00EC60DB" w:rsidRDefault="00F137B1" w:rsidP="00F137B1">
      <w:pPr>
        <w:spacing w:line="240" w:lineRule="auto"/>
        <w:ind w:firstLine="709"/>
        <w:contextualSpacing/>
        <w:jc w:val="both"/>
        <w:rPr>
          <w:rFonts w:ascii="Times New Roman" w:hAnsi="Times New Roman" w:cs="Times New Roman"/>
          <w:color w:val="000000" w:themeColor="text1"/>
          <w:sz w:val="24"/>
          <w:szCs w:val="24"/>
        </w:rPr>
      </w:pPr>
      <w:r w:rsidRPr="00EC60DB">
        <w:rPr>
          <w:rFonts w:ascii="Times New Roman" w:hAnsi="Times New Roman" w:cs="Times New Roman"/>
          <w:color w:val="000000" w:themeColor="text1"/>
          <w:sz w:val="24"/>
          <w:szCs w:val="24"/>
        </w:rPr>
        <w:t xml:space="preserve">Текущее состояние общественных территорий </w:t>
      </w:r>
      <w:r w:rsidRPr="00EC60DB">
        <w:rPr>
          <w:rFonts w:ascii="Times New Roman" w:hAnsi="Times New Roman" w:cs="Times New Roman"/>
          <w:sz w:val="24"/>
          <w:szCs w:val="24"/>
        </w:rPr>
        <w:t>населенных пунктов Курумканского района численностью населения свыше 1 000 человек</w:t>
      </w:r>
      <w:r w:rsidRPr="00EC60DB">
        <w:rPr>
          <w:rFonts w:ascii="Times New Roman" w:hAnsi="Times New Roman" w:cs="Times New Roman"/>
          <w:color w:val="000000" w:themeColor="text1"/>
          <w:sz w:val="24"/>
          <w:szCs w:val="24"/>
        </w:rPr>
        <w:t xml:space="preserve"> представлено в таблице 1.</w:t>
      </w:r>
    </w:p>
    <w:p w:rsidR="00F137B1" w:rsidRPr="00EC60DB" w:rsidRDefault="00F137B1" w:rsidP="00F137B1">
      <w:pPr>
        <w:pStyle w:val="53"/>
        <w:shd w:val="clear" w:color="auto" w:fill="auto"/>
        <w:spacing w:before="120" w:after="120" w:line="240" w:lineRule="auto"/>
        <w:ind w:left="261" w:firstLine="448"/>
        <w:jc w:val="both"/>
        <w:rPr>
          <w:b w:val="0"/>
          <w:color w:val="000000" w:themeColor="text1"/>
          <w:sz w:val="24"/>
          <w:szCs w:val="24"/>
        </w:rPr>
      </w:pPr>
      <w:r w:rsidRPr="00EC60DB">
        <w:rPr>
          <w:b w:val="0"/>
          <w:color w:val="000000" w:themeColor="text1"/>
          <w:sz w:val="24"/>
          <w:szCs w:val="24"/>
        </w:rPr>
        <w:t>Таблица 1. – Текущее состояние общественных территорий МО СП «Курумкан» и МО СП «Аргада».</w:t>
      </w:r>
    </w:p>
    <w:tbl>
      <w:tblPr>
        <w:tblW w:w="9250" w:type="dxa"/>
        <w:jc w:val="center"/>
        <w:tblLayout w:type="fixed"/>
        <w:tblCellMar>
          <w:left w:w="10" w:type="dxa"/>
          <w:right w:w="10" w:type="dxa"/>
        </w:tblCellMar>
        <w:tblLook w:val="0000" w:firstRow="0" w:lastRow="0" w:firstColumn="0" w:lastColumn="0" w:noHBand="0" w:noVBand="0"/>
      </w:tblPr>
      <w:tblGrid>
        <w:gridCol w:w="453"/>
        <w:gridCol w:w="4651"/>
        <w:gridCol w:w="1931"/>
        <w:gridCol w:w="2215"/>
      </w:tblGrid>
      <w:tr w:rsidR="00F137B1" w:rsidRPr="00EC60DB" w:rsidTr="00AD0C9B">
        <w:trPr>
          <w:cantSplit/>
          <w:trHeight w:hRule="exact" w:val="630"/>
          <w:jc w:val="center"/>
        </w:trPr>
        <w:tc>
          <w:tcPr>
            <w:tcW w:w="453" w:type="dxa"/>
            <w:tcBorders>
              <w:top w:val="single" w:sz="4" w:space="0" w:color="auto"/>
              <w:left w:val="single" w:sz="4" w:space="0" w:color="auto"/>
            </w:tcBorders>
            <w:shd w:val="clear" w:color="auto" w:fill="FFFFFF"/>
            <w:vAlign w:val="center"/>
          </w:tcPr>
          <w:p w:rsidR="00F137B1" w:rsidRPr="00EC60DB" w:rsidRDefault="00F137B1" w:rsidP="00AD0C9B">
            <w:pPr>
              <w:pStyle w:val="29"/>
              <w:shd w:val="clear" w:color="auto" w:fill="auto"/>
              <w:spacing w:after="0" w:line="276" w:lineRule="auto"/>
              <w:ind w:firstLine="57"/>
              <w:rPr>
                <w:color w:val="000000" w:themeColor="text1"/>
                <w:sz w:val="24"/>
                <w:szCs w:val="24"/>
              </w:rPr>
            </w:pPr>
            <w:r w:rsidRPr="00EC60DB">
              <w:rPr>
                <w:rStyle w:val="212pt"/>
                <w:color w:val="000000" w:themeColor="text1"/>
              </w:rPr>
              <w:t>№</w:t>
            </w:r>
          </w:p>
        </w:tc>
        <w:tc>
          <w:tcPr>
            <w:tcW w:w="4651" w:type="dxa"/>
            <w:tcBorders>
              <w:top w:val="single" w:sz="4" w:space="0" w:color="auto"/>
              <w:left w:val="single" w:sz="4" w:space="0" w:color="auto"/>
            </w:tcBorders>
            <w:shd w:val="clear" w:color="auto" w:fill="FFFFFF"/>
            <w:vAlign w:val="center"/>
          </w:tcPr>
          <w:p w:rsidR="00F137B1" w:rsidRPr="00EC60DB" w:rsidRDefault="00F137B1" w:rsidP="00AD0C9B">
            <w:pPr>
              <w:pStyle w:val="29"/>
              <w:shd w:val="clear" w:color="auto" w:fill="auto"/>
              <w:spacing w:after="0" w:line="276" w:lineRule="auto"/>
              <w:jc w:val="center"/>
              <w:rPr>
                <w:color w:val="000000" w:themeColor="text1"/>
                <w:sz w:val="24"/>
                <w:szCs w:val="24"/>
              </w:rPr>
            </w:pPr>
            <w:r w:rsidRPr="00EC60DB">
              <w:rPr>
                <w:rStyle w:val="212pt"/>
                <w:color w:val="000000" w:themeColor="text1"/>
              </w:rPr>
              <w:t>Показатель</w:t>
            </w:r>
          </w:p>
        </w:tc>
        <w:tc>
          <w:tcPr>
            <w:tcW w:w="1931" w:type="dxa"/>
            <w:tcBorders>
              <w:top w:val="single" w:sz="4" w:space="0" w:color="auto"/>
              <w:left w:val="single" w:sz="4" w:space="0" w:color="auto"/>
              <w:right w:val="single" w:sz="4" w:space="0" w:color="auto"/>
            </w:tcBorders>
            <w:shd w:val="clear" w:color="auto" w:fill="FFFFFF"/>
            <w:vAlign w:val="center"/>
          </w:tcPr>
          <w:p w:rsidR="00F137B1" w:rsidRPr="00EC60DB" w:rsidRDefault="00F137B1" w:rsidP="00AD0C9B">
            <w:pPr>
              <w:pStyle w:val="29"/>
              <w:shd w:val="clear" w:color="auto" w:fill="auto"/>
              <w:spacing w:after="0" w:line="276" w:lineRule="auto"/>
              <w:ind w:right="105" w:firstLine="132"/>
              <w:jc w:val="center"/>
              <w:rPr>
                <w:rStyle w:val="212pt"/>
                <w:color w:val="000000" w:themeColor="text1"/>
              </w:rPr>
            </w:pPr>
            <w:r w:rsidRPr="00EC60DB">
              <w:rPr>
                <w:rStyle w:val="212pt"/>
                <w:color w:val="000000" w:themeColor="text1"/>
              </w:rPr>
              <w:t>Единица измерения</w:t>
            </w:r>
          </w:p>
        </w:tc>
        <w:tc>
          <w:tcPr>
            <w:tcW w:w="2215" w:type="dxa"/>
            <w:tcBorders>
              <w:top w:val="single" w:sz="4" w:space="0" w:color="auto"/>
              <w:left w:val="single" w:sz="4" w:space="0" w:color="auto"/>
              <w:right w:val="single" w:sz="4" w:space="0" w:color="auto"/>
            </w:tcBorders>
            <w:shd w:val="clear" w:color="auto" w:fill="FFFFFF"/>
            <w:vAlign w:val="center"/>
          </w:tcPr>
          <w:p w:rsidR="00F137B1" w:rsidRPr="00EC60DB" w:rsidRDefault="00F137B1" w:rsidP="00AD0C9B">
            <w:pPr>
              <w:pStyle w:val="29"/>
              <w:shd w:val="clear" w:color="auto" w:fill="auto"/>
              <w:spacing w:after="0" w:line="276" w:lineRule="auto"/>
              <w:ind w:right="103"/>
              <w:jc w:val="center"/>
              <w:rPr>
                <w:color w:val="000000" w:themeColor="text1"/>
                <w:sz w:val="24"/>
                <w:szCs w:val="24"/>
              </w:rPr>
            </w:pPr>
            <w:r>
              <w:rPr>
                <w:rStyle w:val="212pt"/>
                <w:color w:val="000000" w:themeColor="text1"/>
              </w:rPr>
              <w:t>По состоянию на 01.01.2024</w:t>
            </w:r>
          </w:p>
        </w:tc>
      </w:tr>
      <w:tr w:rsidR="00F137B1" w:rsidRPr="00EC60DB" w:rsidTr="00AD0C9B">
        <w:trPr>
          <w:cantSplit/>
          <w:trHeight w:val="393"/>
          <w:jc w:val="center"/>
        </w:trPr>
        <w:tc>
          <w:tcPr>
            <w:tcW w:w="453" w:type="dxa"/>
            <w:tcBorders>
              <w:top w:val="single" w:sz="4" w:space="0" w:color="auto"/>
              <w:left w:val="single" w:sz="4" w:space="0" w:color="auto"/>
              <w:bottom w:val="single" w:sz="4" w:space="0" w:color="auto"/>
            </w:tcBorders>
            <w:shd w:val="clear" w:color="auto" w:fill="FFFFFF"/>
            <w:vAlign w:val="center"/>
          </w:tcPr>
          <w:p w:rsidR="00F137B1" w:rsidRPr="00EC60DB" w:rsidRDefault="00F137B1" w:rsidP="00AD0C9B">
            <w:pPr>
              <w:pStyle w:val="29"/>
              <w:shd w:val="clear" w:color="auto" w:fill="auto"/>
              <w:spacing w:after="0" w:line="276" w:lineRule="auto"/>
              <w:ind w:firstLine="113"/>
              <w:rPr>
                <w:color w:val="000000" w:themeColor="text1"/>
                <w:sz w:val="24"/>
                <w:szCs w:val="24"/>
              </w:rPr>
            </w:pPr>
            <w:r w:rsidRPr="00EC60DB">
              <w:rPr>
                <w:color w:val="000000" w:themeColor="text1"/>
                <w:sz w:val="24"/>
                <w:szCs w:val="24"/>
              </w:rPr>
              <w:t>1</w:t>
            </w:r>
          </w:p>
        </w:tc>
        <w:tc>
          <w:tcPr>
            <w:tcW w:w="4651" w:type="dxa"/>
            <w:tcBorders>
              <w:top w:val="single" w:sz="4" w:space="0" w:color="auto"/>
              <w:left w:val="single" w:sz="4" w:space="0" w:color="auto"/>
              <w:bottom w:val="single" w:sz="4" w:space="0" w:color="auto"/>
            </w:tcBorders>
            <w:shd w:val="clear" w:color="auto" w:fill="FFFFFF"/>
            <w:vAlign w:val="center"/>
          </w:tcPr>
          <w:p w:rsidR="00F137B1" w:rsidRPr="00EC60DB" w:rsidRDefault="00F137B1" w:rsidP="00AD0C9B">
            <w:pPr>
              <w:pStyle w:val="29"/>
              <w:shd w:val="clear" w:color="auto" w:fill="auto"/>
              <w:spacing w:after="0" w:line="276" w:lineRule="auto"/>
              <w:ind w:left="105" w:right="131"/>
              <w:jc w:val="both"/>
              <w:rPr>
                <w:rStyle w:val="210pt"/>
                <w:color w:val="000000" w:themeColor="text1"/>
                <w:sz w:val="24"/>
                <w:szCs w:val="24"/>
              </w:rPr>
            </w:pPr>
            <w:r w:rsidRPr="00EC60DB">
              <w:rPr>
                <w:rStyle w:val="210pt"/>
                <w:color w:val="000000" w:themeColor="text1"/>
                <w:sz w:val="24"/>
                <w:szCs w:val="24"/>
              </w:rPr>
              <w:t xml:space="preserve">Количество общественных территорий </w:t>
            </w:r>
          </w:p>
        </w:tc>
        <w:tc>
          <w:tcPr>
            <w:tcW w:w="1931" w:type="dxa"/>
            <w:tcBorders>
              <w:top w:val="single" w:sz="4" w:space="0" w:color="auto"/>
              <w:left w:val="single" w:sz="4" w:space="0" w:color="auto"/>
              <w:bottom w:val="single" w:sz="4" w:space="0" w:color="auto"/>
              <w:right w:val="single" w:sz="4" w:space="0" w:color="auto"/>
            </w:tcBorders>
            <w:shd w:val="clear" w:color="auto" w:fill="FFFFFF"/>
            <w:vAlign w:val="center"/>
          </w:tcPr>
          <w:p w:rsidR="00F137B1" w:rsidRPr="00EC60DB" w:rsidRDefault="00F137B1" w:rsidP="00AD0C9B">
            <w:pPr>
              <w:pStyle w:val="29"/>
              <w:shd w:val="clear" w:color="auto" w:fill="auto"/>
              <w:spacing w:after="0" w:line="276" w:lineRule="auto"/>
              <w:jc w:val="center"/>
              <w:rPr>
                <w:color w:val="000000" w:themeColor="text1"/>
                <w:sz w:val="24"/>
                <w:szCs w:val="24"/>
              </w:rPr>
            </w:pPr>
            <w:r w:rsidRPr="00EC60DB">
              <w:rPr>
                <w:color w:val="000000" w:themeColor="text1"/>
                <w:sz w:val="24"/>
                <w:szCs w:val="24"/>
              </w:rPr>
              <w:t>единиц</w:t>
            </w:r>
          </w:p>
        </w:tc>
        <w:tc>
          <w:tcPr>
            <w:tcW w:w="2215" w:type="dxa"/>
            <w:tcBorders>
              <w:top w:val="single" w:sz="4" w:space="0" w:color="auto"/>
              <w:left w:val="single" w:sz="4" w:space="0" w:color="auto"/>
              <w:bottom w:val="single" w:sz="4" w:space="0" w:color="auto"/>
              <w:right w:val="single" w:sz="4" w:space="0" w:color="auto"/>
            </w:tcBorders>
            <w:shd w:val="clear" w:color="auto" w:fill="FFFFFF"/>
            <w:vAlign w:val="center"/>
          </w:tcPr>
          <w:p w:rsidR="00F137B1" w:rsidRPr="00025858" w:rsidRDefault="00F137B1" w:rsidP="00AD0C9B">
            <w:pPr>
              <w:pStyle w:val="29"/>
              <w:shd w:val="clear" w:color="auto" w:fill="auto"/>
              <w:spacing w:after="0" w:line="276" w:lineRule="auto"/>
              <w:jc w:val="center"/>
              <w:rPr>
                <w:color w:val="000000" w:themeColor="text1"/>
                <w:sz w:val="24"/>
                <w:szCs w:val="24"/>
              </w:rPr>
            </w:pPr>
            <w:r w:rsidRPr="00025858">
              <w:rPr>
                <w:color w:val="000000" w:themeColor="text1"/>
                <w:sz w:val="24"/>
                <w:szCs w:val="24"/>
              </w:rPr>
              <w:t>13</w:t>
            </w:r>
          </w:p>
        </w:tc>
      </w:tr>
      <w:tr w:rsidR="00F137B1" w:rsidRPr="00EC60DB" w:rsidTr="00AD0C9B">
        <w:trPr>
          <w:cantSplit/>
          <w:trHeight w:val="393"/>
          <w:jc w:val="center"/>
        </w:trPr>
        <w:tc>
          <w:tcPr>
            <w:tcW w:w="453" w:type="dxa"/>
            <w:tcBorders>
              <w:top w:val="single" w:sz="4" w:space="0" w:color="auto"/>
              <w:left w:val="single" w:sz="4" w:space="0" w:color="auto"/>
              <w:bottom w:val="single" w:sz="4" w:space="0" w:color="auto"/>
            </w:tcBorders>
            <w:shd w:val="clear" w:color="auto" w:fill="FFFFFF"/>
            <w:vAlign w:val="center"/>
          </w:tcPr>
          <w:p w:rsidR="00F137B1" w:rsidRPr="00EC60DB" w:rsidRDefault="00F137B1" w:rsidP="00AD0C9B">
            <w:pPr>
              <w:pStyle w:val="29"/>
              <w:shd w:val="clear" w:color="auto" w:fill="auto"/>
              <w:spacing w:after="0" w:line="276" w:lineRule="auto"/>
              <w:ind w:firstLine="113"/>
              <w:rPr>
                <w:color w:val="000000" w:themeColor="text1"/>
                <w:sz w:val="24"/>
                <w:szCs w:val="24"/>
              </w:rPr>
            </w:pPr>
            <w:r>
              <w:rPr>
                <w:color w:val="000000" w:themeColor="text1"/>
                <w:sz w:val="24"/>
                <w:szCs w:val="24"/>
              </w:rPr>
              <w:t>2</w:t>
            </w:r>
          </w:p>
        </w:tc>
        <w:tc>
          <w:tcPr>
            <w:tcW w:w="4651" w:type="dxa"/>
            <w:tcBorders>
              <w:top w:val="single" w:sz="4" w:space="0" w:color="auto"/>
              <w:left w:val="single" w:sz="4" w:space="0" w:color="auto"/>
              <w:bottom w:val="single" w:sz="4" w:space="0" w:color="auto"/>
            </w:tcBorders>
            <w:shd w:val="clear" w:color="auto" w:fill="FFFFFF"/>
            <w:vAlign w:val="center"/>
          </w:tcPr>
          <w:p w:rsidR="00F137B1" w:rsidRPr="00EC60DB" w:rsidRDefault="00F137B1" w:rsidP="00AD0C9B">
            <w:pPr>
              <w:pStyle w:val="29"/>
              <w:shd w:val="clear" w:color="auto" w:fill="auto"/>
              <w:spacing w:after="0" w:line="276" w:lineRule="auto"/>
              <w:ind w:left="105" w:right="131"/>
              <w:jc w:val="both"/>
              <w:rPr>
                <w:rStyle w:val="210pt"/>
                <w:color w:val="000000" w:themeColor="text1"/>
                <w:sz w:val="24"/>
                <w:szCs w:val="24"/>
              </w:rPr>
            </w:pPr>
            <w:r w:rsidRPr="00EC60DB">
              <w:rPr>
                <w:rStyle w:val="210pt"/>
                <w:color w:val="000000" w:themeColor="text1"/>
                <w:sz w:val="24"/>
                <w:szCs w:val="24"/>
              </w:rPr>
              <w:t xml:space="preserve">Общая площадь общественных территорий </w:t>
            </w:r>
          </w:p>
        </w:tc>
        <w:tc>
          <w:tcPr>
            <w:tcW w:w="1931" w:type="dxa"/>
            <w:tcBorders>
              <w:top w:val="single" w:sz="4" w:space="0" w:color="auto"/>
              <w:left w:val="single" w:sz="4" w:space="0" w:color="auto"/>
              <w:bottom w:val="single" w:sz="4" w:space="0" w:color="auto"/>
              <w:right w:val="single" w:sz="4" w:space="0" w:color="auto"/>
            </w:tcBorders>
            <w:shd w:val="clear" w:color="auto" w:fill="FFFFFF"/>
            <w:vAlign w:val="center"/>
          </w:tcPr>
          <w:p w:rsidR="00F137B1" w:rsidRPr="00EC60DB" w:rsidRDefault="00F137B1" w:rsidP="00AD0C9B">
            <w:pPr>
              <w:pStyle w:val="29"/>
              <w:shd w:val="clear" w:color="auto" w:fill="auto"/>
              <w:spacing w:after="0" w:line="276" w:lineRule="auto"/>
              <w:jc w:val="center"/>
              <w:rPr>
                <w:color w:val="000000" w:themeColor="text1"/>
                <w:sz w:val="24"/>
                <w:szCs w:val="24"/>
              </w:rPr>
            </w:pPr>
            <w:proofErr w:type="spellStart"/>
            <w:r w:rsidRPr="00EC60DB">
              <w:rPr>
                <w:color w:val="000000" w:themeColor="text1"/>
                <w:sz w:val="24"/>
                <w:szCs w:val="24"/>
              </w:rPr>
              <w:t>кв.м</w:t>
            </w:r>
            <w:proofErr w:type="spellEnd"/>
          </w:p>
        </w:tc>
        <w:tc>
          <w:tcPr>
            <w:tcW w:w="2215" w:type="dxa"/>
            <w:tcBorders>
              <w:top w:val="single" w:sz="4" w:space="0" w:color="auto"/>
              <w:left w:val="single" w:sz="4" w:space="0" w:color="auto"/>
              <w:bottom w:val="single" w:sz="4" w:space="0" w:color="auto"/>
              <w:right w:val="single" w:sz="4" w:space="0" w:color="auto"/>
            </w:tcBorders>
            <w:shd w:val="clear" w:color="auto" w:fill="FFFFFF"/>
            <w:vAlign w:val="center"/>
          </w:tcPr>
          <w:p w:rsidR="00F137B1" w:rsidRPr="00025858" w:rsidRDefault="00F137B1" w:rsidP="00AD0C9B">
            <w:pPr>
              <w:pStyle w:val="29"/>
              <w:shd w:val="clear" w:color="auto" w:fill="auto"/>
              <w:spacing w:after="0" w:line="276" w:lineRule="auto"/>
              <w:jc w:val="center"/>
              <w:rPr>
                <w:color w:val="000000" w:themeColor="text1"/>
                <w:sz w:val="24"/>
                <w:szCs w:val="24"/>
              </w:rPr>
            </w:pPr>
            <w:r w:rsidRPr="00025858">
              <w:rPr>
                <w:color w:val="000000" w:themeColor="text1"/>
                <w:sz w:val="24"/>
                <w:szCs w:val="24"/>
              </w:rPr>
              <w:t>13 736,0</w:t>
            </w:r>
          </w:p>
        </w:tc>
      </w:tr>
      <w:tr w:rsidR="00F137B1" w:rsidRPr="00EC60DB" w:rsidTr="00AD0C9B">
        <w:trPr>
          <w:cantSplit/>
          <w:trHeight w:val="393"/>
          <w:jc w:val="center"/>
        </w:trPr>
        <w:tc>
          <w:tcPr>
            <w:tcW w:w="453" w:type="dxa"/>
            <w:tcBorders>
              <w:top w:val="single" w:sz="4" w:space="0" w:color="auto"/>
              <w:left w:val="single" w:sz="4" w:space="0" w:color="auto"/>
              <w:bottom w:val="single" w:sz="4" w:space="0" w:color="auto"/>
            </w:tcBorders>
            <w:shd w:val="clear" w:color="auto" w:fill="FFFFFF"/>
            <w:vAlign w:val="center"/>
          </w:tcPr>
          <w:p w:rsidR="00F137B1" w:rsidRDefault="00F137B1" w:rsidP="00AD0C9B">
            <w:pPr>
              <w:pStyle w:val="29"/>
              <w:shd w:val="clear" w:color="auto" w:fill="auto"/>
              <w:spacing w:after="0" w:line="276" w:lineRule="auto"/>
              <w:ind w:firstLine="113"/>
              <w:rPr>
                <w:color w:val="000000" w:themeColor="text1"/>
                <w:sz w:val="24"/>
                <w:szCs w:val="24"/>
              </w:rPr>
            </w:pPr>
            <w:r>
              <w:rPr>
                <w:color w:val="000000" w:themeColor="text1"/>
                <w:sz w:val="24"/>
                <w:szCs w:val="24"/>
              </w:rPr>
              <w:t>3</w:t>
            </w:r>
          </w:p>
        </w:tc>
        <w:tc>
          <w:tcPr>
            <w:tcW w:w="4651" w:type="dxa"/>
            <w:tcBorders>
              <w:top w:val="single" w:sz="4" w:space="0" w:color="auto"/>
              <w:left w:val="single" w:sz="4" w:space="0" w:color="auto"/>
              <w:bottom w:val="single" w:sz="4" w:space="0" w:color="auto"/>
            </w:tcBorders>
            <w:shd w:val="clear" w:color="auto" w:fill="FFFFFF"/>
            <w:vAlign w:val="center"/>
          </w:tcPr>
          <w:p w:rsidR="00F137B1" w:rsidRPr="00EC60DB" w:rsidRDefault="00F137B1" w:rsidP="00AD0C9B">
            <w:pPr>
              <w:pStyle w:val="29"/>
              <w:shd w:val="clear" w:color="auto" w:fill="auto"/>
              <w:spacing w:after="0" w:line="276" w:lineRule="auto"/>
              <w:ind w:left="105" w:right="131"/>
              <w:jc w:val="both"/>
              <w:rPr>
                <w:rStyle w:val="210pt"/>
                <w:color w:val="000000" w:themeColor="text1"/>
                <w:sz w:val="24"/>
                <w:szCs w:val="24"/>
              </w:rPr>
            </w:pPr>
            <w:r>
              <w:rPr>
                <w:color w:val="000000" w:themeColor="text1"/>
                <w:sz w:val="24"/>
                <w:szCs w:val="24"/>
                <w:shd w:val="clear" w:color="auto" w:fill="FFFFFF"/>
                <w:lang w:bidi="ru-RU"/>
              </w:rPr>
              <w:t>П</w:t>
            </w:r>
            <w:r w:rsidRPr="00DF54EA">
              <w:rPr>
                <w:color w:val="000000" w:themeColor="text1"/>
                <w:sz w:val="24"/>
                <w:szCs w:val="24"/>
                <w:shd w:val="clear" w:color="auto" w:fill="FFFFFF"/>
                <w:lang w:bidi="ru-RU"/>
              </w:rPr>
              <w:t xml:space="preserve">лощадь </w:t>
            </w:r>
            <w:r w:rsidRPr="00B21E39">
              <w:rPr>
                <w:color w:val="000000" w:themeColor="text1"/>
                <w:sz w:val="24"/>
                <w:szCs w:val="24"/>
                <w:shd w:val="clear" w:color="auto" w:fill="FFFFFF"/>
                <w:lang w:bidi="ru-RU"/>
              </w:rPr>
              <w:t>благоустроенных территорий</w:t>
            </w:r>
          </w:p>
        </w:tc>
        <w:tc>
          <w:tcPr>
            <w:tcW w:w="1931" w:type="dxa"/>
            <w:tcBorders>
              <w:top w:val="single" w:sz="4" w:space="0" w:color="auto"/>
              <w:left w:val="single" w:sz="4" w:space="0" w:color="auto"/>
              <w:bottom w:val="single" w:sz="4" w:space="0" w:color="auto"/>
              <w:right w:val="single" w:sz="4" w:space="0" w:color="auto"/>
            </w:tcBorders>
            <w:shd w:val="clear" w:color="auto" w:fill="FFFFFF"/>
            <w:vAlign w:val="center"/>
          </w:tcPr>
          <w:p w:rsidR="00F137B1" w:rsidRPr="00EC60DB" w:rsidRDefault="00F137B1" w:rsidP="00AD0C9B">
            <w:pPr>
              <w:pStyle w:val="29"/>
              <w:shd w:val="clear" w:color="auto" w:fill="auto"/>
              <w:spacing w:after="0" w:line="276" w:lineRule="auto"/>
              <w:jc w:val="center"/>
              <w:rPr>
                <w:color w:val="000000" w:themeColor="text1"/>
                <w:sz w:val="24"/>
                <w:szCs w:val="24"/>
              </w:rPr>
            </w:pPr>
            <w:proofErr w:type="spellStart"/>
            <w:r w:rsidRPr="00EC60DB">
              <w:rPr>
                <w:color w:val="000000" w:themeColor="text1"/>
                <w:sz w:val="24"/>
                <w:szCs w:val="24"/>
              </w:rPr>
              <w:t>кв.м</w:t>
            </w:r>
            <w:proofErr w:type="spellEnd"/>
          </w:p>
        </w:tc>
        <w:tc>
          <w:tcPr>
            <w:tcW w:w="2215" w:type="dxa"/>
            <w:tcBorders>
              <w:top w:val="single" w:sz="4" w:space="0" w:color="auto"/>
              <w:left w:val="single" w:sz="4" w:space="0" w:color="auto"/>
              <w:bottom w:val="single" w:sz="4" w:space="0" w:color="auto"/>
              <w:right w:val="single" w:sz="4" w:space="0" w:color="auto"/>
            </w:tcBorders>
            <w:shd w:val="clear" w:color="auto" w:fill="FFFFFF"/>
            <w:vAlign w:val="center"/>
          </w:tcPr>
          <w:p w:rsidR="00F137B1" w:rsidRPr="00025858" w:rsidRDefault="00F137B1" w:rsidP="00AD0C9B">
            <w:pPr>
              <w:pStyle w:val="29"/>
              <w:shd w:val="clear" w:color="auto" w:fill="auto"/>
              <w:spacing w:after="0" w:line="276" w:lineRule="auto"/>
              <w:jc w:val="center"/>
              <w:rPr>
                <w:color w:val="000000" w:themeColor="text1"/>
                <w:sz w:val="24"/>
                <w:szCs w:val="24"/>
              </w:rPr>
            </w:pPr>
            <w:r>
              <w:rPr>
                <w:color w:val="000000" w:themeColor="text1"/>
                <w:sz w:val="24"/>
                <w:szCs w:val="24"/>
              </w:rPr>
              <w:t>5494,4</w:t>
            </w:r>
          </w:p>
        </w:tc>
      </w:tr>
      <w:tr w:rsidR="00F137B1" w:rsidRPr="00EC60DB" w:rsidTr="00AD0C9B">
        <w:trPr>
          <w:cantSplit/>
          <w:trHeight w:val="393"/>
          <w:jc w:val="center"/>
        </w:trPr>
        <w:tc>
          <w:tcPr>
            <w:tcW w:w="453" w:type="dxa"/>
            <w:tcBorders>
              <w:top w:val="single" w:sz="4" w:space="0" w:color="auto"/>
              <w:left w:val="single" w:sz="4" w:space="0" w:color="auto"/>
              <w:bottom w:val="single" w:sz="4" w:space="0" w:color="auto"/>
            </w:tcBorders>
            <w:shd w:val="clear" w:color="auto" w:fill="FFFFFF"/>
            <w:vAlign w:val="center"/>
          </w:tcPr>
          <w:p w:rsidR="00F137B1" w:rsidRDefault="00F137B1" w:rsidP="00AD0C9B">
            <w:pPr>
              <w:pStyle w:val="29"/>
              <w:shd w:val="clear" w:color="auto" w:fill="auto"/>
              <w:spacing w:after="0" w:line="276" w:lineRule="auto"/>
              <w:ind w:firstLine="113"/>
              <w:rPr>
                <w:color w:val="000000" w:themeColor="text1"/>
                <w:sz w:val="24"/>
                <w:szCs w:val="24"/>
              </w:rPr>
            </w:pPr>
            <w:r>
              <w:rPr>
                <w:color w:val="000000" w:themeColor="text1"/>
                <w:sz w:val="24"/>
                <w:szCs w:val="24"/>
              </w:rPr>
              <w:t>4</w:t>
            </w:r>
          </w:p>
        </w:tc>
        <w:tc>
          <w:tcPr>
            <w:tcW w:w="4651" w:type="dxa"/>
            <w:tcBorders>
              <w:top w:val="single" w:sz="4" w:space="0" w:color="auto"/>
              <w:left w:val="single" w:sz="4" w:space="0" w:color="auto"/>
              <w:bottom w:val="single" w:sz="4" w:space="0" w:color="auto"/>
            </w:tcBorders>
            <w:shd w:val="clear" w:color="auto" w:fill="FFFFFF"/>
            <w:vAlign w:val="center"/>
          </w:tcPr>
          <w:p w:rsidR="00F137B1" w:rsidRPr="00EC60DB" w:rsidRDefault="00F137B1" w:rsidP="00AD0C9B">
            <w:pPr>
              <w:pStyle w:val="29"/>
              <w:shd w:val="clear" w:color="auto" w:fill="auto"/>
              <w:spacing w:after="0" w:line="276" w:lineRule="auto"/>
              <w:ind w:left="105" w:right="131"/>
              <w:jc w:val="both"/>
              <w:rPr>
                <w:rStyle w:val="210pt"/>
                <w:color w:val="000000" w:themeColor="text1"/>
                <w:sz w:val="24"/>
                <w:szCs w:val="24"/>
              </w:rPr>
            </w:pPr>
            <w:r w:rsidRPr="00EC60DB">
              <w:rPr>
                <w:color w:val="000000" w:themeColor="text1"/>
                <w:sz w:val="24"/>
                <w:szCs w:val="24"/>
              </w:rPr>
              <w:t>Уровень благоустройства общественных территорий</w:t>
            </w:r>
          </w:p>
        </w:tc>
        <w:tc>
          <w:tcPr>
            <w:tcW w:w="1931" w:type="dxa"/>
            <w:tcBorders>
              <w:top w:val="single" w:sz="4" w:space="0" w:color="auto"/>
              <w:left w:val="single" w:sz="4" w:space="0" w:color="auto"/>
              <w:bottom w:val="single" w:sz="4" w:space="0" w:color="auto"/>
              <w:right w:val="single" w:sz="4" w:space="0" w:color="auto"/>
            </w:tcBorders>
            <w:shd w:val="clear" w:color="auto" w:fill="FFFFFF"/>
            <w:vAlign w:val="center"/>
          </w:tcPr>
          <w:p w:rsidR="00F137B1" w:rsidRPr="00EC60DB" w:rsidRDefault="00F137B1" w:rsidP="00AD0C9B">
            <w:pPr>
              <w:pStyle w:val="29"/>
              <w:shd w:val="clear" w:color="auto" w:fill="auto"/>
              <w:spacing w:after="0" w:line="276" w:lineRule="auto"/>
              <w:jc w:val="center"/>
              <w:rPr>
                <w:color w:val="000000" w:themeColor="text1"/>
                <w:sz w:val="24"/>
                <w:szCs w:val="24"/>
              </w:rPr>
            </w:pPr>
            <w:r w:rsidRPr="00EC60DB">
              <w:rPr>
                <w:color w:val="000000" w:themeColor="text1"/>
                <w:sz w:val="24"/>
                <w:szCs w:val="24"/>
              </w:rPr>
              <w:t>процент</w:t>
            </w:r>
          </w:p>
        </w:tc>
        <w:tc>
          <w:tcPr>
            <w:tcW w:w="2215" w:type="dxa"/>
            <w:tcBorders>
              <w:top w:val="single" w:sz="4" w:space="0" w:color="auto"/>
              <w:left w:val="single" w:sz="4" w:space="0" w:color="auto"/>
              <w:bottom w:val="single" w:sz="4" w:space="0" w:color="auto"/>
              <w:right w:val="single" w:sz="4" w:space="0" w:color="auto"/>
            </w:tcBorders>
            <w:shd w:val="clear" w:color="auto" w:fill="FFFFFF"/>
            <w:vAlign w:val="center"/>
          </w:tcPr>
          <w:p w:rsidR="00F137B1" w:rsidRPr="00025858" w:rsidRDefault="00F137B1" w:rsidP="00AD0C9B">
            <w:pPr>
              <w:pStyle w:val="29"/>
              <w:shd w:val="clear" w:color="auto" w:fill="auto"/>
              <w:spacing w:after="0" w:line="276" w:lineRule="auto"/>
              <w:jc w:val="center"/>
              <w:rPr>
                <w:color w:val="000000" w:themeColor="text1"/>
                <w:sz w:val="24"/>
                <w:szCs w:val="24"/>
              </w:rPr>
            </w:pPr>
            <w:r>
              <w:rPr>
                <w:color w:val="000000" w:themeColor="text1"/>
                <w:sz w:val="24"/>
                <w:szCs w:val="24"/>
              </w:rPr>
              <w:t>40</w:t>
            </w:r>
          </w:p>
        </w:tc>
      </w:tr>
      <w:tr w:rsidR="00F137B1" w:rsidRPr="00EC60DB" w:rsidTr="00AD0C9B">
        <w:trPr>
          <w:cantSplit/>
          <w:trHeight w:val="414"/>
          <w:jc w:val="center"/>
        </w:trPr>
        <w:tc>
          <w:tcPr>
            <w:tcW w:w="453" w:type="dxa"/>
            <w:tcBorders>
              <w:top w:val="single" w:sz="4" w:space="0" w:color="auto"/>
              <w:left w:val="single" w:sz="4" w:space="0" w:color="auto"/>
              <w:bottom w:val="single" w:sz="4" w:space="0" w:color="auto"/>
            </w:tcBorders>
            <w:shd w:val="clear" w:color="auto" w:fill="FFFFFF"/>
            <w:vAlign w:val="center"/>
          </w:tcPr>
          <w:p w:rsidR="00F137B1" w:rsidRPr="00EC60DB" w:rsidRDefault="00F137B1" w:rsidP="00AD0C9B">
            <w:pPr>
              <w:pStyle w:val="29"/>
              <w:shd w:val="clear" w:color="auto" w:fill="auto"/>
              <w:spacing w:after="0" w:line="276" w:lineRule="auto"/>
              <w:ind w:firstLine="113"/>
              <w:rPr>
                <w:color w:val="000000" w:themeColor="text1"/>
                <w:sz w:val="24"/>
                <w:szCs w:val="24"/>
              </w:rPr>
            </w:pPr>
            <w:r>
              <w:rPr>
                <w:color w:val="000000" w:themeColor="text1"/>
                <w:sz w:val="24"/>
                <w:szCs w:val="24"/>
              </w:rPr>
              <w:t>5</w:t>
            </w:r>
          </w:p>
        </w:tc>
        <w:tc>
          <w:tcPr>
            <w:tcW w:w="4651" w:type="dxa"/>
            <w:tcBorders>
              <w:top w:val="single" w:sz="4" w:space="0" w:color="auto"/>
              <w:left w:val="single" w:sz="4" w:space="0" w:color="auto"/>
              <w:bottom w:val="single" w:sz="4" w:space="0" w:color="auto"/>
            </w:tcBorders>
            <w:shd w:val="clear" w:color="auto" w:fill="FFFFFF"/>
            <w:vAlign w:val="center"/>
          </w:tcPr>
          <w:p w:rsidR="00F137B1" w:rsidRPr="00EC60DB" w:rsidRDefault="00F137B1" w:rsidP="00AD0C9B">
            <w:pPr>
              <w:pStyle w:val="29"/>
              <w:shd w:val="clear" w:color="auto" w:fill="auto"/>
              <w:spacing w:after="0" w:line="276" w:lineRule="auto"/>
              <w:ind w:left="105" w:right="131"/>
              <w:jc w:val="both"/>
              <w:rPr>
                <w:rStyle w:val="210pt"/>
                <w:color w:val="000000" w:themeColor="text1"/>
                <w:sz w:val="24"/>
                <w:szCs w:val="24"/>
              </w:rPr>
            </w:pPr>
            <w:r w:rsidRPr="00EC60DB">
              <w:rPr>
                <w:rStyle w:val="210pt"/>
                <w:color w:val="000000" w:themeColor="text1"/>
                <w:sz w:val="24"/>
                <w:szCs w:val="24"/>
              </w:rPr>
              <w:t xml:space="preserve">Количество общественных территорий </w:t>
            </w:r>
            <w:r>
              <w:rPr>
                <w:rStyle w:val="210pt"/>
                <w:color w:val="000000" w:themeColor="text1"/>
                <w:sz w:val="24"/>
                <w:szCs w:val="24"/>
              </w:rPr>
              <w:t>планируемых к</w:t>
            </w:r>
            <w:r w:rsidRPr="00EC60DB">
              <w:rPr>
                <w:rStyle w:val="210pt"/>
                <w:color w:val="000000" w:themeColor="text1"/>
                <w:sz w:val="24"/>
                <w:szCs w:val="24"/>
              </w:rPr>
              <w:t xml:space="preserve"> благоустройств</w:t>
            </w:r>
            <w:r>
              <w:rPr>
                <w:rStyle w:val="210pt"/>
                <w:color w:val="000000" w:themeColor="text1"/>
                <w:sz w:val="24"/>
                <w:szCs w:val="24"/>
              </w:rPr>
              <w:t>у</w:t>
            </w:r>
            <w:r w:rsidRPr="00EC60DB">
              <w:rPr>
                <w:rStyle w:val="210pt"/>
                <w:color w:val="000000" w:themeColor="text1"/>
                <w:sz w:val="24"/>
                <w:szCs w:val="24"/>
              </w:rPr>
              <w:t xml:space="preserve"> </w:t>
            </w:r>
          </w:p>
        </w:tc>
        <w:tc>
          <w:tcPr>
            <w:tcW w:w="1931" w:type="dxa"/>
            <w:tcBorders>
              <w:top w:val="single" w:sz="4" w:space="0" w:color="auto"/>
              <w:left w:val="single" w:sz="4" w:space="0" w:color="auto"/>
              <w:bottom w:val="single" w:sz="4" w:space="0" w:color="auto"/>
              <w:right w:val="single" w:sz="4" w:space="0" w:color="auto"/>
            </w:tcBorders>
            <w:shd w:val="clear" w:color="auto" w:fill="FFFFFF"/>
            <w:vAlign w:val="center"/>
          </w:tcPr>
          <w:p w:rsidR="00F137B1" w:rsidRPr="00EC60DB" w:rsidRDefault="00F137B1" w:rsidP="00AD0C9B">
            <w:pPr>
              <w:pStyle w:val="29"/>
              <w:shd w:val="clear" w:color="auto" w:fill="auto"/>
              <w:spacing w:after="0" w:line="276" w:lineRule="auto"/>
              <w:jc w:val="center"/>
              <w:rPr>
                <w:color w:val="000000" w:themeColor="text1"/>
                <w:sz w:val="24"/>
                <w:szCs w:val="24"/>
              </w:rPr>
            </w:pPr>
            <w:r w:rsidRPr="00EC60DB">
              <w:rPr>
                <w:color w:val="000000" w:themeColor="text1"/>
                <w:sz w:val="24"/>
                <w:szCs w:val="24"/>
              </w:rPr>
              <w:t>единиц</w:t>
            </w:r>
          </w:p>
        </w:tc>
        <w:tc>
          <w:tcPr>
            <w:tcW w:w="2215" w:type="dxa"/>
            <w:tcBorders>
              <w:top w:val="single" w:sz="4" w:space="0" w:color="auto"/>
              <w:left w:val="single" w:sz="4" w:space="0" w:color="auto"/>
              <w:bottom w:val="single" w:sz="4" w:space="0" w:color="auto"/>
              <w:right w:val="single" w:sz="4" w:space="0" w:color="auto"/>
            </w:tcBorders>
            <w:shd w:val="clear" w:color="auto" w:fill="FFFFFF"/>
            <w:vAlign w:val="center"/>
          </w:tcPr>
          <w:p w:rsidR="00F137B1" w:rsidRPr="00025858" w:rsidRDefault="00F137B1" w:rsidP="00AD0C9B">
            <w:pPr>
              <w:pStyle w:val="29"/>
              <w:shd w:val="clear" w:color="auto" w:fill="auto"/>
              <w:spacing w:after="0" w:line="276" w:lineRule="auto"/>
              <w:jc w:val="center"/>
              <w:rPr>
                <w:color w:val="000000" w:themeColor="text1"/>
                <w:sz w:val="24"/>
                <w:szCs w:val="24"/>
              </w:rPr>
            </w:pPr>
            <w:r w:rsidRPr="00025858">
              <w:rPr>
                <w:color w:val="000000" w:themeColor="text1"/>
                <w:sz w:val="24"/>
                <w:szCs w:val="24"/>
              </w:rPr>
              <w:t>6</w:t>
            </w:r>
          </w:p>
        </w:tc>
      </w:tr>
      <w:tr w:rsidR="00F137B1" w:rsidRPr="00EC60DB" w:rsidTr="00AD0C9B">
        <w:trPr>
          <w:cantSplit/>
          <w:trHeight w:val="337"/>
          <w:jc w:val="center"/>
        </w:trPr>
        <w:tc>
          <w:tcPr>
            <w:tcW w:w="453" w:type="dxa"/>
            <w:tcBorders>
              <w:top w:val="single" w:sz="4" w:space="0" w:color="auto"/>
              <w:left w:val="single" w:sz="4" w:space="0" w:color="auto"/>
              <w:bottom w:val="single" w:sz="4" w:space="0" w:color="auto"/>
            </w:tcBorders>
            <w:shd w:val="clear" w:color="auto" w:fill="FFFFFF"/>
            <w:vAlign w:val="center"/>
          </w:tcPr>
          <w:p w:rsidR="00F137B1" w:rsidRPr="00EC60DB" w:rsidRDefault="00F137B1" w:rsidP="00AD0C9B">
            <w:pPr>
              <w:pStyle w:val="29"/>
              <w:shd w:val="clear" w:color="auto" w:fill="auto"/>
              <w:spacing w:after="0" w:line="276" w:lineRule="auto"/>
              <w:ind w:firstLine="113"/>
              <w:rPr>
                <w:color w:val="000000" w:themeColor="text1"/>
                <w:sz w:val="24"/>
                <w:szCs w:val="24"/>
              </w:rPr>
            </w:pPr>
            <w:r>
              <w:rPr>
                <w:color w:val="000000" w:themeColor="text1"/>
                <w:sz w:val="24"/>
                <w:szCs w:val="24"/>
              </w:rPr>
              <w:lastRenderedPageBreak/>
              <w:t>6</w:t>
            </w:r>
          </w:p>
        </w:tc>
        <w:tc>
          <w:tcPr>
            <w:tcW w:w="4651" w:type="dxa"/>
            <w:tcBorders>
              <w:top w:val="single" w:sz="4" w:space="0" w:color="auto"/>
              <w:left w:val="single" w:sz="4" w:space="0" w:color="auto"/>
              <w:bottom w:val="single" w:sz="4" w:space="0" w:color="auto"/>
            </w:tcBorders>
            <w:shd w:val="clear" w:color="auto" w:fill="FFFFFF"/>
            <w:vAlign w:val="center"/>
          </w:tcPr>
          <w:p w:rsidR="00F137B1" w:rsidRPr="00EC60DB" w:rsidRDefault="00F137B1" w:rsidP="00AD0C9B">
            <w:pPr>
              <w:pStyle w:val="29"/>
              <w:shd w:val="clear" w:color="auto" w:fill="auto"/>
              <w:spacing w:after="0" w:line="276" w:lineRule="auto"/>
              <w:ind w:left="105" w:right="131"/>
              <w:jc w:val="both"/>
              <w:rPr>
                <w:rStyle w:val="210pt"/>
                <w:color w:val="000000" w:themeColor="text1"/>
                <w:sz w:val="24"/>
                <w:szCs w:val="24"/>
              </w:rPr>
            </w:pPr>
            <w:r w:rsidRPr="00EC60DB">
              <w:rPr>
                <w:rStyle w:val="210pt"/>
                <w:color w:val="000000" w:themeColor="text1"/>
                <w:sz w:val="24"/>
                <w:szCs w:val="24"/>
              </w:rPr>
              <w:t>Площадь общественных территорий,</w:t>
            </w:r>
            <w:r>
              <w:rPr>
                <w:rStyle w:val="30"/>
                <w:color w:val="000000" w:themeColor="text1"/>
                <w:sz w:val="24"/>
                <w:szCs w:val="24"/>
              </w:rPr>
              <w:t xml:space="preserve"> </w:t>
            </w:r>
            <w:r>
              <w:rPr>
                <w:rStyle w:val="210pt"/>
                <w:color w:val="000000" w:themeColor="text1"/>
                <w:sz w:val="24"/>
                <w:szCs w:val="24"/>
              </w:rPr>
              <w:t>планируемых к</w:t>
            </w:r>
            <w:r w:rsidRPr="00EC60DB">
              <w:rPr>
                <w:rStyle w:val="210pt"/>
                <w:color w:val="000000" w:themeColor="text1"/>
                <w:sz w:val="24"/>
                <w:szCs w:val="24"/>
              </w:rPr>
              <w:t xml:space="preserve"> благоустройств</w:t>
            </w:r>
            <w:r>
              <w:rPr>
                <w:rStyle w:val="210pt"/>
                <w:color w:val="000000" w:themeColor="text1"/>
                <w:sz w:val="24"/>
                <w:szCs w:val="24"/>
              </w:rPr>
              <w:t>у</w:t>
            </w:r>
          </w:p>
        </w:tc>
        <w:tc>
          <w:tcPr>
            <w:tcW w:w="1931" w:type="dxa"/>
            <w:tcBorders>
              <w:top w:val="single" w:sz="4" w:space="0" w:color="auto"/>
              <w:left w:val="single" w:sz="4" w:space="0" w:color="auto"/>
              <w:bottom w:val="single" w:sz="4" w:space="0" w:color="auto"/>
              <w:right w:val="single" w:sz="4" w:space="0" w:color="auto"/>
            </w:tcBorders>
            <w:shd w:val="clear" w:color="auto" w:fill="FFFFFF"/>
            <w:vAlign w:val="center"/>
          </w:tcPr>
          <w:p w:rsidR="00F137B1" w:rsidRPr="00EC60DB" w:rsidRDefault="00F137B1" w:rsidP="00AD0C9B">
            <w:pPr>
              <w:pStyle w:val="29"/>
              <w:shd w:val="clear" w:color="auto" w:fill="auto"/>
              <w:spacing w:after="0" w:line="276" w:lineRule="auto"/>
              <w:jc w:val="center"/>
              <w:rPr>
                <w:color w:val="000000" w:themeColor="text1"/>
                <w:sz w:val="24"/>
                <w:szCs w:val="24"/>
              </w:rPr>
            </w:pPr>
            <w:proofErr w:type="spellStart"/>
            <w:r w:rsidRPr="00EC60DB">
              <w:rPr>
                <w:color w:val="000000" w:themeColor="text1"/>
                <w:sz w:val="24"/>
                <w:szCs w:val="24"/>
              </w:rPr>
              <w:t>кв.м</w:t>
            </w:r>
            <w:proofErr w:type="spellEnd"/>
            <w:r w:rsidRPr="00EC60DB">
              <w:rPr>
                <w:color w:val="000000" w:themeColor="text1"/>
                <w:sz w:val="24"/>
                <w:szCs w:val="24"/>
              </w:rPr>
              <w:t>.</w:t>
            </w:r>
          </w:p>
        </w:tc>
        <w:tc>
          <w:tcPr>
            <w:tcW w:w="2215" w:type="dxa"/>
            <w:tcBorders>
              <w:top w:val="single" w:sz="4" w:space="0" w:color="auto"/>
              <w:left w:val="single" w:sz="4" w:space="0" w:color="auto"/>
              <w:bottom w:val="single" w:sz="4" w:space="0" w:color="auto"/>
              <w:right w:val="single" w:sz="4" w:space="0" w:color="auto"/>
            </w:tcBorders>
            <w:shd w:val="clear" w:color="auto" w:fill="FFFFFF"/>
            <w:vAlign w:val="center"/>
          </w:tcPr>
          <w:p w:rsidR="00F137B1" w:rsidRPr="00025858" w:rsidRDefault="00F137B1" w:rsidP="00AD0C9B">
            <w:pPr>
              <w:pStyle w:val="29"/>
              <w:shd w:val="clear" w:color="auto" w:fill="auto"/>
              <w:spacing w:after="0" w:line="276" w:lineRule="auto"/>
              <w:jc w:val="center"/>
              <w:rPr>
                <w:color w:val="000000" w:themeColor="text1"/>
                <w:sz w:val="24"/>
                <w:szCs w:val="24"/>
              </w:rPr>
            </w:pPr>
            <w:r w:rsidRPr="00025858">
              <w:rPr>
                <w:color w:val="000000" w:themeColor="text1"/>
                <w:sz w:val="24"/>
                <w:szCs w:val="24"/>
              </w:rPr>
              <w:t>8 091,0</w:t>
            </w:r>
          </w:p>
        </w:tc>
      </w:tr>
    </w:tbl>
    <w:p w:rsidR="00F137B1" w:rsidRPr="00B073F5" w:rsidRDefault="00F137B1" w:rsidP="00F300E7">
      <w:pPr>
        <w:tabs>
          <w:tab w:val="left" w:pos="3851"/>
        </w:tabs>
        <w:spacing w:after="0"/>
        <w:ind w:firstLine="709"/>
        <w:jc w:val="both"/>
        <w:rPr>
          <w:rFonts w:ascii="Times New Roman" w:hAnsi="Times New Roman" w:cs="Times New Roman"/>
          <w:color w:val="000000" w:themeColor="text1"/>
          <w:sz w:val="24"/>
          <w:szCs w:val="24"/>
        </w:rPr>
      </w:pPr>
    </w:p>
    <w:p w:rsidR="00B073F5" w:rsidRPr="00B073F5" w:rsidRDefault="00B073F5" w:rsidP="00F300E7">
      <w:pPr>
        <w:tabs>
          <w:tab w:val="left" w:pos="3851"/>
        </w:tabs>
        <w:spacing w:after="0"/>
        <w:ind w:firstLine="709"/>
        <w:jc w:val="both"/>
        <w:rPr>
          <w:rFonts w:ascii="Times New Roman" w:hAnsi="Times New Roman" w:cs="Times New Roman"/>
          <w:color w:val="000000" w:themeColor="text1"/>
          <w:sz w:val="24"/>
          <w:szCs w:val="24"/>
        </w:rPr>
      </w:pPr>
      <w:r w:rsidRPr="00B073F5">
        <w:rPr>
          <w:rFonts w:ascii="Times New Roman" w:hAnsi="Times New Roman" w:cs="Times New Roman"/>
          <w:color w:val="000000" w:themeColor="text1"/>
          <w:sz w:val="24"/>
          <w:szCs w:val="24"/>
        </w:rPr>
        <w:t>Поддержание высокого уровня благоустройства напрямую зависит и от самих граждан, от степени их сознательности, желания и возможности помогать органам местного самоуправления.</w:t>
      </w:r>
    </w:p>
    <w:p w:rsidR="00B073F5" w:rsidRPr="00B073F5" w:rsidRDefault="00B073F5" w:rsidP="00F300E7">
      <w:pPr>
        <w:tabs>
          <w:tab w:val="left" w:pos="3851"/>
        </w:tabs>
        <w:spacing w:after="0"/>
        <w:ind w:firstLine="709"/>
        <w:jc w:val="both"/>
        <w:rPr>
          <w:rFonts w:ascii="Times New Roman" w:hAnsi="Times New Roman" w:cs="Times New Roman"/>
          <w:color w:val="000000" w:themeColor="text1"/>
          <w:sz w:val="24"/>
          <w:szCs w:val="24"/>
        </w:rPr>
      </w:pPr>
      <w:r w:rsidRPr="00B073F5">
        <w:rPr>
          <w:rFonts w:ascii="Times New Roman" w:hAnsi="Times New Roman" w:cs="Times New Roman"/>
          <w:color w:val="000000" w:themeColor="text1"/>
          <w:sz w:val="24"/>
          <w:szCs w:val="24"/>
        </w:rPr>
        <w:t>Сфера внешнего благоустройства является одной из главных отраслей в жизнеобеспечении муниципального хозяйства, которая оказывает непосредственное влияние на комфорт, удобство, безопасность, эстетический стиль, в общем на уровень жизни населения. Организация деятельности элементов внешнего благоустройства непосредственно должна осуществляться с учетом совокупности и взаимообусловленности, только так можно повысить уровень благоустроенности территории, что в конечном итоге приведет к улучшению условий жизни населения и привлекательности территорий.</w:t>
      </w:r>
    </w:p>
    <w:p w:rsidR="00B073F5" w:rsidRPr="00B073F5" w:rsidRDefault="00B073F5" w:rsidP="00F300E7">
      <w:pPr>
        <w:tabs>
          <w:tab w:val="left" w:pos="3851"/>
        </w:tabs>
        <w:spacing w:after="0"/>
        <w:ind w:firstLine="709"/>
        <w:jc w:val="both"/>
        <w:rPr>
          <w:rFonts w:ascii="Times New Roman" w:hAnsi="Times New Roman" w:cs="Times New Roman"/>
          <w:color w:val="000000" w:themeColor="text1"/>
          <w:sz w:val="24"/>
          <w:szCs w:val="24"/>
        </w:rPr>
      </w:pPr>
      <w:r w:rsidRPr="00B073F5">
        <w:rPr>
          <w:rFonts w:ascii="Times New Roman" w:hAnsi="Times New Roman" w:cs="Times New Roman"/>
          <w:color w:val="000000" w:themeColor="text1"/>
          <w:sz w:val="24"/>
          <w:szCs w:val="24"/>
        </w:rPr>
        <w:t>Также требуется дальнейшее обустройство комфортных, современных скверов, пространств, предназначенных для организации досуга.</w:t>
      </w:r>
    </w:p>
    <w:p w:rsidR="00B073F5" w:rsidRPr="00B073F5" w:rsidRDefault="00B073F5" w:rsidP="00F300E7">
      <w:pPr>
        <w:tabs>
          <w:tab w:val="left" w:pos="3851"/>
        </w:tabs>
        <w:spacing w:after="0"/>
        <w:ind w:firstLine="709"/>
        <w:jc w:val="both"/>
        <w:rPr>
          <w:rFonts w:ascii="Times New Roman" w:hAnsi="Times New Roman" w:cs="Times New Roman"/>
          <w:color w:val="000000" w:themeColor="text1"/>
          <w:sz w:val="24"/>
          <w:szCs w:val="24"/>
        </w:rPr>
      </w:pPr>
      <w:r w:rsidRPr="00B073F5">
        <w:rPr>
          <w:rFonts w:ascii="Times New Roman" w:hAnsi="Times New Roman" w:cs="Times New Roman"/>
          <w:color w:val="000000" w:themeColor="text1"/>
          <w:sz w:val="24"/>
          <w:szCs w:val="24"/>
        </w:rPr>
        <w:t>В целях повышения комфортности и создания механизмов развития комфортной среды, комплексного развития населенных пунктов, а также решения указанных проблем, предусмотрена реализация регионального и ведомственного проектов Программы.</w:t>
      </w:r>
    </w:p>
    <w:p w:rsidR="008B28C0" w:rsidRDefault="008B28C0" w:rsidP="00F300E7">
      <w:pPr>
        <w:tabs>
          <w:tab w:val="left" w:pos="3851"/>
        </w:tabs>
        <w:spacing w:after="0"/>
        <w:ind w:firstLine="709"/>
        <w:jc w:val="both"/>
        <w:rPr>
          <w:rFonts w:ascii="Times New Roman" w:hAnsi="Times New Roman" w:cs="Times New Roman"/>
          <w:color w:val="000000" w:themeColor="text1"/>
          <w:sz w:val="24"/>
          <w:szCs w:val="24"/>
        </w:rPr>
      </w:pPr>
    </w:p>
    <w:p w:rsidR="00F300E7" w:rsidRPr="00F137B1" w:rsidRDefault="00F300E7" w:rsidP="00F137B1">
      <w:pPr>
        <w:pStyle w:val="aff1"/>
        <w:numPr>
          <w:ilvl w:val="0"/>
          <w:numId w:val="26"/>
        </w:numPr>
        <w:jc w:val="center"/>
        <w:rPr>
          <w:b/>
          <w:bCs/>
          <w:color w:val="000000" w:themeColor="text1"/>
        </w:rPr>
      </w:pPr>
      <w:r w:rsidRPr="00F137B1">
        <w:rPr>
          <w:b/>
          <w:bCs/>
          <w:color w:val="000000" w:themeColor="text1"/>
        </w:rPr>
        <w:t>Описание стратегических приоритетов</w:t>
      </w:r>
    </w:p>
    <w:p w:rsidR="00F300E7" w:rsidRPr="00F300E7" w:rsidRDefault="00F300E7" w:rsidP="00F137B1">
      <w:pPr>
        <w:spacing w:after="0" w:line="240" w:lineRule="auto"/>
        <w:jc w:val="center"/>
        <w:rPr>
          <w:rFonts w:ascii="Times New Roman" w:hAnsi="Times New Roman" w:cs="Times New Roman"/>
          <w:b/>
          <w:bCs/>
          <w:color w:val="000000" w:themeColor="text1"/>
          <w:sz w:val="24"/>
          <w:szCs w:val="24"/>
        </w:rPr>
      </w:pPr>
      <w:r w:rsidRPr="00F300E7">
        <w:rPr>
          <w:rFonts w:ascii="Times New Roman" w:hAnsi="Times New Roman" w:cs="Times New Roman"/>
          <w:b/>
          <w:bCs/>
          <w:color w:val="000000" w:themeColor="text1"/>
          <w:sz w:val="24"/>
          <w:szCs w:val="24"/>
        </w:rPr>
        <w:t>и целей муниципальной политики в сфере реализации</w:t>
      </w:r>
    </w:p>
    <w:p w:rsidR="00F300E7" w:rsidRPr="00F300E7" w:rsidRDefault="00F300E7" w:rsidP="00F137B1">
      <w:pPr>
        <w:spacing w:after="120" w:line="240" w:lineRule="auto"/>
        <w:jc w:val="center"/>
        <w:rPr>
          <w:rFonts w:ascii="Times New Roman" w:hAnsi="Times New Roman" w:cs="Times New Roman"/>
          <w:b/>
          <w:bCs/>
          <w:color w:val="000000" w:themeColor="text1"/>
          <w:sz w:val="24"/>
          <w:szCs w:val="24"/>
        </w:rPr>
      </w:pPr>
      <w:r w:rsidRPr="00F300E7">
        <w:rPr>
          <w:rFonts w:ascii="Times New Roman" w:hAnsi="Times New Roman" w:cs="Times New Roman"/>
          <w:b/>
          <w:bCs/>
          <w:color w:val="000000" w:themeColor="text1"/>
          <w:sz w:val="24"/>
          <w:szCs w:val="24"/>
        </w:rPr>
        <w:t>муниципальной программы</w:t>
      </w:r>
    </w:p>
    <w:p w:rsidR="00F300E7" w:rsidRPr="00F300E7" w:rsidRDefault="00F300E7" w:rsidP="00F137B1">
      <w:pPr>
        <w:spacing w:after="0"/>
        <w:ind w:firstLine="709"/>
        <w:jc w:val="both"/>
        <w:rPr>
          <w:rFonts w:ascii="Times New Roman" w:hAnsi="Times New Roman" w:cs="Times New Roman"/>
          <w:color w:val="000000" w:themeColor="text1"/>
          <w:sz w:val="24"/>
          <w:szCs w:val="24"/>
        </w:rPr>
      </w:pPr>
      <w:r w:rsidRPr="00F300E7">
        <w:rPr>
          <w:rFonts w:ascii="Times New Roman" w:hAnsi="Times New Roman" w:cs="Times New Roman"/>
          <w:color w:val="000000" w:themeColor="text1"/>
          <w:sz w:val="24"/>
          <w:szCs w:val="24"/>
        </w:rPr>
        <w:t xml:space="preserve">Приоритетами формирования современной городской среды </w:t>
      </w:r>
      <w:r w:rsidR="00F137B1">
        <w:rPr>
          <w:rFonts w:ascii="Times New Roman" w:hAnsi="Times New Roman" w:cs="Times New Roman"/>
          <w:color w:val="000000" w:themeColor="text1"/>
          <w:sz w:val="24"/>
          <w:szCs w:val="24"/>
        </w:rPr>
        <w:t>муниципального образования «Курумканский район»</w:t>
      </w:r>
      <w:r w:rsidRPr="00F300E7">
        <w:rPr>
          <w:rFonts w:ascii="Times New Roman" w:hAnsi="Times New Roman" w:cs="Times New Roman"/>
          <w:color w:val="000000" w:themeColor="text1"/>
          <w:sz w:val="24"/>
          <w:szCs w:val="24"/>
        </w:rPr>
        <w:t xml:space="preserve"> являются:</w:t>
      </w:r>
    </w:p>
    <w:p w:rsidR="00F300E7" w:rsidRPr="00F300E7" w:rsidRDefault="00F300E7" w:rsidP="00F137B1">
      <w:pPr>
        <w:spacing w:after="0"/>
        <w:ind w:firstLine="709"/>
        <w:jc w:val="both"/>
        <w:rPr>
          <w:rFonts w:ascii="Times New Roman" w:hAnsi="Times New Roman" w:cs="Times New Roman"/>
          <w:color w:val="000000" w:themeColor="text1"/>
          <w:sz w:val="24"/>
          <w:szCs w:val="24"/>
        </w:rPr>
      </w:pPr>
      <w:r w:rsidRPr="00F300E7">
        <w:rPr>
          <w:rFonts w:ascii="Times New Roman" w:hAnsi="Times New Roman" w:cs="Times New Roman"/>
          <w:color w:val="000000" w:themeColor="text1"/>
          <w:sz w:val="24"/>
          <w:szCs w:val="24"/>
        </w:rPr>
        <w:t>а) обеспечение возможности полноценной жизнедеятельности маломобильных групп населения и безопасности мест пребывания детей с родителями;</w:t>
      </w:r>
    </w:p>
    <w:p w:rsidR="00F300E7" w:rsidRPr="00F300E7" w:rsidRDefault="00F300E7" w:rsidP="00F137B1">
      <w:pPr>
        <w:spacing w:after="0"/>
        <w:ind w:firstLine="709"/>
        <w:jc w:val="both"/>
        <w:rPr>
          <w:rFonts w:ascii="Times New Roman" w:hAnsi="Times New Roman" w:cs="Times New Roman"/>
          <w:color w:val="000000" w:themeColor="text1"/>
          <w:sz w:val="24"/>
          <w:szCs w:val="24"/>
        </w:rPr>
      </w:pPr>
      <w:r w:rsidRPr="00F300E7">
        <w:rPr>
          <w:rFonts w:ascii="Times New Roman" w:hAnsi="Times New Roman" w:cs="Times New Roman"/>
          <w:color w:val="000000" w:themeColor="text1"/>
          <w:sz w:val="24"/>
          <w:szCs w:val="24"/>
        </w:rPr>
        <w:t xml:space="preserve">б) комплексный подход к реализации проектов благоустройства территорий </w:t>
      </w:r>
      <w:r w:rsidR="00F137B1">
        <w:rPr>
          <w:rFonts w:ascii="Times New Roman" w:hAnsi="Times New Roman" w:cs="Times New Roman"/>
          <w:color w:val="000000" w:themeColor="text1"/>
          <w:sz w:val="24"/>
          <w:szCs w:val="24"/>
        </w:rPr>
        <w:t xml:space="preserve">населённых пунктов с </w:t>
      </w:r>
      <w:r w:rsidR="00F137B1" w:rsidRPr="00EC60DB">
        <w:rPr>
          <w:rFonts w:ascii="Times New Roman" w:hAnsi="Times New Roman" w:cs="Times New Roman"/>
          <w:sz w:val="24"/>
          <w:szCs w:val="24"/>
        </w:rPr>
        <w:t>численностью населения свыше 1 000 человек</w:t>
      </w:r>
      <w:r w:rsidR="00F137B1">
        <w:rPr>
          <w:rFonts w:ascii="Times New Roman" w:hAnsi="Times New Roman" w:cs="Times New Roman"/>
          <w:sz w:val="24"/>
          <w:szCs w:val="24"/>
        </w:rPr>
        <w:t>;</w:t>
      </w:r>
    </w:p>
    <w:p w:rsidR="00F300E7" w:rsidRPr="00F300E7" w:rsidRDefault="00F300E7" w:rsidP="00F137B1">
      <w:pPr>
        <w:spacing w:after="0"/>
        <w:ind w:firstLine="709"/>
        <w:jc w:val="both"/>
        <w:rPr>
          <w:rFonts w:ascii="Times New Roman" w:hAnsi="Times New Roman" w:cs="Times New Roman"/>
          <w:color w:val="000000" w:themeColor="text1"/>
          <w:sz w:val="24"/>
          <w:szCs w:val="24"/>
        </w:rPr>
      </w:pPr>
      <w:r w:rsidRPr="00F300E7">
        <w:rPr>
          <w:rFonts w:ascii="Times New Roman" w:hAnsi="Times New Roman" w:cs="Times New Roman"/>
          <w:color w:val="000000" w:themeColor="text1"/>
          <w:sz w:val="24"/>
          <w:szCs w:val="24"/>
        </w:rPr>
        <w:t xml:space="preserve">в) оценка общественных территорий </w:t>
      </w:r>
      <w:r w:rsidR="00F137B1" w:rsidRPr="00F137B1">
        <w:rPr>
          <w:rFonts w:ascii="Times New Roman" w:hAnsi="Times New Roman" w:cs="Times New Roman"/>
          <w:color w:val="000000" w:themeColor="text1"/>
          <w:sz w:val="24"/>
          <w:szCs w:val="24"/>
        </w:rPr>
        <w:t>населённых пунктов с численностью населения свыше 1 000 человек</w:t>
      </w:r>
      <w:r w:rsidR="00F137B1">
        <w:rPr>
          <w:rFonts w:ascii="Times New Roman" w:hAnsi="Times New Roman" w:cs="Times New Roman"/>
          <w:color w:val="000000" w:themeColor="text1"/>
          <w:sz w:val="24"/>
          <w:szCs w:val="24"/>
        </w:rPr>
        <w:t>;</w:t>
      </w:r>
    </w:p>
    <w:p w:rsidR="00F300E7" w:rsidRPr="00F300E7" w:rsidRDefault="00F300E7" w:rsidP="00F137B1">
      <w:pPr>
        <w:spacing w:after="0"/>
        <w:ind w:firstLine="709"/>
        <w:jc w:val="both"/>
        <w:rPr>
          <w:rFonts w:ascii="Times New Roman" w:hAnsi="Times New Roman" w:cs="Times New Roman"/>
          <w:color w:val="000000" w:themeColor="text1"/>
          <w:sz w:val="24"/>
          <w:szCs w:val="24"/>
        </w:rPr>
      </w:pPr>
      <w:r w:rsidRPr="00F300E7">
        <w:rPr>
          <w:rFonts w:ascii="Times New Roman" w:hAnsi="Times New Roman" w:cs="Times New Roman"/>
          <w:color w:val="000000" w:themeColor="text1"/>
          <w:sz w:val="24"/>
          <w:szCs w:val="24"/>
        </w:rPr>
        <w:t>г) вовлечение граждан и общественных организаций в процесс обсуждения проектов муниципальных программ, отбора дворовых и общественных территорий для включения в муниципальную программу;</w:t>
      </w:r>
    </w:p>
    <w:p w:rsidR="00F300E7" w:rsidRPr="00F300E7" w:rsidRDefault="00F300E7" w:rsidP="00F137B1">
      <w:pPr>
        <w:spacing w:after="0"/>
        <w:ind w:firstLine="709"/>
        <w:jc w:val="both"/>
        <w:rPr>
          <w:rFonts w:ascii="Times New Roman" w:hAnsi="Times New Roman" w:cs="Times New Roman"/>
          <w:color w:val="000000" w:themeColor="text1"/>
          <w:sz w:val="24"/>
          <w:szCs w:val="24"/>
        </w:rPr>
      </w:pPr>
      <w:r w:rsidRPr="00F300E7">
        <w:rPr>
          <w:rFonts w:ascii="Times New Roman" w:hAnsi="Times New Roman" w:cs="Times New Roman"/>
          <w:color w:val="000000" w:themeColor="text1"/>
          <w:sz w:val="24"/>
          <w:szCs w:val="24"/>
        </w:rPr>
        <w:t xml:space="preserve">д) реализация мероприятий, обеспечивающих поддержание территорий </w:t>
      </w:r>
      <w:r w:rsidR="00F137B1">
        <w:rPr>
          <w:rFonts w:ascii="Times New Roman" w:hAnsi="Times New Roman" w:cs="Times New Roman"/>
          <w:color w:val="000000" w:themeColor="text1"/>
          <w:sz w:val="24"/>
          <w:szCs w:val="24"/>
        </w:rPr>
        <w:t>населённых пунктов</w:t>
      </w:r>
      <w:r w:rsidRPr="00F300E7">
        <w:rPr>
          <w:rFonts w:ascii="Times New Roman" w:hAnsi="Times New Roman" w:cs="Times New Roman"/>
          <w:color w:val="000000" w:themeColor="text1"/>
          <w:sz w:val="24"/>
          <w:szCs w:val="24"/>
        </w:rPr>
        <w:t xml:space="preserve"> в надлежащем комфортном состоянии;</w:t>
      </w:r>
    </w:p>
    <w:p w:rsidR="00F300E7" w:rsidRPr="00F300E7" w:rsidRDefault="00F300E7" w:rsidP="00F137B1">
      <w:pPr>
        <w:spacing w:after="0"/>
        <w:ind w:firstLine="709"/>
        <w:jc w:val="both"/>
        <w:rPr>
          <w:rFonts w:ascii="Times New Roman" w:hAnsi="Times New Roman" w:cs="Times New Roman"/>
          <w:color w:val="000000" w:themeColor="text1"/>
          <w:sz w:val="24"/>
          <w:szCs w:val="24"/>
        </w:rPr>
      </w:pPr>
      <w:r w:rsidRPr="00F300E7">
        <w:rPr>
          <w:rFonts w:ascii="Times New Roman" w:hAnsi="Times New Roman" w:cs="Times New Roman"/>
          <w:color w:val="000000" w:themeColor="text1"/>
          <w:sz w:val="24"/>
          <w:szCs w:val="24"/>
        </w:rPr>
        <w:t>е) формирование информационного пространства с учетом потребностей граждан и общества в получении качественных и достоверных сведений.</w:t>
      </w:r>
    </w:p>
    <w:p w:rsidR="0063414A" w:rsidRPr="00F300E7" w:rsidRDefault="00F300E7" w:rsidP="00F137B1">
      <w:pPr>
        <w:spacing w:after="0"/>
        <w:ind w:firstLine="709"/>
        <w:jc w:val="both"/>
        <w:rPr>
          <w:rFonts w:ascii="Times New Roman" w:hAnsi="Times New Roman" w:cs="Times New Roman"/>
          <w:color w:val="000000" w:themeColor="text1"/>
          <w:sz w:val="24"/>
          <w:szCs w:val="24"/>
        </w:rPr>
      </w:pPr>
      <w:r w:rsidRPr="00F300E7">
        <w:rPr>
          <w:rFonts w:ascii="Times New Roman" w:hAnsi="Times New Roman" w:cs="Times New Roman"/>
          <w:color w:val="000000" w:themeColor="text1"/>
          <w:sz w:val="24"/>
          <w:szCs w:val="24"/>
        </w:rPr>
        <w:t>Цель Программы: «Создание благоприятной среды комфортного проживания и жизнедеятельности человека»</w:t>
      </w:r>
      <w:r w:rsidR="00406183">
        <w:rPr>
          <w:rFonts w:ascii="Times New Roman" w:hAnsi="Times New Roman" w:cs="Times New Roman"/>
          <w:color w:val="000000" w:themeColor="text1"/>
          <w:sz w:val="24"/>
          <w:szCs w:val="24"/>
        </w:rPr>
        <w:t>.</w:t>
      </w:r>
    </w:p>
    <w:p w:rsidR="00F137B1" w:rsidRPr="00F137B1" w:rsidRDefault="00F137B1" w:rsidP="00F137B1">
      <w:pPr>
        <w:pStyle w:val="aff1"/>
        <w:numPr>
          <w:ilvl w:val="0"/>
          <w:numId w:val="26"/>
        </w:numPr>
        <w:spacing w:before="120" w:after="240"/>
        <w:ind w:left="0" w:firstLine="709"/>
        <w:jc w:val="center"/>
        <w:rPr>
          <w:b/>
          <w:bCs/>
          <w:color w:val="000000" w:themeColor="text1"/>
        </w:rPr>
      </w:pPr>
      <w:r w:rsidRPr="00F137B1">
        <w:rPr>
          <w:b/>
          <w:bCs/>
          <w:color w:val="000000" w:themeColor="text1"/>
        </w:rPr>
        <w:t>Задачи, определенные в соответствии</w:t>
      </w:r>
      <w:r>
        <w:rPr>
          <w:b/>
          <w:bCs/>
          <w:color w:val="000000" w:themeColor="text1"/>
        </w:rPr>
        <w:t xml:space="preserve"> </w:t>
      </w:r>
      <w:r w:rsidRPr="00F137B1">
        <w:rPr>
          <w:b/>
          <w:bCs/>
          <w:color w:val="000000" w:themeColor="text1"/>
        </w:rPr>
        <w:t>с национальными целями</w:t>
      </w:r>
    </w:p>
    <w:p w:rsidR="00AE0E5D" w:rsidRDefault="00F137B1" w:rsidP="00E41F2E">
      <w:pPr>
        <w:spacing w:after="0" w:line="360" w:lineRule="auto"/>
        <w:ind w:firstLine="709"/>
        <w:jc w:val="both"/>
        <w:rPr>
          <w:rFonts w:ascii="Times New Roman" w:hAnsi="Times New Roman" w:cs="Times New Roman"/>
          <w:color w:val="000000" w:themeColor="text1"/>
          <w:sz w:val="24"/>
          <w:szCs w:val="24"/>
        </w:rPr>
      </w:pPr>
      <w:r w:rsidRPr="00F137B1">
        <w:rPr>
          <w:rFonts w:ascii="Times New Roman" w:hAnsi="Times New Roman" w:cs="Times New Roman"/>
          <w:color w:val="000000" w:themeColor="text1"/>
          <w:sz w:val="24"/>
          <w:szCs w:val="24"/>
        </w:rPr>
        <w:t>Реализация Программы будет направлена на достижение национальной цели – «Создание благоприятной среды комфортного проживания и жизнедеятельности человека»</w:t>
      </w:r>
      <w:r w:rsidR="00AE0E5D">
        <w:rPr>
          <w:rFonts w:ascii="Times New Roman" w:hAnsi="Times New Roman" w:cs="Times New Roman"/>
          <w:color w:val="000000" w:themeColor="text1"/>
          <w:sz w:val="24"/>
          <w:szCs w:val="24"/>
        </w:rPr>
        <w:t>.</w:t>
      </w:r>
    </w:p>
    <w:p w:rsidR="00F137B1" w:rsidRPr="00F137B1" w:rsidRDefault="00F137B1" w:rsidP="00E41F2E">
      <w:pPr>
        <w:spacing w:after="0" w:line="360" w:lineRule="auto"/>
        <w:ind w:firstLine="709"/>
        <w:jc w:val="both"/>
        <w:rPr>
          <w:rFonts w:ascii="Times New Roman" w:hAnsi="Times New Roman" w:cs="Times New Roman"/>
          <w:color w:val="000000" w:themeColor="text1"/>
          <w:sz w:val="24"/>
          <w:szCs w:val="24"/>
        </w:rPr>
      </w:pPr>
      <w:r w:rsidRPr="00F137B1">
        <w:rPr>
          <w:rFonts w:ascii="Times New Roman" w:hAnsi="Times New Roman" w:cs="Times New Roman"/>
          <w:color w:val="000000" w:themeColor="text1"/>
          <w:sz w:val="24"/>
          <w:szCs w:val="24"/>
        </w:rPr>
        <w:t>Для достижения цели Программы планируется выполнение следующих задач:</w:t>
      </w:r>
    </w:p>
    <w:p w:rsidR="00F137B1" w:rsidRPr="00F137B1" w:rsidRDefault="00F137B1" w:rsidP="00E41F2E">
      <w:pPr>
        <w:spacing w:after="0" w:line="360" w:lineRule="auto"/>
        <w:ind w:firstLine="709"/>
        <w:jc w:val="both"/>
        <w:rPr>
          <w:rFonts w:ascii="Times New Roman" w:hAnsi="Times New Roman" w:cs="Times New Roman"/>
          <w:color w:val="000000" w:themeColor="text1"/>
          <w:sz w:val="24"/>
          <w:szCs w:val="24"/>
        </w:rPr>
      </w:pPr>
      <w:r w:rsidRPr="00F137B1">
        <w:rPr>
          <w:rFonts w:ascii="Times New Roman" w:hAnsi="Times New Roman" w:cs="Times New Roman"/>
          <w:color w:val="000000" w:themeColor="text1"/>
          <w:sz w:val="24"/>
          <w:szCs w:val="24"/>
        </w:rPr>
        <w:lastRenderedPageBreak/>
        <w:t xml:space="preserve"> - реализация приоритетного проекта «Формирование современной городской среды»;</w:t>
      </w:r>
    </w:p>
    <w:p w:rsidR="00F137B1" w:rsidRPr="00F137B1" w:rsidRDefault="00F137B1" w:rsidP="00E41F2E">
      <w:pPr>
        <w:spacing w:after="0" w:line="360" w:lineRule="auto"/>
        <w:ind w:firstLine="709"/>
        <w:jc w:val="both"/>
        <w:rPr>
          <w:rFonts w:ascii="Times New Roman" w:hAnsi="Times New Roman" w:cs="Times New Roman"/>
          <w:color w:val="000000" w:themeColor="text1"/>
          <w:sz w:val="24"/>
          <w:szCs w:val="24"/>
        </w:rPr>
      </w:pPr>
      <w:r w:rsidRPr="00F137B1">
        <w:rPr>
          <w:rFonts w:ascii="Times New Roman" w:hAnsi="Times New Roman" w:cs="Times New Roman"/>
          <w:color w:val="000000" w:themeColor="text1"/>
          <w:sz w:val="24"/>
          <w:szCs w:val="24"/>
        </w:rPr>
        <w:t>- создание и благоустройство общественных территорий;</w:t>
      </w:r>
    </w:p>
    <w:p w:rsidR="00F137B1" w:rsidRPr="00F137B1" w:rsidRDefault="00F137B1" w:rsidP="00E41F2E">
      <w:pPr>
        <w:spacing w:after="0" w:line="360" w:lineRule="auto"/>
        <w:ind w:firstLine="709"/>
        <w:jc w:val="both"/>
        <w:rPr>
          <w:rFonts w:ascii="Times New Roman" w:hAnsi="Times New Roman" w:cs="Times New Roman"/>
          <w:color w:val="000000" w:themeColor="text1"/>
          <w:sz w:val="24"/>
          <w:szCs w:val="24"/>
        </w:rPr>
      </w:pPr>
      <w:r w:rsidRPr="00F137B1">
        <w:rPr>
          <w:rFonts w:ascii="Times New Roman" w:hAnsi="Times New Roman" w:cs="Times New Roman"/>
          <w:color w:val="000000" w:themeColor="text1"/>
          <w:sz w:val="24"/>
          <w:szCs w:val="24"/>
        </w:rPr>
        <w:t>- повышение уровня благоустройства общественных территорий</w:t>
      </w:r>
      <w:r w:rsidR="00AE0E5D">
        <w:rPr>
          <w:rFonts w:ascii="Times New Roman" w:hAnsi="Times New Roman" w:cs="Times New Roman"/>
          <w:color w:val="000000" w:themeColor="text1"/>
          <w:sz w:val="24"/>
          <w:szCs w:val="24"/>
        </w:rPr>
        <w:t>.</w:t>
      </w:r>
    </w:p>
    <w:p w:rsidR="008851F2" w:rsidRPr="00EC60DB" w:rsidRDefault="008851F2" w:rsidP="00E41F2E">
      <w:pPr>
        <w:snapToGrid w:val="0"/>
        <w:spacing w:after="0" w:line="360" w:lineRule="auto"/>
        <w:ind w:firstLine="709"/>
        <w:jc w:val="both"/>
        <w:rPr>
          <w:rFonts w:ascii="Times New Roman" w:hAnsi="Times New Roman" w:cs="Times New Roman"/>
          <w:color w:val="000000"/>
          <w:sz w:val="24"/>
          <w:szCs w:val="24"/>
        </w:rPr>
      </w:pPr>
      <w:r w:rsidRPr="00EC60DB">
        <w:rPr>
          <w:rFonts w:ascii="Times New Roman" w:hAnsi="Times New Roman" w:cs="Times New Roman"/>
          <w:color w:val="000000"/>
          <w:sz w:val="24"/>
          <w:szCs w:val="24"/>
        </w:rPr>
        <w:t xml:space="preserve">Основными конечными результатами </w:t>
      </w:r>
      <w:r w:rsidRPr="00EC60DB">
        <w:rPr>
          <w:rFonts w:ascii="Times New Roman" w:hAnsi="Times New Roman" w:cs="Times New Roman"/>
          <w:sz w:val="24"/>
          <w:szCs w:val="24"/>
        </w:rPr>
        <w:t>муниципальной программы</w:t>
      </w:r>
      <w:r w:rsidR="001B7747" w:rsidRPr="00EC60DB">
        <w:rPr>
          <w:rFonts w:ascii="Times New Roman" w:hAnsi="Times New Roman" w:cs="Times New Roman"/>
          <w:sz w:val="24"/>
          <w:szCs w:val="24"/>
        </w:rPr>
        <w:t xml:space="preserve"> </w:t>
      </w:r>
      <w:r w:rsidRPr="00EC60DB">
        <w:rPr>
          <w:rFonts w:ascii="Times New Roman" w:hAnsi="Times New Roman" w:cs="Times New Roman"/>
          <w:color w:val="000000"/>
          <w:sz w:val="24"/>
          <w:szCs w:val="24"/>
        </w:rPr>
        <w:t>должны стать:</w:t>
      </w:r>
    </w:p>
    <w:p w:rsidR="008851F2" w:rsidRPr="00EC60DB" w:rsidRDefault="008851F2" w:rsidP="00E41F2E">
      <w:pPr>
        <w:snapToGrid w:val="0"/>
        <w:spacing w:after="0" w:line="360" w:lineRule="auto"/>
        <w:ind w:firstLine="709"/>
        <w:jc w:val="both"/>
        <w:rPr>
          <w:rFonts w:ascii="Times New Roman" w:hAnsi="Times New Roman"/>
          <w:color w:val="000000"/>
          <w:sz w:val="24"/>
          <w:szCs w:val="24"/>
        </w:rPr>
      </w:pPr>
      <w:r w:rsidRPr="00EC60DB">
        <w:rPr>
          <w:rFonts w:ascii="Times New Roman" w:hAnsi="Times New Roman" w:cs="Times New Roman"/>
          <w:color w:val="000000"/>
          <w:sz w:val="24"/>
          <w:szCs w:val="24"/>
        </w:rPr>
        <w:t xml:space="preserve">1. </w:t>
      </w:r>
      <w:r w:rsidRPr="00673BC6">
        <w:rPr>
          <w:rFonts w:ascii="Times New Roman" w:hAnsi="Times New Roman" w:cs="Times New Roman"/>
          <w:color w:val="000000"/>
          <w:sz w:val="24"/>
          <w:szCs w:val="24"/>
        </w:rPr>
        <w:t xml:space="preserve">Увеличение доли благоустроенных </w:t>
      </w:r>
      <w:r w:rsidRPr="00673BC6">
        <w:rPr>
          <w:rFonts w:ascii="Times New Roman" w:hAnsi="Times New Roman" w:cs="Times New Roman"/>
          <w:sz w:val="24"/>
          <w:szCs w:val="24"/>
        </w:rPr>
        <w:t xml:space="preserve">общественных и иных территорий населенных пунктов </w:t>
      </w:r>
      <w:r w:rsidRPr="00673BC6">
        <w:rPr>
          <w:rFonts w:ascii="Times New Roman" w:hAnsi="Times New Roman"/>
          <w:color w:val="000000"/>
          <w:sz w:val="24"/>
          <w:szCs w:val="24"/>
        </w:rPr>
        <w:t>МО «Курумканский район»,</w:t>
      </w:r>
      <w:r w:rsidR="00D8598B" w:rsidRPr="00673BC6">
        <w:rPr>
          <w:rFonts w:ascii="Times New Roman" w:hAnsi="Times New Roman"/>
          <w:color w:val="000000"/>
          <w:sz w:val="24"/>
          <w:szCs w:val="24"/>
        </w:rPr>
        <w:t xml:space="preserve"> с </w:t>
      </w:r>
      <w:r w:rsidRPr="00673BC6">
        <w:rPr>
          <w:rFonts w:ascii="Times New Roman" w:hAnsi="Times New Roman" w:cs="Times New Roman"/>
          <w:color w:val="000000"/>
          <w:sz w:val="24"/>
          <w:szCs w:val="24"/>
        </w:rPr>
        <w:t>численностью населения свыше 1000 человек</w:t>
      </w:r>
      <w:r w:rsidRPr="00673BC6">
        <w:rPr>
          <w:rFonts w:ascii="Times New Roman" w:hAnsi="Times New Roman" w:cs="Times New Roman"/>
          <w:sz w:val="24"/>
          <w:szCs w:val="24"/>
        </w:rPr>
        <w:t xml:space="preserve"> </w:t>
      </w:r>
      <w:r w:rsidR="00673BC6" w:rsidRPr="00673BC6">
        <w:rPr>
          <w:rFonts w:ascii="Times New Roman" w:hAnsi="Times New Roman" w:cs="Times New Roman"/>
          <w:color w:val="000000"/>
          <w:sz w:val="24"/>
          <w:szCs w:val="24"/>
        </w:rPr>
        <w:t>к 2030</w:t>
      </w:r>
      <w:r w:rsidR="00651ABB" w:rsidRPr="00673BC6">
        <w:rPr>
          <w:rFonts w:ascii="Times New Roman" w:hAnsi="Times New Roman" w:cs="Times New Roman"/>
          <w:color w:val="000000"/>
          <w:sz w:val="24"/>
          <w:szCs w:val="24"/>
        </w:rPr>
        <w:t xml:space="preserve"> году до </w:t>
      </w:r>
      <w:r w:rsidR="001029CF" w:rsidRPr="00673BC6">
        <w:rPr>
          <w:rFonts w:ascii="Times New Roman" w:hAnsi="Times New Roman" w:cs="Times New Roman"/>
          <w:color w:val="000000"/>
          <w:sz w:val="24"/>
          <w:szCs w:val="24"/>
        </w:rPr>
        <w:t>58,9</w:t>
      </w:r>
      <w:r w:rsidRPr="00673BC6">
        <w:rPr>
          <w:rFonts w:ascii="Times New Roman" w:hAnsi="Times New Roman" w:cs="Times New Roman"/>
          <w:color w:val="000000"/>
          <w:sz w:val="24"/>
          <w:szCs w:val="24"/>
        </w:rPr>
        <w:t>%;</w:t>
      </w:r>
    </w:p>
    <w:p w:rsidR="00F02038" w:rsidRPr="00EC60DB" w:rsidRDefault="00F164C7" w:rsidP="00E41F2E">
      <w:pPr>
        <w:pStyle w:val="ConsPlusNormal"/>
        <w:spacing w:line="360" w:lineRule="auto"/>
        <w:ind w:firstLine="709"/>
        <w:jc w:val="both"/>
        <w:rPr>
          <w:rFonts w:ascii="Times New Roman" w:hAnsi="Times New Roman" w:cs="Times New Roman"/>
          <w:sz w:val="24"/>
          <w:szCs w:val="24"/>
        </w:rPr>
      </w:pPr>
      <w:r w:rsidRPr="00EC60DB">
        <w:rPr>
          <w:rFonts w:ascii="Times New Roman" w:hAnsi="Times New Roman" w:cs="Times New Roman"/>
          <w:sz w:val="24"/>
          <w:szCs w:val="24"/>
        </w:rPr>
        <w:t xml:space="preserve">В результате реализации мероприятий </w:t>
      </w:r>
      <w:r w:rsidRPr="00EC60DB">
        <w:rPr>
          <w:rFonts w:ascii="Times New Roman" w:hAnsi="Times New Roman" w:cs="Times New Roman"/>
          <w:color w:val="000000" w:themeColor="text1"/>
          <w:sz w:val="24"/>
          <w:szCs w:val="24"/>
        </w:rPr>
        <w:t>Муниципальной программы</w:t>
      </w:r>
      <w:r w:rsidRPr="00EC60DB">
        <w:rPr>
          <w:rFonts w:ascii="Times New Roman" w:hAnsi="Times New Roman" w:cs="Times New Roman"/>
          <w:sz w:val="24"/>
          <w:szCs w:val="24"/>
        </w:rPr>
        <w:t xml:space="preserve"> ожидается снижение доли неблагоустроенных </w:t>
      </w:r>
      <w:r w:rsidR="00F02038" w:rsidRPr="00EC60DB">
        <w:rPr>
          <w:rFonts w:ascii="Times New Roman" w:hAnsi="Times New Roman" w:cs="Times New Roman"/>
          <w:sz w:val="24"/>
          <w:szCs w:val="24"/>
        </w:rPr>
        <w:t>общественных территорий.</w:t>
      </w:r>
    </w:p>
    <w:p w:rsidR="008851F2" w:rsidRDefault="008851F2" w:rsidP="00E41F2E">
      <w:pPr>
        <w:spacing w:after="0" w:line="360" w:lineRule="auto"/>
        <w:ind w:firstLine="709"/>
        <w:jc w:val="both"/>
        <w:rPr>
          <w:rFonts w:ascii="Times New Roman" w:hAnsi="Times New Roman" w:cs="Times New Roman"/>
          <w:color w:val="000000"/>
          <w:sz w:val="24"/>
          <w:szCs w:val="24"/>
        </w:rPr>
      </w:pPr>
      <w:r w:rsidRPr="00EC60DB">
        <w:rPr>
          <w:rFonts w:ascii="Times New Roman" w:hAnsi="Times New Roman" w:cs="Times New Roman"/>
          <w:color w:val="000000"/>
          <w:sz w:val="24"/>
          <w:szCs w:val="24"/>
        </w:rPr>
        <w:t>В реализации муниципальной программы МО «Курумканский район» принимают участие населенные пункты поселений МО «Курумканский район», численностью населени</w:t>
      </w:r>
      <w:r w:rsidR="007A77B5" w:rsidRPr="00EC60DB">
        <w:rPr>
          <w:rFonts w:ascii="Times New Roman" w:hAnsi="Times New Roman" w:cs="Times New Roman"/>
          <w:color w:val="000000"/>
          <w:sz w:val="24"/>
          <w:szCs w:val="24"/>
        </w:rPr>
        <w:t>я свыше 1 000 человек –МО СП «Аргада» и МО СП «Курумкан» (далее – П</w:t>
      </w:r>
      <w:r w:rsidRPr="00EC60DB">
        <w:rPr>
          <w:rFonts w:ascii="Times New Roman" w:hAnsi="Times New Roman" w:cs="Times New Roman"/>
          <w:color w:val="000000"/>
          <w:sz w:val="24"/>
          <w:szCs w:val="24"/>
        </w:rPr>
        <w:t>оселения</w:t>
      </w:r>
      <w:r w:rsidR="007A77B5" w:rsidRPr="00EC60DB">
        <w:rPr>
          <w:rFonts w:ascii="Times New Roman" w:hAnsi="Times New Roman" w:cs="Times New Roman"/>
          <w:color w:val="000000"/>
          <w:sz w:val="24"/>
          <w:szCs w:val="24"/>
        </w:rPr>
        <w:t>)</w:t>
      </w:r>
      <w:r w:rsidR="000C6688">
        <w:rPr>
          <w:rFonts w:ascii="Times New Roman" w:hAnsi="Times New Roman" w:cs="Times New Roman"/>
          <w:color w:val="000000"/>
          <w:sz w:val="24"/>
          <w:szCs w:val="24"/>
        </w:rPr>
        <w:t>.</w:t>
      </w:r>
    </w:p>
    <w:p w:rsidR="000C6688" w:rsidRDefault="000C6688" w:rsidP="002B3166">
      <w:pPr>
        <w:spacing w:after="0"/>
        <w:ind w:firstLine="709"/>
        <w:jc w:val="both"/>
        <w:rPr>
          <w:rFonts w:ascii="Times New Roman" w:hAnsi="Times New Roman" w:cs="Times New Roman"/>
          <w:color w:val="000000"/>
          <w:sz w:val="24"/>
          <w:szCs w:val="24"/>
        </w:rPr>
      </w:pPr>
    </w:p>
    <w:p w:rsidR="000C6688" w:rsidRPr="000C6688" w:rsidRDefault="000C6688" w:rsidP="000C6688">
      <w:pPr>
        <w:pStyle w:val="ConsPlusNormal"/>
        <w:numPr>
          <w:ilvl w:val="0"/>
          <w:numId w:val="26"/>
        </w:numPr>
        <w:adjustRightInd/>
        <w:ind w:left="0" w:firstLine="0"/>
        <w:jc w:val="center"/>
        <w:rPr>
          <w:rFonts w:ascii="Times New Roman" w:hAnsi="Times New Roman" w:cs="Times New Roman"/>
          <w:b/>
          <w:sz w:val="24"/>
          <w:szCs w:val="24"/>
        </w:rPr>
      </w:pPr>
      <w:r>
        <w:rPr>
          <w:rFonts w:ascii="Times New Roman" w:hAnsi="Times New Roman" w:cs="Times New Roman"/>
          <w:b/>
          <w:sz w:val="24"/>
          <w:szCs w:val="24"/>
        </w:rPr>
        <w:t>С</w:t>
      </w:r>
      <w:r w:rsidRPr="000C6688">
        <w:rPr>
          <w:rFonts w:ascii="Times New Roman" w:hAnsi="Times New Roman" w:cs="Times New Roman"/>
          <w:b/>
          <w:sz w:val="24"/>
          <w:szCs w:val="24"/>
        </w:rPr>
        <w:t>ведения о взаимосвязи со стратегическими приоритетами</w:t>
      </w:r>
      <w:r w:rsidRPr="003764D2">
        <w:rPr>
          <w:rFonts w:ascii="Times New Roman" w:hAnsi="Times New Roman" w:cs="Times New Roman"/>
          <w:b/>
          <w:sz w:val="24"/>
          <w:szCs w:val="24"/>
        </w:rPr>
        <w:t xml:space="preserve">, целями </w:t>
      </w:r>
      <w:r w:rsidRPr="000C6688">
        <w:rPr>
          <w:rFonts w:ascii="Times New Roman" w:hAnsi="Times New Roman" w:cs="Times New Roman"/>
          <w:b/>
          <w:sz w:val="24"/>
          <w:szCs w:val="24"/>
        </w:rPr>
        <w:t>и показателями государственных программ</w:t>
      </w:r>
    </w:p>
    <w:p w:rsidR="000C6688" w:rsidRPr="003764D2" w:rsidRDefault="000C6688" w:rsidP="000C6688">
      <w:pPr>
        <w:pStyle w:val="ConsPlusNormal"/>
        <w:rPr>
          <w:rFonts w:ascii="Times New Roman" w:hAnsi="Times New Roman" w:cs="Times New Roman"/>
          <w:b/>
          <w:sz w:val="24"/>
          <w:szCs w:val="24"/>
        </w:rPr>
      </w:pPr>
    </w:p>
    <w:p w:rsidR="000C6688" w:rsidRPr="006222C7" w:rsidRDefault="000C6688" w:rsidP="00E41F2E">
      <w:pPr>
        <w:pStyle w:val="ConsPlusNormal"/>
        <w:spacing w:line="360" w:lineRule="auto"/>
        <w:ind w:firstLine="709"/>
        <w:jc w:val="both"/>
        <w:rPr>
          <w:rFonts w:ascii="Times New Roman" w:hAnsi="Times New Roman" w:cs="Times New Roman"/>
          <w:sz w:val="24"/>
          <w:szCs w:val="24"/>
        </w:rPr>
      </w:pPr>
      <w:r w:rsidRPr="003764D2">
        <w:rPr>
          <w:rFonts w:ascii="Times New Roman" w:hAnsi="Times New Roman" w:cs="Times New Roman"/>
          <w:sz w:val="24"/>
          <w:szCs w:val="24"/>
        </w:rPr>
        <w:t xml:space="preserve">Программа </w:t>
      </w:r>
      <w:r w:rsidRPr="006222C7">
        <w:rPr>
          <w:rFonts w:ascii="Times New Roman" w:hAnsi="Times New Roman" w:cs="Times New Roman"/>
          <w:sz w:val="24"/>
          <w:szCs w:val="24"/>
        </w:rPr>
        <w:t>разработана в соответствии с приоритетами в сфере жилищной политики, определенными:</w:t>
      </w:r>
    </w:p>
    <w:p w:rsidR="000C6688" w:rsidRPr="006222C7" w:rsidRDefault="000C6688" w:rsidP="00E41F2E">
      <w:pPr>
        <w:pStyle w:val="ConsPlusNormal"/>
        <w:spacing w:line="360" w:lineRule="auto"/>
        <w:ind w:firstLine="709"/>
        <w:jc w:val="both"/>
        <w:rPr>
          <w:rFonts w:ascii="Times New Roman" w:hAnsi="Times New Roman" w:cs="Times New Roman"/>
          <w:sz w:val="24"/>
          <w:szCs w:val="24"/>
        </w:rPr>
      </w:pPr>
      <w:r w:rsidRPr="006222C7">
        <w:rPr>
          <w:rFonts w:ascii="Times New Roman" w:hAnsi="Times New Roman" w:cs="Times New Roman"/>
          <w:sz w:val="24"/>
          <w:szCs w:val="24"/>
        </w:rPr>
        <w:t>1) Указом Президента Российской Федерации от 07.05.2024 № 309 «О национальных целях развития Российской Федерации на период до 2030 года и на перспективу до 2036 года», предусматривающим в том числ</w:t>
      </w:r>
      <w:r>
        <w:rPr>
          <w:rFonts w:ascii="Times New Roman" w:hAnsi="Times New Roman" w:cs="Times New Roman"/>
          <w:sz w:val="24"/>
          <w:szCs w:val="24"/>
        </w:rPr>
        <w:t>е достижение национальной цели «</w:t>
      </w:r>
      <w:r w:rsidRPr="006222C7">
        <w:rPr>
          <w:rFonts w:ascii="Times New Roman" w:hAnsi="Times New Roman" w:cs="Times New Roman"/>
          <w:sz w:val="24"/>
          <w:szCs w:val="24"/>
        </w:rPr>
        <w:t>Комфортн</w:t>
      </w:r>
      <w:r>
        <w:rPr>
          <w:rFonts w:ascii="Times New Roman" w:hAnsi="Times New Roman" w:cs="Times New Roman"/>
          <w:sz w:val="24"/>
          <w:szCs w:val="24"/>
        </w:rPr>
        <w:t>ая и безопасная среда для жизни»</w:t>
      </w:r>
      <w:r w:rsidRPr="006222C7">
        <w:rPr>
          <w:rFonts w:ascii="Times New Roman" w:hAnsi="Times New Roman" w:cs="Times New Roman"/>
          <w:sz w:val="24"/>
          <w:szCs w:val="24"/>
        </w:rPr>
        <w:t>;</w:t>
      </w:r>
    </w:p>
    <w:p w:rsidR="000C6688" w:rsidRPr="003764D2" w:rsidRDefault="000C6688" w:rsidP="00E41F2E">
      <w:pPr>
        <w:pStyle w:val="ConsPlusNormal"/>
        <w:spacing w:line="360" w:lineRule="auto"/>
        <w:ind w:firstLine="709"/>
        <w:jc w:val="both"/>
        <w:rPr>
          <w:rFonts w:ascii="Times New Roman" w:hAnsi="Times New Roman" w:cs="Times New Roman"/>
          <w:sz w:val="24"/>
          <w:szCs w:val="24"/>
        </w:rPr>
      </w:pPr>
      <w:r w:rsidRPr="006222C7">
        <w:rPr>
          <w:rFonts w:ascii="Times New Roman" w:hAnsi="Times New Roman" w:cs="Times New Roman"/>
          <w:sz w:val="24"/>
          <w:szCs w:val="24"/>
        </w:rPr>
        <w:t>2) государственной п</w:t>
      </w:r>
      <w:r>
        <w:rPr>
          <w:rFonts w:ascii="Times New Roman" w:hAnsi="Times New Roman" w:cs="Times New Roman"/>
          <w:sz w:val="24"/>
          <w:szCs w:val="24"/>
        </w:rPr>
        <w:t>рограммой Российской Федерации «</w:t>
      </w:r>
      <w:r w:rsidRPr="006222C7">
        <w:rPr>
          <w:rFonts w:ascii="Times New Roman" w:hAnsi="Times New Roman" w:cs="Times New Roman"/>
          <w:sz w:val="24"/>
          <w:szCs w:val="24"/>
        </w:rPr>
        <w:t>Обеспечение</w:t>
      </w:r>
      <w:r w:rsidRPr="003764D2">
        <w:rPr>
          <w:rFonts w:ascii="Times New Roman" w:hAnsi="Times New Roman" w:cs="Times New Roman"/>
          <w:sz w:val="24"/>
          <w:szCs w:val="24"/>
        </w:rPr>
        <w:t xml:space="preserve"> доступным и комфортным жильем и коммунальными услуга</w:t>
      </w:r>
      <w:r>
        <w:rPr>
          <w:rFonts w:ascii="Times New Roman" w:hAnsi="Times New Roman" w:cs="Times New Roman"/>
          <w:sz w:val="24"/>
          <w:szCs w:val="24"/>
        </w:rPr>
        <w:t>ми граждан Российской Федерации»</w:t>
      </w:r>
      <w:r w:rsidRPr="003764D2">
        <w:rPr>
          <w:rFonts w:ascii="Times New Roman" w:hAnsi="Times New Roman" w:cs="Times New Roman"/>
          <w:sz w:val="24"/>
          <w:szCs w:val="24"/>
        </w:rPr>
        <w:t>, утвержденной постановлением Правительства Российской Федерации от 30.12.2017 N 1710, предусматривающей обеспечение качества и доступности услуг жилищно-коммунального хозяйства к 2030 году не менее 50 процентам населения.</w:t>
      </w:r>
    </w:p>
    <w:p w:rsidR="00F164C7" w:rsidRPr="00AE0E5D" w:rsidRDefault="00F164C7" w:rsidP="00AE0E5D">
      <w:pPr>
        <w:pStyle w:val="aff1"/>
        <w:numPr>
          <w:ilvl w:val="0"/>
          <w:numId w:val="26"/>
        </w:numPr>
        <w:spacing w:before="240" w:after="240"/>
        <w:jc w:val="center"/>
        <w:rPr>
          <w:b/>
          <w:color w:val="000000" w:themeColor="text1"/>
        </w:rPr>
      </w:pPr>
      <w:r w:rsidRPr="00AE0E5D">
        <w:rPr>
          <w:b/>
          <w:color w:val="000000" w:themeColor="text1"/>
        </w:rPr>
        <w:t xml:space="preserve"> Основные целевые индикаторы и показатели </w:t>
      </w:r>
    </w:p>
    <w:p w:rsidR="00F164C7" w:rsidRPr="00025858" w:rsidRDefault="00F164C7" w:rsidP="00E41F2E">
      <w:pPr>
        <w:spacing w:after="0" w:line="360" w:lineRule="auto"/>
        <w:ind w:firstLine="709"/>
        <w:jc w:val="both"/>
        <w:rPr>
          <w:rFonts w:ascii="Times New Roman" w:hAnsi="Times New Roman" w:cs="Times New Roman"/>
          <w:sz w:val="24"/>
          <w:szCs w:val="24"/>
        </w:rPr>
      </w:pPr>
      <w:r w:rsidRPr="00025858">
        <w:rPr>
          <w:rFonts w:ascii="Times New Roman" w:hAnsi="Times New Roman" w:cs="Times New Roman"/>
          <w:sz w:val="24"/>
          <w:szCs w:val="24"/>
        </w:rPr>
        <w:t xml:space="preserve">Степень достижения запланированных результатов и намеченной цели </w:t>
      </w:r>
      <w:r w:rsidRPr="00025858">
        <w:rPr>
          <w:rFonts w:ascii="Times New Roman" w:hAnsi="Times New Roman" w:cs="Times New Roman"/>
          <w:color w:val="000000" w:themeColor="text1"/>
          <w:sz w:val="24"/>
          <w:szCs w:val="24"/>
        </w:rPr>
        <w:t>Муниципальной программы</w:t>
      </w:r>
      <w:r w:rsidRPr="00025858">
        <w:rPr>
          <w:rFonts w:ascii="Times New Roman" w:hAnsi="Times New Roman" w:cs="Times New Roman"/>
          <w:sz w:val="24"/>
          <w:szCs w:val="24"/>
        </w:rPr>
        <w:t xml:space="preserve"> определяется следующими целевыми индикаторами, показателями:</w:t>
      </w:r>
    </w:p>
    <w:p w:rsidR="0000710E" w:rsidRPr="00673BC6" w:rsidRDefault="004E3D9E" w:rsidP="00E41F2E">
      <w:pPr>
        <w:spacing w:after="0" w:line="360" w:lineRule="auto"/>
        <w:ind w:firstLine="709"/>
        <w:jc w:val="both"/>
        <w:rPr>
          <w:rFonts w:ascii="Times New Roman" w:hAnsi="Times New Roman" w:cs="Times New Roman"/>
          <w:sz w:val="24"/>
          <w:szCs w:val="24"/>
        </w:rPr>
      </w:pPr>
      <w:r w:rsidRPr="00025858">
        <w:rPr>
          <w:rFonts w:ascii="Times New Roman" w:hAnsi="Times New Roman" w:cs="Times New Roman"/>
          <w:sz w:val="24"/>
          <w:szCs w:val="24"/>
        </w:rPr>
        <w:t>1.</w:t>
      </w:r>
      <w:r w:rsidR="0000710E" w:rsidRPr="00025858">
        <w:rPr>
          <w:rFonts w:ascii="Times New Roman" w:hAnsi="Times New Roman" w:cs="Times New Roman"/>
          <w:sz w:val="24"/>
          <w:szCs w:val="24"/>
        </w:rPr>
        <w:t xml:space="preserve">Увеличение </w:t>
      </w:r>
      <w:r w:rsidR="0000710E" w:rsidRPr="00673BC6">
        <w:rPr>
          <w:rFonts w:ascii="Times New Roman" w:hAnsi="Times New Roman" w:cs="Times New Roman"/>
          <w:sz w:val="24"/>
          <w:szCs w:val="24"/>
        </w:rPr>
        <w:t xml:space="preserve">количества благоустроенных общественных территорий до </w:t>
      </w:r>
      <w:r w:rsidRPr="00673BC6">
        <w:rPr>
          <w:rFonts w:ascii="Times New Roman" w:hAnsi="Times New Roman" w:cs="Times New Roman"/>
          <w:sz w:val="24"/>
          <w:szCs w:val="24"/>
        </w:rPr>
        <w:t>6</w:t>
      </w:r>
      <w:r w:rsidR="0000710E" w:rsidRPr="00673BC6">
        <w:rPr>
          <w:rFonts w:ascii="Times New Roman" w:hAnsi="Times New Roman" w:cs="Times New Roman"/>
          <w:sz w:val="24"/>
          <w:szCs w:val="24"/>
        </w:rPr>
        <w:t xml:space="preserve"> единиц;</w:t>
      </w:r>
    </w:p>
    <w:p w:rsidR="0000710E" w:rsidRPr="00673BC6" w:rsidRDefault="0000710E" w:rsidP="00E41F2E">
      <w:pPr>
        <w:pStyle w:val="ConsPlusNormal"/>
        <w:spacing w:line="360" w:lineRule="auto"/>
        <w:ind w:firstLine="709"/>
        <w:jc w:val="both"/>
        <w:rPr>
          <w:rFonts w:ascii="Times New Roman" w:hAnsi="Times New Roman" w:cs="Times New Roman"/>
          <w:sz w:val="24"/>
          <w:szCs w:val="24"/>
        </w:rPr>
      </w:pPr>
      <w:r w:rsidRPr="00673BC6">
        <w:rPr>
          <w:rFonts w:ascii="Times New Roman" w:hAnsi="Times New Roman" w:cs="Times New Roman"/>
          <w:sz w:val="24"/>
          <w:szCs w:val="24"/>
        </w:rPr>
        <w:t>4.Увел</w:t>
      </w:r>
      <w:r w:rsidR="002E290B" w:rsidRPr="00673BC6">
        <w:rPr>
          <w:rFonts w:ascii="Times New Roman" w:hAnsi="Times New Roman" w:cs="Times New Roman"/>
          <w:sz w:val="24"/>
          <w:szCs w:val="24"/>
        </w:rPr>
        <w:t>ич</w:t>
      </w:r>
      <w:r w:rsidRPr="00673BC6">
        <w:rPr>
          <w:rFonts w:ascii="Times New Roman" w:hAnsi="Times New Roman" w:cs="Times New Roman"/>
          <w:sz w:val="24"/>
          <w:szCs w:val="24"/>
        </w:rPr>
        <w:t>ение площади благоустроенн</w:t>
      </w:r>
      <w:r w:rsidR="00FD05C1" w:rsidRPr="00673BC6">
        <w:rPr>
          <w:rFonts w:ascii="Times New Roman" w:hAnsi="Times New Roman" w:cs="Times New Roman"/>
          <w:sz w:val="24"/>
          <w:szCs w:val="24"/>
        </w:rPr>
        <w:t>ых общественных территорий на</w:t>
      </w:r>
      <w:r w:rsidR="002E290B" w:rsidRPr="00673BC6">
        <w:rPr>
          <w:rFonts w:ascii="Times New Roman" w:hAnsi="Times New Roman" w:cs="Times New Roman"/>
          <w:sz w:val="24"/>
          <w:szCs w:val="24"/>
        </w:rPr>
        <w:t xml:space="preserve"> </w:t>
      </w:r>
      <w:r w:rsidR="004E3D9E" w:rsidRPr="00673BC6">
        <w:rPr>
          <w:rFonts w:ascii="Times New Roman" w:hAnsi="Times New Roman" w:cs="Times New Roman"/>
          <w:sz w:val="24"/>
          <w:szCs w:val="24"/>
        </w:rPr>
        <w:t>8091,0</w:t>
      </w:r>
      <w:r w:rsidR="00E87E5A" w:rsidRPr="00673BC6">
        <w:rPr>
          <w:rFonts w:ascii="Times New Roman" w:hAnsi="Times New Roman" w:cs="Times New Roman"/>
          <w:sz w:val="24"/>
          <w:szCs w:val="24"/>
        </w:rPr>
        <w:t xml:space="preserve"> </w:t>
      </w:r>
      <w:r w:rsidRPr="00673BC6">
        <w:rPr>
          <w:rFonts w:ascii="Times New Roman" w:hAnsi="Times New Roman" w:cs="Times New Roman"/>
          <w:sz w:val="24"/>
          <w:szCs w:val="24"/>
        </w:rPr>
        <w:t>м2;</w:t>
      </w:r>
    </w:p>
    <w:p w:rsidR="0000710E" w:rsidRPr="00673BC6" w:rsidRDefault="0000710E" w:rsidP="00E41F2E">
      <w:pPr>
        <w:spacing w:after="0" w:line="360" w:lineRule="auto"/>
        <w:ind w:firstLine="709"/>
        <w:jc w:val="both"/>
        <w:rPr>
          <w:rFonts w:ascii="Times New Roman" w:hAnsi="Times New Roman" w:cs="Times New Roman"/>
          <w:sz w:val="24"/>
          <w:szCs w:val="24"/>
        </w:rPr>
      </w:pPr>
      <w:r w:rsidRPr="00673BC6">
        <w:rPr>
          <w:rFonts w:ascii="Times New Roman" w:hAnsi="Times New Roman" w:cs="Times New Roman"/>
          <w:sz w:val="24"/>
          <w:szCs w:val="24"/>
        </w:rPr>
        <w:t>5.Увеличение дол</w:t>
      </w:r>
      <w:r w:rsidR="002E290B" w:rsidRPr="00673BC6">
        <w:rPr>
          <w:rFonts w:ascii="Times New Roman" w:hAnsi="Times New Roman" w:cs="Times New Roman"/>
          <w:sz w:val="24"/>
          <w:szCs w:val="24"/>
        </w:rPr>
        <w:t>и</w:t>
      </w:r>
      <w:r w:rsidRPr="00673BC6">
        <w:rPr>
          <w:rFonts w:ascii="Times New Roman" w:hAnsi="Times New Roman" w:cs="Times New Roman"/>
          <w:sz w:val="24"/>
          <w:szCs w:val="24"/>
        </w:rPr>
        <w:t xml:space="preserve"> благоустроенных общественных территорий от общей площа</w:t>
      </w:r>
      <w:r w:rsidR="00E87E5A" w:rsidRPr="00673BC6">
        <w:rPr>
          <w:rFonts w:ascii="Times New Roman" w:hAnsi="Times New Roman" w:cs="Times New Roman"/>
          <w:sz w:val="24"/>
          <w:szCs w:val="24"/>
        </w:rPr>
        <w:t xml:space="preserve">ди общественных территорий </w:t>
      </w:r>
      <w:r w:rsidR="004E3D9E" w:rsidRPr="00673BC6">
        <w:rPr>
          <w:rFonts w:ascii="Times New Roman" w:hAnsi="Times New Roman" w:cs="Times New Roman"/>
          <w:sz w:val="24"/>
          <w:szCs w:val="24"/>
        </w:rPr>
        <w:t>58,9</w:t>
      </w:r>
      <w:r w:rsidR="002E290B" w:rsidRPr="00673BC6">
        <w:rPr>
          <w:rFonts w:ascii="Times New Roman" w:hAnsi="Times New Roman" w:cs="Times New Roman"/>
          <w:sz w:val="24"/>
          <w:szCs w:val="24"/>
        </w:rPr>
        <w:t>%</w:t>
      </w:r>
      <w:r w:rsidR="00E87E5A" w:rsidRPr="00673BC6">
        <w:rPr>
          <w:rFonts w:ascii="Times New Roman" w:hAnsi="Times New Roman" w:cs="Times New Roman"/>
          <w:sz w:val="24"/>
          <w:szCs w:val="24"/>
        </w:rPr>
        <w:t>;</w:t>
      </w:r>
    </w:p>
    <w:p w:rsidR="00F164C7" w:rsidRPr="00EC60DB" w:rsidRDefault="00F164C7" w:rsidP="00E41F2E">
      <w:pPr>
        <w:snapToGrid w:val="0"/>
        <w:spacing w:after="0" w:line="360" w:lineRule="auto"/>
        <w:ind w:right="57" w:firstLine="709"/>
        <w:jc w:val="both"/>
        <w:rPr>
          <w:rFonts w:ascii="Times New Roman" w:hAnsi="Times New Roman" w:cs="Times New Roman"/>
          <w:sz w:val="24"/>
          <w:szCs w:val="24"/>
        </w:rPr>
      </w:pPr>
      <w:r w:rsidRPr="00673BC6">
        <w:rPr>
          <w:rFonts w:ascii="Times New Roman" w:hAnsi="Times New Roman" w:cs="Times New Roman"/>
          <w:sz w:val="24"/>
          <w:szCs w:val="24"/>
        </w:rPr>
        <w:lastRenderedPageBreak/>
        <w:t xml:space="preserve">Целевые индикаторы, показатели </w:t>
      </w:r>
      <w:r w:rsidRPr="00673BC6">
        <w:rPr>
          <w:rFonts w:ascii="Times New Roman" w:hAnsi="Times New Roman" w:cs="Times New Roman"/>
          <w:color w:val="000000" w:themeColor="text1"/>
          <w:sz w:val="24"/>
          <w:szCs w:val="24"/>
        </w:rPr>
        <w:t>Муниципальной программы</w:t>
      </w:r>
      <w:r w:rsidRPr="00673BC6">
        <w:rPr>
          <w:rFonts w:ascii="Times New Roman" w:hAnsi="Times New Roman" w:cs="Times New Roman"/>
          <w:sz w:val="24"/>
          <w:szCs w:val="24"/>
        </w:rPr>
        <w:t xml:space="preserve"> предназначены для оценки наиболее существенных результатов реализации муниципальной программы. </w:t>
      </w:r>
      <w:hyperlink w:anchor="P1417" w:history="1">
        <w:r w:rsidRPr="00673BC6">
          <w:rPr>
            <w:rFonts w:ascii="Times New Roman" w:hAnsi="Times New Roman" w:cs="Times New Roman"/>
            <w:sz w:val="24"/>
            <w:szCs w:val="24"/>
          </w:rPr>
          <w:t>Сведения</w:t>
        </w:r>
      </w:hyperlink>
      <w:r w:rsidRPr="00673BC6">
        <w:rPr>
          <w:rFonts w:ascii="Times New Roman" w:hAnsi="Times New Roman" w:cs="Times New Roman"/>
          <w:sz w:val="24"/>
          <w:szCs w:val="24"/>
        </w:rPr>
        <w:t xml:space="preserve"> о показателях муниципа</w:t>
      </w:r>
      <w:r w:rsidR="004860C9" w:rsidRPr="00673BC6">
        <w:rPr>
          <w:rFonts w:ascii="Times New Roman" w:hAnsi="Times New Roman" w:cs="Times New Roman"/>
          <w:sz w:val="24"/>
          <w:szCs w:val="24"/>
        </w:rPr>
        <w:t>льной программы представлены в П</w:t>
      </w:r>
      <w:r w:rsidRPr="00673BC6">
        <w:rPr>
          <w:rFonts w:ascii="Times New Roman" w:hAnsi="Times New Roman" w:cs="Times New Roman"/>
          <w:sz w:val="24"/>
          <w:szCs w:val="24"/>
        </w:rPr>
        <w:t xml:space="preserve">риложении № </w:t>
      </w:r>
      <w:r w:rsidR="00406183">
        <w:rPr>
          <w:rFonts w:ascii="Times New Roman" w:hAnsi="Times New Roman" w:cs="Times New Roman"/>
          <w:sz w:val="24"/>
          <w:szCs w:val="24"/>
        </w:rPr>
        <w:t>2</w:t>
      </w:r>
      <w:r w:rsidRPr="00673BC6">
        <w:rPr>
          <w:rFonts w:ascii="Times New Roman" w:hAnsi="Times New Roman" w:cs="Times New Roman"/>
          <w:sz w:val="24"/>
          <w:szCs w:val="24"/>
        </w:rPr>
        <w:t xml:space="preserve"> к муниципальной программе.</w:t>
      </w:r>
    </w:p>
    <w:p w:rsidR="00F164C7" w:rsidRPr="00AE0E5D" w:rsidRDefault="00F164C7" w:rsidP="00AE0E5D">
      <w:pPr>
        <w:pStyle w:val="aff1"/>
        <w:numPr>
          <w:ilvl w:val="0"/>
          <w:numId w:val="26"/>
        </w:numPr>
        <w:spacing w:before="120" w:after="240"/>
        <w:jc w:val="center"/>
        <w:rPr>
          <w:b/>
        </w:rPr>
      </w:pPr>
      <w:r w:rsidRPr="00AE0E5D">
        <w:rPr>
          <w:b/>
        </w:rPr>
        <w:t>Основные мероприятия Муниципальной программы</w:t>
      </w:r>
    </w:p>
    <w:p w:rsidR="00713BBB" w:rsidRPr="00AD0C9B" w:rsidRDefault="00414B47" w:rsidP="00E41F2E">
      <w:pPr>
        <w:autoSpaceDE w:val="0"/>
        <w:autoSpaceDN w:val="0"/>
        <w:adjustRightInd w:val="0"/>
        <w:spacing w:after="0" w:line="360" w:lineRule="auto"/>
        <w:ind w:firstLine="709"/>
        <w:jc w:val="both"/>
        <w:rPr>
          <w:color w:val="000000"/>
          <w:sz w:val="24"/>
          <w:szCs w:val="24"/>
        </w:rPr>
      </w:pPr>
      <w:r>
        <w:rPr>
          <w:rFonts w:ascii="Times New Roman" w:hAnsi="Times New Roman" w:cs="Times New Roman"/>
          <w:sz w:val="24"/>
          <w:szCs w:val="24"/>
        </w:rPr>
        <w:t xml:space="preserve">В рамках </w:t>
      </w:r>
      <w:r w:rsidRPr="00AD0C9B">
        <w:rPr>
          <w:rFonts w:ascii="Times New Roman" w:hAnsi="Times New Roman" w:cs="Times New Roman"/>
          <w:sz w:val="24"/>
          <w:szCs w:val="24"/>
        </w:rPr>
        <w:t xml:space="preserve">решения задачи </w:t>
      </w:r>
      <w:r w:rsidR="00713BBB" w:rsidRPr="00AD0C9B">
        <w:rPr>
          <w:rFonts w:ascii="Times New Roman" w:hAnsi="Times New Roman" w:cs="Times New Roman"/>
          <w:sz w:val="24"/>
          <w:szCs w:val="24"/>
        </w:rPr>
        <w:t>«</w:t>
      </w:r>
      <w:r w:rsidR="006A5D3E">
        <w:rPr>
          <w:rFonts w:ascii="Times New Roman" w:hAnsi="Times New Roman" w:cs="Times New Roman"/>
          <w:sz w:val="24"/>
          <w:szCs w:val="24"/>
        </w:rPr>
        <w:t>С</w:t>
      </w:r>
      <w:r w:rsidR="00406183" w:rsidRPr="00AD0C9B">
        <w:rPr>
          <w:rFonts w:ascii="Times New Roman" w:hAnsi="Times New Roman" w:cs="Times New Roman"/>
          <w:sz w:val="24"/>
          <w:szCs w:val="24"/>
        </w:rPr>
        <w:t>оздание и благоустройство общественных территорий</w:t>
      </w:r>
      <w:r w:rsidR="00713BBB" w:rsidRPr="00AD0C9B">
        <w:rPr>
          <w:rStyle w:val="212pt"/>
          <w:rFonts w:eastAsiaTheme="minorHAnsi"/>
          <w:color w:val="000000" w:themeColor="text1"/>
        </w:rPr>
        <w:t xml:space="preserve">» </w:t>
      </w:r>
      <w:r w:rsidR="00713BBB" w:rsidRPr="00AD0C9B">
        <w:rPr>
          <w:rFonts w:ascii="Times New Roman" w:hAnsi="Times New Roman" w:cs="Times New Roman"/>
          <w:sz w:val="24"/>
          <w:szCs w:val="24"/>
        </w:rPr>
        <w:t>планируется реализовать следующее мероприятие:</w:t>
      </w:r>
    </w:p>
    <w:p w:rsidR="006F18B7" w:rsidRDefault="006F18B7" w:rsidP="00E41F2E">
      <w:pPr>
        <w:autoSpaceDE w:val="0"/>
        <w:autoSpaceDN w:val="0"/>
        <w:adjustRightInd w:val="0"/>
        <w:spacing w:after="0" w:line="360" w:lineRule="auto"/>
        <w:ind w:firstLine="709"/>
        <w:jc w:val="both"/>
        <w:rPr>
          <w:rFonts w:ascii="Times New Roman" w:hAnsi="Times New Roman" w:cs="Times New Roman"/>
          <w:sz w:val="24"/>
          <w:szCs w:val="24"/>
        </w:rPr>
      </w:pPr>
      <w:r w:rsidRPr="00AD0C9B">
        <w:rPr>
          <w:rFonts w:ascii="Times New Roman" w:hAnsi="Times New Roman" w:cs="Times New Roman"/>
          <w:color w:val="000000"/>
          <w:sz w:val="24"/>
          <w:szCs w:val="24"/>
        </w:rPr>
        <w:t xml:space="preserve">Основное мероприятие </w:t>
      </w:r>
      <w:r w:rsidRPr="00AD0C9B">
        <w:rPr>
          <w:rFonts w:ascii="Times New Roman" w:hAnsi="Times New Roman" w:cs="Times New Roman"/>
          <w:sz w:val="24"/>
          <w:szCs w:val="24"/>
        </w:rPr>
        <w:t>«Обеспечение проведения мероприятий по благоустройству общественных территорий».</w:t>
      </w:r>
    </w:p>
    <w:p w:rsidR="00AD0C9B" w:rsidRPr="00AD0C9B" w:rsidRDefault="00AD0C9B" w:rsidP="00AD0C9B">
      <w:pPr>
        <w:autoSpaceDE w:val="0"/>
        <w:autoSpaceDN w:val="0"/>
        <w:adjustRightInd w:val="0"/>
        <w:spacing w:after="0" w:line="360" w:lineRule="auto"/>
        <w:ind w:firstLine="709"/>
        <w:jc w:val="both"/>
        <w:rPr>
          <w:color w:val="000000"/>
          <w:sz w:val="24"/>
          <w:szCs w:val="24"/>
        </w:rPr>
      </w:pPr>
      <w:r>
        <w:rPr>
          <w:rFonts w:ascii="Times New Roman" w:hAnsi="Times New Roman" w:cs="Times New Roman"/>
          <w:sz w:val="24"/>
          <w:szCs w:val="24"/>
        </w:rPr>
        <w:t xml:space="preserve">В рамках </w:t>
      </w:r>
      <w:r w:rsidRPr="00AD0C9B">
        <w:rPr>
          <w:rFonts w:ascii="Times New Roman" w:hAnsi="Times New Roman" w:cs="Times New Roman"/>
          <w:sz w:val="24"/>
          <w:szCs w:val="24"/>
        </w:rPr>
        <w:t>решения задачи «</w:t>
      </w:r>
      <w:r w:rsidR="006A5D3E">
        <w:rPr>
          <w:rFonts w:ascii="Times New Roman" w:hAnsi="Times New Roman" w:cs="Times New Roman"/>
          <w:sz w:val="24"/>
          <w:szCs w:val="24"/>
        </w:rPr>
        <w:t>П</w:t>
      </w:r>
      <w:r w:rsidR="006A5D3E" w:rsidRPr="00AD0C9B">
        <w:rPr>
          <w:rFonts w:ascii="Times New Roman" w:hAnsi="Times New Roman" w:cs="Times New Roman"/>
          <w:bCs/>
          <w:color w:val="000000"/>
          <w:sz w:val="24"/>
          <w:szCs w:val="24"/>
        </w:rPr>
        <w:t>овышение уровня благоустройства общественных территорий</w:t>
      </w:r>
      <w:r w:rsidR="006A5D3E">
        <w:rPr>
          <w:rFonts w:ascii="Times New Roman" w:hAnsi="Times New Roman" w:cs="Times New Roman"/>
          <w:bCs/>
          <w:color w:val="000000"/>
          <w:sz w:val="24"/>
          <w:szCs w:val="24"/>
        </w:rPr>
        <w:t xml:space="preserve">» </w:t>
      </w:r>
      <w:r w:rsidRPr="00AD0C9B">
        <w:rPr>
          <w:rFonts w:ascii="Times New Roman" w:hAnsi="Times New Roman" w:cs="Times New Roman"/>
          <w:sz w:val="24"/>
          <w:szCs w:val="24"/>
        </w:rPr>
        <w:t>планируется реализовать следующее мероприятие:</w:t>
      </w:r>
    </w:p>
    <w:p w:rsidR="00AD0C9B" w:rsidRPr="00AD0C9B" w:rsidRDefault="00AD0C9B" w:rsidP="00AD0C9B">
      <w:pPr>
        <w:autoSpaceDE w:val="0"/>
        <w:autoSpaceDN w:val="0"/>
        <w:adjustRightInd w:val="0"/>
        <w:spacing w:after="0" w:line="360" w:lineRule="auto"/>
        <w:ind w:firstLine="709"/>
        <w:jc w:val="both"/>
        <w:rPr>
          <w:rFonts w:ascii="Times New Roman" w:hAnsi="Times New Roman" w:cs="Times New Roman"/>
          <w:color w:val="000000"/>
          <w:sz w:val="24"/>
          <w:szCs w:val="24"/>
        </w:rPr>
      </w:pPr>
      <w:r w:rsidRPr="00AD0C9B">
        <w:rPr>
          <w:rFonts w:ascii="Times New Roman" w:hAnsi="Times New Roman" w:cs="Times New Roman"/>
          <w:color w:val="000000"/>
          <w:sz w:val="24"/>
          <w:szCs w:val="24"/>
        </w:rPr>
        <w:t xml:space="preserve">Основное мероприятие </w:t>
      </w:r>
      <w:r w:rsidRPr="00AD0C9B">
        <w:rPr>
          <w:rFonts w:ascii="Times New Roman" w:hAnsi="Times New Roman" w:cs="Times New Roman"/>
          <w:sz w:val="24"/>
          <w:szCs w:val="24"/>
        </w:rPr>
        <w:t>«</w:t>
      </w:r>
      <w:r w:rsidR="006A5D3E" w:rsidRPr="006A5D3E">
        <w:rPr>
          <w:rFonts w:ascii="Times New Roman" w:hAnsi="Times New Roman" w:cs="Times New Roman"/>
          <w:bCs/>
          <w:sz w:val="24"/>
          <w:szCs w:val="24"/>
        </w:rPr>
        <w:t xml:space="preserve">Разработка для общественной территории </w:t>
      </w:r>
      <w:proofErr w:type="spellStart"/>
      <w:r w:rsidR="006A5D3E" w:rsidRPr="006A5D3E">
        <w:rPr>
          <w:rFonts w:ascii="Times New Roman" w:hAnsi="Times New Roman" w:cs="Times New Roman"/>
          <w:bCs/>
          <w:sz w:val="24"/>
          <w:szCs w:val="24"/>
        </w:rPr>
        <w:t>с.Курумкан</w:t>
      </w:r>
      <w:proofErr w:type="spellEnd"/>
      <w:r w:rsidR="006A5D3E" w:rsidRPr="006A5D3E">
        <w:rPr>
          <w:rFonts w:ascii="Times New Roman" w:hAnsi="Times New Roman" w:cs="Times New Roman"/>
          <w:bCs/>
          <w:sz w:val="24"/>
          <w:szCs w:val="24"/>
        </w:rPr>
        <w:t xml:space="preserve"> заявки на IV Всероссийский конкурс лучших проектов создания комфортной городской среды в субъектах ДФО</w:t>
      </w:r>
      <w:r w:rsidRPr="00AD0C9B">
        <w:rPr>
          <w:rFonts w:ascii="Times New Roman" w:hAnsi="Times New Roman" w:cs="Times New Roman"/>
          <w:sz w:val="24"/>
          <w:szCs w:val="24"/>
        </w:rPr>
        <w:t>».</w:t>
      </w:r>
    </w:p>
    <w:p w:rsidR="004D1F66" w:rsidRPr="00E55A37" w:rsidRDefault="00713BBB" w:rsidP="00E41F2E">
      <w:pPr>
        <w:pStyle w:val="aff1"/>
        <w:spacing w:line="360" w:lineRule="auto"/>
        <w:ind w:left="0" w:firstLine="709"/>
        <w:jc w:val="both"/>
        <w:rPr>
          <w:color w:val="000000"/>
        </w:rPr>
      </w:pPr>
      <w:r w:rsidRPr="00AD0C9B">
        <w:rPr>
          <w:color w:val="000000"/>
        </w:rPr>
        <w:t>Вместе с этим, в рамках данн</w:t>
      </w:r>
      <w:r w:rsidR="00813A32" w:rsidRPr="00AD0C9B">
        <w:rPr>
          <w:color w:val="000000"/>
        </w:rPr>
        <w:t>ой</w:t>
      </w:r>
      <w:r w:rsidR="004D1F66" w:rsidRPr="00AD0C9B">
        <w:rPr>
          <w:color w:val="000000"/>
        </w:rPr>
        <w:t xml:space="preserve"> мероприяти</w:t>
      </w:r>
      <w:r w:rsidR="00813A32" w:rsidRPr="00AD0C9B">
        <w:rPr>
          <w:color w:val="000000"/>
        </w:rPr>
        <w:t>и</w:t>
      </w:r>
      <w:r w:rsidR="004D1F66" w:rsidRPr="00AD0C9B">
        <w:rPr>
          <w:color w:val="000000"/>
        </w:rPr>
        <w:t xml:space="preserve"> планируется предусмотреть</w:t>
      </w:r>
      <w:r w:rsidR="00932664" w:rsidRPr="00AD0C9B">
        <w:rPr>
          <w:color w:val="000000"/>
        </w:rPr>
        <w:t xml:space="preserve"> оснащение </w:t>
      </w:r>
      <w:r w:rsidRPr="00AD0C9B">
        <w:rPr>
          <w:color w:val="000000"/>
        </w:rPr>
        <w:t xml:space="preserve">общественных </w:t>
      </w:r>
      <w:r w:rsidR="00932664" w:rsidRPr="00AD0C9B">
        <w:rPr>
          <w:color w:val="000000"/>
        </w:rPr>
        <w:t>территорий</w:t>
      </w:r>
      <w:r w:rsidR="00932664" w:rsidRPr="00E55A37">
        <w:rPr>
          <w:color w:val="000000"/>
        </w:rPr>
        <w:t xml:space="preserve"> </w:t>
      </w:r>
      <w:r w:rsidR="004D1F66" w:rsidRPr="00E55A37">
        <w:rPr>
          <w:color w:val="000000"/>
        </w:rPr>
        <w:t>необходимым оборудованием для беспрепятственного перемещения всех групп граждан, в том числе инвалидов и маломобильных групп, а также общественные обсуждения проекта муниципальной программы формирования современной гор</w:t>
      </w:r>
      <w:r w:rsidR="00744B3C" w:rsidRPr="00E55A37">
        <w:rPr>
          <w:color w:val="000000"/>
        </w:rPr>
        <w:t xml:space="preserve">одской среды </w:t>
      </w:r>
      <w:r w:rsidR="00414B47" w:rsidRPr="00E55A37">
        <w:rPr>
          <w:color w:val="000000"/>
        </w:rPr>
        <w:t>на 2025-2030</w:t>
      </w:r>
      <w:r w:rsidR="004D1F66" w:rsidRPr="00E55A37">
        <w:rPr>
          <w:color w:val="000000"/>
        </w:rPr>
        <w:t xml:space="preserve"> годы.</w:t>
      </w:r>
    </w:p>
    <w:p w:rsidR="004D1F66" w:rsidRPr="00E55A37" w:rsidRDefault="004D1F66" w:rsidP="00E41F2E">
      <w:pPr>
        <w:autoSpaceDE w:val="0"/>
        <w:autoSpaceDN w:val="0"/>
        <w:adjustRightInd w:val="0"/>
        <w:spacing w:after="0" w:line="360" w:lineRule="auto"/>
        <w:ind w:firstLine="709"/>
        <w:jc w:val="both"/>
        <w:rPr>
          <w:rFonts w:ascii="Times New Roman" w:hAnsi="Times New Roman" w:cs="Times New Roman"/>
          <w:sz w:val="24"/>
          <w:szCs w:val="24"/>
        </w:rPr>
      </w:pPr>
      <w:r w:rsidRPr="00E55A37">
        <w:rPr>
          <w:rFonts w:ascii="Times New Roman" w:hAnsi="Times New Roman" w:cs="Times New Roman"/>
          <w:sz w:val="24"/>
          <w:szCs w:val="24"/>
        </w:rPr>
        <w:t xml:space="preserve">В рамках </w:t>
      </w:r>
      <w:r w:rsidR="001029CF" w:rsidRPr="00E55A37">
        <w:rPr>
          <w:rFonts w:ascii="Times New Roman" w:hAnsi="Times New Roman" w:cs="Times New Roman"/>
          <w:sz w:val="24"/>
          <w:szCs w:val="24"/>
        </w:rPr>
        <w:t xml:space="preserve">реализации </w:t>
      </w:r>
      <w:r w:rsidR="00744B3C" w:rsidRPr="00E55A37">
        <w:rPr>
          <w:rFonts w:ascii="Times New Roman" w:hAnsi="Times New Roman" w:cs="Times New Roman"/>
          <w:sz w:val="24"/>
          <w:szCs w:val="24"/>
        </w:rPr>
        <w:t>мероприяти</w:t>
      </w:r>
      <w:r w:rsidR="001029CF" w:rsidRPr="00E55A37">
        <w:rPr>
          <w:rFonts w:ascii="Times New Roman" w:hAnsi="Times New Roman" w:cs="Times New Roman"/>
          <w:sz w:val="24"/>
          <w:szCs w:val="24"/>
        </w:rPr>
        <w:t>я</w:t>
      </w:r>
      <w:r w:rsidR="00744B3C" w:rsidRPr="00E55A37">
        <w:rPr>
          <w:rFonts w:ascii="Times New Roman" w:hAnsi="Times New Roman" w:cs="Times New Roman"/>
          <w:sz w:val="24"/>
          <w:szCs w:val="24"/>
        </w:rPr>
        <w:t xml:space="preserve"> </w:t>
      </w:r>
      <w:r w:rsidRPr="00E55A37">
        <w:rPr>
          <w:rFonts w:ascii="Times New Roman" w:hAnsi="Times New Roman" w:cs="Times New Roman"/>
          <w:sz w:val="24"/>
          <w:szCs w:val="24"/>
        </w:rPr>
        <w:t>планируется реализовать следующие меры:</w:t>
      </w:r>
    </w:p>
    <w:p w:rsidR="00744B3C" w:rsidRPr="00EC60DB" w:rsidRDefault="00744B3C" w:rsidP="00E41F2E">
      <w:pPr>
        <w:autoSpaceDE w:val="0"/>
        <w:autoSpaceDN w:val="0"/>
        <w:adjustRightInd w:val="0"/>
        <w:spacing w:after="0" w:line="360" w:lineRule="auto"/>
        <w:ind w:firstLine="709"/>
        <w:jc w:val="both"/>
        <w:rPr>
          <w:rFonts w:ascii="Times New Roman" w:hAnsi="Times New Roman" w:cs="Times New Roman"/>
          <w:sz w:val="24"/>
          <w:szCs w:val="24"/>
        </w:rPr>
      </w:pPr>
      <w:r w:rsidRPr="00E55A37">
        <w:rPr>
          <w:rFonts w:ascii="Times New Roman" w:hAnsi="Times New Roman" w:cs="Times New Roman"/>
          <w:sz w:val="24"/>
          <w:szCs w:val="24"/>
        </w:rPr>
        <w:t>- п</w:t>
      </w:r>
      <w:r w:rsidRPr="00E55A37">
        <w:rPr>
          <w:rFonts w:ascii="Times New Roman" w:eastAsia="Arial" w:hAnsi="Times New Roman" w:cs="Times New Roman"/>
          <w:color w:val="000000"/>
          <w:sz w:val="24"/>
          <w:szCs w:val="24"/>
        </w:rPr>
        <w:t xml:space="preserve">ривлечение жителей района к </w:t>
      </w:r>
      <w:r w:rsidR="001029CF" w:rsidRPr="00E55A37">
        <w:rPr>
          <w:rFonts w:ascii="Times New Roman" w:eastAsia="Arial" w:hAnsi="Times New Roman" w:cs="Times New Roman"/>
          <w:color w:val="000000"/>
          <w:sz w:val="24"/>
          <w:szCs w:val="24"/>
        </w:rPr>
        <w:t xml:space="preserve">голосованию, </w:t>
      </w:r>
      <w:r w:rsidRPr="00E55A37">
        <w:rPr>
          <w:rFonts w:ascii="Times New Roman" w:eastAsia="Arial" w:hAnsi="Times New Roman" w:cs="Times New Roman"/>
          <w:color w:val="000000"/>
          <w:sz w:val="24"/>
          <w:szCs w:val="24"/>
        </w:rPr>
        <w:t>принятию решений об обращении с пре</w:t>
      </w:r>
      <w:r w:rsidR="00713BBB" w:rsidRPr="00E55A37">
        <w:rPr>
          <w:rFonts w:ascii="Times New Roman" w:eastAsia="Arial" w:hAnsi="Times New Roman" w:cs="Times New Roman"/>
          <w:color w:val="000000"/>
          <w:sz w:val="24"/>
          <w:szCs w:val="24"/>
        </w:rPr>
        <w:t>дложениями по</w:t>
      </w:r>
      <w:r w:rsidR="00713BBB" w:rsidRPr="00EC60DB">
        <w:rPr>
          <w:rFonts w:ascii="Times New Roman" w:eastAsia="Arial" w:hAnsi="Times New Roman" w:cs="Times New Roman"/>
          <w:color w:val="000000"/>
          <w:sz w:val="24"/>
          <w:szCs w:val="24"/>
        </w:rPr>
        <w:t xml:space="preserve"> включению общественных </w:t>
      </w:r>
      <w:r w:rsidRPr="00EC60DB">
        <w:rPr>
          <w:rFonts w:ascii="Times New Roman" w:eastAsia="Arial" w:hAnsi="Times New Roman" w:cs="Times New Roman"/>
          <w:color w:val="000000"/>
          <w:sz w:val="24"/>
          <w:szCs w:val="24"/>
        </w:rPr>
        <w:t>территори</w:t>
      </w:r>
      <w:r w:rsidR="00713BBB" w:rsidRPr="00EC60DB">
        <w:rPr>
          <w:rFonts w:ascii="Times New Roman" w:eastAsia="Arial" w:hAnsi="Times New Roman" w:cs="Times New Roman"/>
          <w:color w:val="000000"/>
          <w:sz w:val="24"/>
          <w:szCs w:val="24"/>
        </w:rPr>
        <w:t>й</w:t>
      </w:r>
      <w:r w:rsidRPr="00EC60DB">
        <w:rPr>
          <w:rFonts w:ascii="Times New Roman" w:eastAsia="Arial" w:hAnsi="Times New Roman" w:cs="Times New Roman"/>
          <w:color w:val="000000"/>
          <w:sz w:val="24"/>
          <w:szCs w:val="24"/>
        </w:rPr>
        <w:t>, подлежащ</w:t>
      </w:r>
      <w:r w:rsidR="00713BBB" w:rsidRPr="00EC60DB">
        <w:rPr>
          <w:rFonts w:ascii="Times New Roman" w:eastAsia="Arial" w:hAnsi="Times New Roman" w:cs="Times New Roman"/>
          <w:color w:val="000000"/>
          <w:sz w:val="24"/>
          <w:szCs w:val="24"/>
        </w:rPr>
        <w:t>их</w:t>
      </w:r>
      <w:r w:rsidR="001029CF">
        <w:rPr>
          <w:rFonts w:ascii="Times New Roman" w:eastAsia="Arial" w:hAnsi="Times New Roman" w:cs="Times New Roman"/>
          <w:color w:val="000000"/>
          <w:sz w:val="24"/>
          <w:szCs w:val="24"/>
        </w:rPr>
        <w:t xml:space="preserve"> благоустройству в приоритетном порядке</w:t>
      </w:r>
      <w:r w:rsidRPr="00EC60DB">
        <w:rPr>
          <w:rFonts w:ascii="Times New Roman" w:eastAsia="Arial" w:hAnsi="Times New Roman" w:cs="Times New Roman"/>
          <w:color w:val="000000"/>
          <w:sz w:val="24"/>
          <w:szCs w:val="24"/>
        </w:rPr>
        <w:t xml:space="preserve">. </w:t>
      </w:r>
      <w:r w:rsidRPr="00EC60DB">
        <w:rPr>
          <w:rFonts w:ascii="Times New Roman" w:hAnsi="Times New Roman" w:cs="Times New Roman"/>
          <w:color w:val="000000"/>
          <w:sz w:val="24"/>
          <w:szCs w:val="24"/>
        </w:rPr>
        <w:t xml:space="preserve"> </w:t>
      </w:r>
    </w:p>
    <w:p w:rsidR="004D1F66" w:rsidRPr="00EC60DB" w:rsidRDefault="004D1F66" w:rsidP="00E41F2E">
      <w:pPr>
        <w:autoSpaceDE w:val="0"/>
        <w:autoSpaceDN w:val="0"/>
        <w:adjustRightInd w:val="0"/>
        <w:spacing w:after="0" w:line="360" w:lineRule="auto"/>
        <w:ind w:firstLine="709"/>
        <w:jc w:val="both"/>
        <w:rPr>
          <w:rFonts w:ascii="Times New Roman" w:hAnsi="Times New Roman" w:cs="Times New Roman"/>
          <w:sz w:val="24"/>
          <w:szCs w:val="24"/>
        </w:rPr>
      </w:pPr>
      <w:r w:rsidRPr="00EC60DB">
        <w:rPr>
          <w:rFonts w:ascii="Times New Roman" w:hAnsi="Times New Roman" w:cs="Times New Roman"/>
          <w:sz w:val="24"/>
          <w:szCs w:val="24"/>
        </w:rPr>
        <w:t>- разработка, прохождение процедуры общественных обсуждений, утверждение и реализация муниципальной программы по формированию современной городской среды на 20</w:t>
      </w:r>
      <w:r w:rsidR="00414B47">
        <w:rPr>
          <w:rFonts w:ascii="Times New Roman" w:hAnsi="Times New Roman" w:cs="Times New Roman"/>
          <w:sz w:val="24"/>
          <w:szCs w:val="24"/>
        </w:rPr>
        <w:t>25-2030</w:t>
      </w:r>
      <w:r w:rsidRPr="00EC60DB">
        <w:rPr>
          <w:rFonts w:ascii="Times New Roman" w:hAnsi="Times New Roman" w:cs="Times New Roman"/>
          <w:sz w:val="24"/>
          <w:szCs w:val="24"/>
        </w:rPr>
        <w:t xml:space="preserve"> годы, включающая населенные пункты с численностью населения свыше 1000 человек;</w:t>
      </w:r>
    </w:p>
    <w:p w:rsidR="002E290B" w:rsidRPr="00EC60DB" w:rsidRDefault="00932664" w:rsidP="00E41F2E">
      <w:pPr>
        <w:spacing w:after="0" w:line="360" w:lineRule="auto"/>
        <w:ind w:firstLine="708"/>
        <w:jc w:val="both"/>
        <w:rPr>
          <w:rFonts w:ascii="Times New Roman" w:eastAsia="Arial" w:hAnsi="Times New Roman" w:cs="Times New Roman"/>
          <w:color w:val="000000"/>
          <w:sz w:val="24"/>
          <w:szCs w:val="24"/>
        </w:rPr>
      </w:pPr>
      <w:r w:rsidRPr="00EC60DB">
        <w:rPr>
          <w:rFonts w:ascii="Times New Roman" w:hAnsi="Times New Roman" w:cs="Times New Roman"/>
          <w:sz w:val="24"/>
          <w:szCs w:val="24"/>
        </w:rPr>
        <w:t>-</w:t>
      </w:r>
      <w:r w:rsidRPr="00EC60DB">
        <w:rPr>
          <w:rFonts w:eastAsia="Arial"/>
          <w:color w:val="000000"/>
          <w:sz w:val="24"/>
          <w:szCs w:val="24"/>
        </w:rPr>
        <w:t xml:space="preserve"> </w:t>
      </w:r>
      <w:r w:rsidRPr="00EC60DB">
        <w:rPr>
          <w:rFonts w:ascii="Times New Roman" w:eastAsia="Arial" w:hAnsi="Times New Roman" w:cs="Times New Roman"/>
          <w:color w:val="000000"/>
          <w:sz w:val="24"/>
          <w:szCs w:val="24"/>
        </w:rPr>
        <w:t xml:space="preserve">Подготовка и утверждение дизайн-проектов благоустройства </w:t>
      </w:r>
      <w:r w:rsidR="00713BBB" w:rsidRPr="00EC60DB">
        <w:rPr>
          <w:rFonts w:ascii="Times New Roman" w:eastAsia="Arial" w:hAnsi="Times New Roman" w:cs="Times New Roman"/>
          <w:color w:val="000000"/>
          <w:sz w:val="24"/>
          <w:szCs w:val="24"/>
        </w:rPr>
        <w:t xml:space="preserve">общественных </w:t>
      </w:r>
      <w:r w:rsidRPr="00EC60DB">
        <w:rPr>
          <w:rFonts w:ascii="Times New Roman" w:eastAsia="Arial" w:hAnsi="Times New Roman" w:cs="Times New Roman"/>
          <w:color w:val="000000"/>
          <w:sz w:val="24"/>
          <w:szCs w:val="24"/>
        </w:rPr>
        <w:t>территорий с включением текстового и визуального описания предлагаемого проекта</w:t>
      </w:r>
      <w:r w:rsidR="00D9739C" w:rsidRPr="00EC60DB">
        <w:rPr>
          <w:rFonts w:ascii="Times New Roman" w:eastAsia="Arial" w:hAnsi="Times New Roman" w:cs="Times New Roman"/>
          <w:color w:val="000000"/>
          <w:sz w:val="24"/>
          <w:szCs w:val="24"/>
        </w:rPr>
        <w:t>.</w:t>
      </w:r>
    </w:p>
    <w:p w:rsidR="00713BBB" w:rsidRPr="00E55A37" w:rsidRDefault="004D1F66" w:rsidP="00E41F2E">
      <w:pPr>
        <w:spacing w:after="0" w:line="360" w:lineRule="auto"/>
        <w:ind w:firstLine="708"/>
        <w:jc w:val="both"/>
        <w:rPr>
          <w:rFonts w:ascii="Times New Roman" w:hAnsi="Times New Roman" w:cs="Times New Roman"/>
          <w:sz w:val="24"/>
          <w:szCs w:val="24"/>
        </w:rPr>
      </w:pPr>
      <w:r w:rsidRPr="00EC60DB">
        <w:rPr>
          <w:rFonts w:ascii="Times New Roman" w:hAnsi="Times New Roman" w:cs="Times New Roman"/>
          <w:sz w:val="24"/>
          <w:szCs w:val="24"/>
        </w:rPr>
        <w:t xml:space="preserve">Реализация данных мероприятий позволит обеспечить улучшение организационных и экономических </w:t>
      </w:r>
      <w:r w:rsidRPr="00E55A37">
        <w:rPr>
          <w:rFonts w:ascii="Times New Roman" w:hAnsi="Times New Roman" w:cs="Times New Roman"/>
          <w:sz w:val="24"/>
          <w:szCs w:val="24"/>
        </w:rPr>
        <w:t xml:space="preserve">условий осуществления мероприятий по благоустройству </w:t>
      </w:r>
      <w:r w:rsidR="00713BBB" w:rsidRPr="00E55A37">
        <w:rPr>
          <w:rFonts w:ascii="Times New Roman" w:hAnsi="Times New Roman" w:cs="Times New Roman"/>
          <w:sz w:val="24"/>
          <w:szCs w:val="24"/>
        </w:rPr>
        <w:t xml:space="preserve">общественных </w:t>
      </w:r>
      <w:r w:rsidRPr="00E55A37">
        <w:rPr>
          <w:rFonts w:ascii="Times New Roman" w:hAnsi="Times New Roman" w:cs="Times New Roman"/>
          <w:sz w:val="24"/>
          <w:szCs w:val="24"/>
        </w:rPr>
        <w:t xml:space="preserve">территорий </w:t>
      </w:r>
      <w:r w:rsidR="00744B3C" w:rsidRPr="00E55A37">
        <w:rPr>
          <w:rFonts w:ascii="Times New Roman" w:hAnsi="Times New Roman" w:cs="Times New Roman"/>
          <w:sz w:val="24"/>
          <w:szCs w:val="24"/>
        </w:rPr>
        <w:t>МО «Курумканский район»</w:t>
      </w:r>
      <w:r w:rsidRPr="00E55A37">
        <w:rPr>
          <w:rFonts w:ascii="Times New Roman" w:hAnsi="Times New Roman" w:cs="Times New Roman"/>
          <w:sz w:val="24"/>
          <w:szCs w:val="24"/>
        </w:rPr>
        <w:t xml:space="preserve">, повысить информированность граждан и заинтересованных лиц о реализуемых в области проектах и созданной инфраструктуре, </w:t>
      </w:r>
      <w:r w:rsidRPr="00E55A37">
        <w:rPr>
          <w:rFonts w:ascii="Times New Roman" w:hAnsi="Times New Roman" w:cs="Times New Roman"/>
          <w:sz w:val="24"/>
          <w:szCs w:val="24"/>
        </w:rPr>
        <w:lastRenderedPageBreak/>
        <w:t>повысить эффективность работы органов местного самоуправления в сфере регулирования и развития деятельности в сфере формирования современной городской среды.</w:t>
      </w:r>
    </w:p>
    <w:p w:rsidR="00D51C09" w:rsidRPr="00E55A37" w:rsidRDefault="00C7676E" w:rsidP="00E41F2E">
      <w:pPr>
        <w:spacing w:after="0" w:line="360" w:lineRule="auto"/>
        <w:jc w:val="both"/>
        <w:rPr>
          <w:rFonts w:ascii="Times New Roman" w:hAnsi="Times New Roman" w:cs="Times New Roman"/>
          <w:sz w:val="24"/>
          <w:szCs w:val="24"/>
        </w:rPr>
      </w:pPr>
      <w:r w:rsidRPr="00E55A37">
        <w:rPr>
          <w:rFonts w:eastAsia="Arial"/>
          <w:color w:val="000000"/>
          <w:sz w:val="24"/>
          <w:szCs w:val="24"/>
        </w:rPr>
        <w:tab/>
      </w:r>
      <w:r w:rsidR="005D515A" w:rsidRPr="00E55A37">
        <w:rPr>
          <w:rFonts w:ascii="Times New Roman" w:hAnsi="Times New Roman" w:cs="Times New Roman"/>
          <w:sz w:val="24"/>
          <w:szCs w:val="24"/>
        </w:rPr>
        <w:t xml:space="preserve">Адресный перечень </w:t>
      </w:r>
      <w:r w:rsidR="00D51C09" w:rsidRPr="00E55A37">
        <w:rPr>
          <w:rFonts w:ascii="Times New Roman" w:hAnsi="Times New Roman" w:cs="Times New Roman"/>
          <w:sz w:val="24"/>
          <w:szCs w:val="24"/>
        </w:rPr>
        <w:t xml:space="preserve">общественных территорий, </w:t>
      </w:r>
      <w:r w:rsidR="00414B47" w:rsidRPr="00E55A37">
        <w:rPr>
          <w:rFonts w:ascii="Times New Roman" w:hAnsi="Times New Roman" w:cs="Times New Roman"/>
          <w:sz w:val="24"/>
          <w:szCs w:val="24"/>
        </w:rPr>
        <w:t>подлежащих благоустройству в 2025-2030</w:t>
      </w:r>
      <w:r w:rsidR="00D51C09" w:rsidRPr="00E55A37">
        <w:rPr>
          <w:rFonts w:ascii="Times New Roman" w:hAnsi="Times New Roman" w:cs="Times New Roman"/>
          <w:sz w:val="24"/>
          <w:szCs w:val="24"/>
        </w:rPr>
        <w:t xml:space="preserve"> годах представлен в Приложении №</w:t>
      </w:r>
      <w:r w:rsidR="0063414A">
        <w:rPr>
          <w:rFonts w:ascii="Times New Roman" w:hAnsi="Times New Roman" w:cs="Times New Roman"/>
          <w:sz w:val="24"/>
          <w:szCs w:val="24"/>
        </w:rPr>
        <w:t>3</w:t>
      </w:r>
      <w:r w:rsidR="00D51C09" w:rsidRPr="00E55A37">
        <w:rPr>
          <w:rFonts w:ascii="Times New Roman" w:hAnsi="Times New Roman" w:cs="Times New Roman"/>
          <w:sz w:val="24"/>
          <w:szCs w:val="24"/>
        </w:rPr>
        <w:t>.</w:t>
      </w:r>
    </w:p>
    <w:p w:rsidR="00D51C09" w:rsidRPr="00E55A37" w:rsidRDefault="00D51C09" w:rsidP="00E41F2E">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E55A37">
        <w:rPr>
          <w:rFonts w:ascii="Times New Roman" w:hAnsi="Times New Roman" w:cs="Times New Roman"/>
          <w:sz w:val="24"/>
          <w:szCs w:val="24"/>
        </w:rPr>
        <w:t xml:space="preserve">Перечень основных мероприятий </w:t>
      </w:r>
      <w:r w:rsidRPr="00E55A37">
        <w:rPr>
          <w:rFonts w:ascii="Times New Roman" w:hAnsi="Times New Roman" w:cs="Times New Roman"/>
          <w:color w:val="000000" w:themeColor="text1"/>
          <w:sz w:val="24"/>
          <w:szCs w:val="24"/>
        </w:rPr>
        <w:t>Муниципальной программы</w:t>
      </w:r>
      <w:r w:rsidRPr="00E55A37">
        <w:rPr>
          <w:rFonts w:ascii="Times New Roman" w:hAnsi="Times New Roman" w:cs="Times New Roman"/>
          <w:sz w:val="24"/>
          <w:szCs w:val="24"/>
        </w:rPr>
        <w:t xml:space="preserve"> по благоустройству общественных терр</w:t>
      </w:r>
      <w:r w:rsidR="004860C9" w:rsidRPr="00E55A37">
        <w:rPr>
          <w:rFonts w:ascii="Times New Roman" w:hAnsi="Times New Roman" w:cs="Times New Roman"/>
          <w:sz w:val="24"/>
          <w:szCs w:val="24"/>
        </w:rPr>
        <w:t>иторий представлены в Приложении</w:t>
      </w:r>
      <w:r w:rsidR="0063414A">
        <w:rPr>
          <w:rFonts w:ascii="Times New Roman" w:hAnsi="Times New Roman" w:cs="Times New Roman"/>
          <w:sz w:val="24"/>
          <w:szCs w:val="24"/>
        </w:rPr>
        <w:t xml:space="preserve"> № 4</w:t>
      </w:r>
      <w:r w:rsidRPr="00E55A37">
        <w:rPr>
          <w:rFonts w:ascii="Times New Roman" w:hAnsi="Times New Roman" w:cs="Times New Roman"/>
          <w:sz w:val="24"/>
          <w:szCs w:val="24"/>
        </w:rPr>
        <w:t xml:space="preserve">. </w:t>
      </w:r>
    </w:p>
    <w:p w:rsidR="00F164C7" w:rsidRPr="00AE0E5D" w:rsidRDefault="00F164C7" w:rsidP="00AE0E5D">
      <w:pPr>
        <w:pStyle w:val="aff1"/>
        <w:numPr>
          <w:ilvl w:val="0"/>
          <w:numId w:val="26"/>
        </w:numPr>
        <w:spacing w:before="120" w:after="120"/>
        <w:jc w:val="center"/>
        <w:rPr>
          <w:b/>
          <w:color w:val="000000" w:themeColor="text1"/>
        </w:rPr>
      </w:pPr>
      <w:r w:rsidRPr="00AE0E5D">
        <w:rPr>
          <w:b/>
          <w:color w:val="000000" w:themeColor="text1"/>
        </w:rPr>
        <w:t>Сроки реализации Муниципальной программы</w:t>
      </w:r>
    </w:p>
    <w:p w:rsidR="00E230F3" w:rsidRPr="00EC60DB" w:rsidRDefault="00E230F3" w:rsidP="00E41F2E">
      <w:pPr>
        <w:pStyle w:val="ConsPlusNormal"/>
        <w:spacing w:line="360" w:lineRule="auto"/>
        <w:ind w:firstLine="709"/>
        <w:jc w:val="both"/>
        <w:rPr>
          <w:rFonts w:ascii="Times New Roman" w:hAnsi="Times New Roman" w:cs="Times New Roman"/>
          <w:color w:val="000000" w:themeColor="text1"/>
          <w:sz w:val="24"/>
          <w:szCs w:val="24"/>
        </w:rPr>
      </w:pPr>
      <w:r w:rsidRPr="00EC60DB">
        <w:rPr>
          <w:rFonts w:ascii="Times New Roman" w:hAnsi="Times New Roman" w:cs="Times New Roman"/>
          <w:sz w:val="24"/>
          <w:szCs w:val="24"/>
        </w:rPr>
        <w:t xml:space="preserve">Реализация </w:t>
      </w:r>
      <w:r w:rsidR="00D061EE" w:rsidRPr="00EC60DB">
        <w:rPr>
          <w:rFonts w:ascii="Times New Roman" w:hAnsi="Times New Roman" w:cs="Times New Roman"/>
          <w:sz w:val="24"/>
          <w:szCs w:val="24"/>
        </w:rPr>
        <w:t>Муниципальной программы</w:t>
      </w:r>
      <w:r w:rsidRPr="00EC60DB">
        <w:rPr>
          <w:rFonts w:ascii="Times New Roman" w:hAnsi="Times New Roman" w:cs="Times New Roman"/>
          <w:sz w:val="24"/>
          <w:szCs w:val="24"/>
        </w:rPr>
        <w:t xml:space="preserve"> до</w:t>
      </w:r>
      <w:r w:rsidR="00DB0BA9">
        <w:rPr>
          <w:rFonts w:ascii="Times New Roman" w:hAnsi="Times New Roman" w:cs="Times New Roman"/>
          <w:sz w:val="24"/>
          <w:szCs w:val="24"/>
        </w:rPr>
        <w:t>лжна быть проведена до конца 2030</w:t>
      </w:r>
      <w:r w:rsidR="005C750E" w:rsidRPr="00EC60DB">
        <w:rPr>
          <w:rFonts w:ascii="Times New Roman" w:hAnsi="Times New Roman" w:cs="Times New Roman"/>
          <w:sz w:val="24"/>
          <w:szCs w:val="24"/>
        </w:rPr>
        <w:t xml:space="preserve"> года</w:t>
      </w:r>
      <w:r w:rsidR="00A26A33" w:rsidRPr="00EC60DB">
        <w:rPr>
          <w:rFonts w:ascii="Times New Roman" w:hAnsi="Times New Roman" w:cs="Times New Roman"/>
          <w:sz w:val="24"/>
          <w:szCs w:val="24"/>
        </w:rPr>
        <w:t>.</w:t>
      </w:r>
      <w:r w:rsidR="00922F99" w:rsidRPr="00EC60DB">
        <w:rPr>
          <w:rFonts w:ascii="Times New Roman" w:hAnsi="Times New Roman" w:cs="Times New Roman"/>
          <w:sz w:val="24"/>
          <w:szCs w:val="24"/>
        </w:rPr>
        <w:t xml:space="preserve"> Этапы реализации муниципальной программы не выделяются</w:t>
      </w:r>
      <w:r w:rsidR="00B6205F" w:rsidRPr="00EC60DB">
        <w:rPr>
          <w:rFonts w:ascii="Times New Roman" w:hAnsi="Times New Roman" w:cs="Times New Roman"/>
          <w:sz w:val="24"/>
          <w:szCs w:val="24"/>
        </w:rPr>
        <w:t>.</w:t>
      </w:r>
    </w:p>
    <w:p w:rsidR="00BC55B3" w:rsidRPr="00BB65B8" w:rsidRDefault="00B37B09" w:rsidP="00BB65B8">
      <w:pPr>
        <w:pStyle w:val="aff1"/>
        <w:numPr>
          <w:ilvl w:val="0"/>
          <w:numId w:val="26"/>
        </w:numPr>
        <w:autoSpaceDE w:val="0"/>
        <w:autoSpaceDN w:val="0"/>
        <w:adjustRightInd w:val="0"/>
        <w:spacing w:before="260" w:after="240"/>
        <w:ind w:left="1145"/>
        <w:jc w:val="center"/>
        <w:rPr>
          <w:b/>
        </w:rPr>
      </w:pPr>
      <w:r w:rsidRPr="00BB65B8">
        <w:rPr>
          <w:b/>
        </w:rPr>
        <w:t>Анализ рисков реализации М</w:t>
      </w:r>
      <w:r w:rsidR="00BC55B3" w:rsidRPr="00BB65B8">
        <w:rPr>
          <w:b/>
        </w:rPr>
        <w:t xml:space="preserve">униципальной </w:t>
      </w:r>
      <w:r w:rsidR="000B3B49" w:rsidRPr="00BB65B8">
        <w:rPr>
          <w:b/>
        </w:rPr>
        <w:t xml:space="preserve">программы </w:t>
      </w:r>
    </w:p>
    <w:p w:rsidR="00BC55B3" w:rsidRPr="00EC60DB" w:rsidRDefault="00B37B09" w:rsidP="002B3166">
      <w:pPr>
        <w:autoSpaceDE w:val="0"/>
        <w:autoSpaceDN w:val="0"/>
        <w:adjustRightInd w:val="0"/>
        <w:spacing w:after="0"/>
        <w:ind w:firstLine="708"/>
        <w:jc w:val="both"/>
        <w:rPr>
          <w:rFonts w:ascii="Times New Roman" w:hAnsi="Times New Roman" w:cs="Times New Roman"/>
          <w:sz w:val="24"/>
          <w:szCs w:val="24"/>
        </w:rPr>
      </w:pPr>
      <w:r w:rsidRPr="00EC60DB">
        <w:rPr>
          <w:rFonts w:ascii="Times New Roman" w:hAnsi="Times New Roman" w:cs="Times New Roman"/>
          <w:sz w:val="24"/>
          <w:szCs w:val="24"/>
        </w:rPr>
        <w:t>При реализации М</w:t>
      </w:r>
      <w:r w:rsidR="00BC55B3" w:rsidRPr="00EC60DB">
        <w:rPr>
          <w:rFonts w:ascii="Times New Roman" w:hAnsi="Times New Roman" w:cs="Times New Roman"/>
          <w:sz w:val="24"/>
          <w:szCs w:val="24"/>
        </w:rPr>
        <w:t>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BC55B3" w:rsidRPr="00EC60DB" w:rsidRDefault="00BC55B3" w:rsidP="002B3166">
      <w:pPr>
        <w:autoSpaceDE w:val="0"/>
        <w:autoSpaceDN w:val="0"/>
        <w:adjustRightInd w:val="0"/>
        <w:spacing w:after="0"/>
        <w:ind w:firstLine="708"/>
        <w:jc w:val="both"/>
        <w:rPr>
          <w:rFonts w:ascii="Times New Roman" w:hAnsi="Times New Roman" w:cs="Times New Roman"/>
          <w:sz w:val="24"/>
          <w:szCs w:val="24"/>
        </w:rPr>
      </w:pPr>
      <w:r w:rsidRPr="00EC60DB">
        <w:rPr>
          <w:rFonts w:ascii="Times New Roman" w:hAnsi="Times New Roman" w:cs="Times New Roman"/>
          <w:sz w:val="24"/>
          <w:szCs w:val="24"/>
        </w:rPr>
        <w:t>Сводный анализ рисков, их вероятности и силы влияния, а также мер по их минимизации при реализации муниципальной программы приведен в таблице</w:t>
      </w:r>
      <w:r w:rsidR="00B37B09" w:rsidRPr="00EC60DB">
        <w:rPr>
          <w:rFonts w:ascii="Times New Roman" w:hAnsi="Times New Roman" w:cs="Times New Roman"/>
          <w:sz w:val="24"/>
          <w:szCs w:val="24"/>
        </w:rPr>
        <w:t xml:space="preserve"> </w:t>
      </w:r>
      <w:r w:rsidR="006567A3" w:rsidRPr="00EC60DB">
        <w:rPr>
          <w:rFonts w:ascii="Times New Roman" w:hAnsi="Times New Roman" w:cs="Times New Roman"/>
          <w:sz w:val="24"/>
          <w:szCs w:val="24"/>
        </w:rPr>
        <w:t>3</w:t>
      </w:r>
      <w:r w:rsidR="00B37B09" w:rsidRPr="00EC60DB">
        <w:rPr>
          <w:rFonts w:ascii="Times New Roman" w:hAnsi="Times New Roman" w:cs="Times New Roman"/>
          <w:sz w:val="24"/>
          <w:szCs w:val="24"/>
        </w:rPr>
        <w:t>.</w:t>
      </w:r>
    </w:p>
    <w:p w:rsidR="00BC55B3" w:rsidRPr="00EC60DB" w:rsidRDefault="00B37B09" w:rsidP="002B3166">
      <w:pPr>
        <w:autoSpaceDE w:val="0"/>
        <w:autoSpaceDN w:val="0"/>
        <w:adjustRightInd w:val="0"/>
        <w:spacing w:after="0" w:line="240" w:lineRule="auto"/>
        <w:ind w:firstLine="708"/>
        <w:rPr>
          <w:rFonts w:ascii="Times New Roman" w:hAnsi="Times New Roman" w:cs="Times New Roman"/>
          <w:b/>
          <w:sz w:val="24"/>
          <w:szCs w:val="24"/>
        </w:rPr>
      </w:pPr>
      <w:r w:rsidRPr="00EC60DB">
        <w:rPr>
          <w:rFonts w:ascii="Times New Roman" w:hAnsi="Times New Roman" w:cs="Times New Roman"/>
          <w:sz w:val="24"/>
          <w:szCs w:val="24"/>
        </w:rPr>
        <w:t xml:space="preserve">Таблица </w:t>
      </w:r>
      <w:r w:rsidR="006567A3" w:rsidRPr="00EC60DB">
        <w:rPr>
          <w:rFonts w:ascii="Times New Roman" w:hAnsi="Times New Roman" w:cs="Times New Roman"/>
          <w:sz w:val="24"/>
          <w:szCs w:val="24"/>
        </w:rPr>
        <w:t>3</w:t>
      </w:r>
      <w:r w:rsidRPr="00EC60DB">
        <w:rPr>
          <w:rFonts w:ascii="Times New Roman" w:hAnsi="Times New Roman" w:cs="Times New Roman"/>
          <w:sz w:val="24"/>
          <w:szCs w:val="24"/>
        </w:rPr>
        <w:t xml:space="preserve">. – </w:t>
      </w:r>
      <w:r w:rsidR="00BC55B3" w:rsidRPr="00EC60DB">
        <w:rPr>
          <w:rFonts w:ascii="Times New Roman" w:hAnsi="Times New Roman" w:cs="Times New Roman"/>
          <w:sz w:val="24"/>
          <w:szCs w:val="24"/>
        </w:rPr>
        <w:t xml:space="preserve">Риски невыполнения </w:t>
      </w:r>
      <w:r w:rsidRPr="00EC60DB">
        <w:rPr>
          <w:rFonts w:ascii="Times New Roman" w:hAnsi="Times New Roman" w:cs="Times New Roman"/>
          <w:sz w:val="24"/>
          <w:szCs w:val="24"/>
        </w:rPr>
        <w:t xml:space="preserve">Муниципальной </w:t>
      </w:r>
      <w:r w:rsidR="00BC55B3" w:rsidRPr="00EC60DB">
        <w:rPr>
          <w:rFonts w:ascii="Times New Roman" w:hAnsi="Times New Roman" w:cs="Times New Roman"/>
          <w:sz w:val="24"/>
          <w:szCs w:val="24"/>
        </w:rPr>
        <w:t>программы</w:t>
      </w:r>
    </w:p>
    <w:tbl>
      <w:tblPr>
        <w:tblStyle w:val="a3"/>
        <w:tblW w:w="0" w:type="auto"/>
        <w:tblInd w:w="250" w:type="dxa"/>
        <w:tblLook w:val="04A0" w:firstRow="1" w:lastRow="0" w:firstColumn="1" w:lastColumn="0" w:noHBand="0" w:noVBand="1"/>
      </w:tblPr>
      <w:tblGrid>
        <w:gridCol w:w="3119"/>
        <w:gridCol w:w="1594"/>
        <w:gridCol w:w="1241"/>
        <w:gridCol w:w="3827"/>
      </w:tblGrid>
      <w:tr w:rsidR="000B3B49" w:rsidRPr="00EC60DB" w:rsidTr="006740AE">
        <w:tc>
          <w:tcPr>
            <w:tcW w:w="3119" w:type="dxa"/>
            <w:vAlign w:val="center"/>
          </w:tcPr>
          <w:p w:rsidR="000B3B49" w:rsidRPr="00EC60DB" w:rsidRDefault="000B3B49" w:rsidP="002B3166">
            <w:pPr>
              <w:pStyle w:val="ConsPlusNormal"/>
              <w:spacing w:line="276" w:lineRule="auto"/>
              <w:jc w:val="center"/>
              <w:rPr>
                <w:rFonts w:ascii="Times New Roman" w:hAnsi="Times New Roman" w:cs="Times New Roman"/>
                <w:b/>
                <w:sz w:val="24"/>
                <w:szCs w:val="24"/>
              </w:rPr>
            </w:pPr>
            <w:r w:rsidRPr="00EC60DB">
              <w:rPr>
                <w:rFonts w:ascii="Times New Roman" w:hAnsi="Times New Roman" w:cs="Times New Roman"/>
                <w:b/>
                <w:sz w:val="24"/>
                <w:szCs w:val="24"/>
              </w:rPr>
              <w:t>Наименование рисков</w:t>
            </w:r>
          </w:p>
        </w:tc>
        <w:tc>
          <w:tcPr>
            <w:tcW w:w="1594" w:type="dxa"/>
            <w:vAlign w:val="center"/>
          </w:tcPr>
          <w:p w:rsidR="000B3B49" w:rsidRPr="00EC60DB" w:rsidRDefault="000B3B49" w:rsidP="002B3166">
            <w:pPr>
              <w:pStyle w:val="ConsPlusNormal"/>
              <w:spacing w:line="276" w:lineRule="auto"/>
              <w:jc w:val="center"/>
              <w:rPr>
                <w:rFonts w:ascii="Times New Roman" w:hAnsi="Times New Roman" w:cs="Times New Roman"/>
                <w:b/>
                <w:sz w:val="24"/>
                <w:szCs w:val="24"/>
              </w:rPr>
            </w:pPr>
            <w:r w:rsidRPr="00EC60DB">
              <w:rPr>
                <w:rFonts w:ascii="Times New Roman" w:hAnsi="Times New Roman" w:cs="Times New Roman"/>
                <w:b/>
                <w:sz w:val="24"/>
                <w:szCs w:val="24"/>
              </w:rPr>
              <w:t>Вероятность</w:t>
            </w:r>
          </w:p>
        </w:tc>
        <w:tc>
          <w:tcPr>
            <w:tcW w:w="1241" w:type="dxa"/>
            <w:vAlign w:val="center"/>
          </w:tcPr>
          <w:p w:rsidR="000B3B49" w:rsidRPr="00EC60DB" w:rsidRDefault="000B3B49" w:rsidP="002B3166">
            <w:pPr>
              <w:pStyle w:val="ConsPlusNormal"/>
              <w:spacing w:line="276" w:lineRule="auto"/>
              <w:jc w:val="center"/>
              <w:rPr>
                <w:rFonts w:ascii="Times New Roman" w:hAnsi="Times New Roman" w:cs="Times New Roman"/>
                <w:b/>
                <w:sz w:val="24"/>
                <w:szCs w:val="24"/>
              </w:rPr>
            </w:pPr>
            <w:r w:rsidRPr="00EC60DB">
              <w:rPr>
                <w:rFonts w:ascii="Times New Roman" w:hAnsi="Times New Roman" w:cs="Times New Roman"/>
                <w:b/>
                <w:sz w:val="24"/>
                <w:szCs w:val="24"/>
              </w:rPr>
              <w:t>Сила влияния</w:t>
            </w:r>
          </w:p>
        </w:tc>
        <w:tc>
          <w:tcPr>
            <w:tcW w:w="3827" w:type="dxa"/>
            <w:vAlign w:val="center"/>
          </w:tcPr>
          <w:p w:rsidR="000B3B49" w:rsidRPr="00EC60DB" w:rsidRDefault="000B3B49" w:rsidP="002B3166">
            <w:pPr>
              <w:pStyle w:val="ConsPlusNormal"/>
              <w:spacing w:line="276" w:lineRule="auto"/>
              <w:jc w:val="center"/>
              <w:rPr>
                <w:rFonts w:ascii="Times New Roman" w:hAnsi="Times New Roman" w:cs="Times New Roman"/>
                <w:b/>
                <w:sz w:val="24"/>
                <w:szCs w:val="24"/>
              </w:rPr>
            </w:pPr>
            <w:r w:rsidRPr="00EC60DB">
              <w:rPr>
                <w:rFonts w:ascii="Times New Roman" w:hAnsi="Times New Roman" w:cs="Times New Roman"/>
                <w:b/>
                <w:sz w:val="24"/>
                <w:szCs w:val="24"/>
              </w:rPr>
              <w:t>Меры управления рисками</w:t>
            </w:r>
          </w:p>
        </w:tc>
      </w:tr>
      <w:tr w:rsidR="000B3B49" w:rsidRPr="00EC60DB" w:rsidTr="006740AE">
        <w:tc>
          <w:tcPr>
            <w:tcW w:w="3119" w:type="dxa"/>
            <w:vAlign w:val="center"/>
          </w:tcPr>
          <w:p w:rsidR="000B3B49" w:rsidRPr="00EC60DB" w:rsidRDefault="000B3B49" w:rsidP="002B3166">
            <w:pPr>
              <w:pStyle w:val="ConsPlusNormal"/>
              <w:spacing w:line="276" w:lineRule="auto"/>
              <w:jc w:val="center"/>
              <w:rPr>
                <w:rFonts w:ascii="Times New Roman" w:hAnsi="Times New Roman" w:cs="Times New Roman"/>
                <w:b/>
                <w:sz w:val="24"/>
                <w:szCs w:val="24"/>
              </w:rPr>
            </w:pPr>
            <w:r w:rsidRPr="00EC60DB">
              <w:rPr>
                <w:rFonts w:ascii="Times New Roman" w:hAnsi="Times New Roman" w:cs="Times New Roman"/>
                <w:b/>
                <w:sz w:val="24"/>
                <w:szCs w:val="24"/>
              </w:rPr>
              <w:t>1</w:t>
            </w:r>
          </w:p>
        </w:tc>
        <w:tc>
          <w:tcPr>
            <w:tcW w:w="1594" w:type="dxa"/>
            <w:vAlign w:val="center"/>
          </w:tcPr>
          <w:p w:rsidR="000B3B49" w:rsidRPr="00EC60DB" w:rsidRDefault="000B3B49" w:rsidP="002B3166">
            <w:pPr>
              <w:pStyle w:val="ConsPlusNormal"/>
              <w:spacing w:line="276" w:lineRule="auto"/>
              <w:jc w:val="center"/>
              <w:rPr>
                <w:rFonts w:ascii="Times New Roman" w:hAnsi="Times New Roman" w:cs="Times New Roman"/>
                <w:b/>
                <w:sz w:val="24"/>
                <w:szCs w:val="24"/>
              </w:rPr>
            </w:pPr>
            <w:r w:rsidRPr="00EC60DB">
              <w:rPr>
                <w:rFonts w:ascii="Times New Roman" w:hAnsi="Times New Roman" w:cs="Times New Roman"/>
                <w:b/>
                <w:sz w:val="24"/>
                <w:szCs w:val="24"/>
              </w:rPr>
              <w:t>2</w:t>
            </w:r>
          </w:p>
        </w:tc>
        <w:tc>
          <w:tcPr>
            <w:tcW w:w="1241" w:type="dxa"/>
            <w:vAlign w:val="center"/>
          </w:tcPr>
          <w:p w:rsidR="000B3B49" w:rsidRPr="00EC60DB" w:rsidRDefault="000B3B49" w:rsidP="002B3166">
            <w:pPr>
              <w:pStyle w:val="ConsPlusNormal"/>
              <w:spacing w:line="276" w:lineRule="auto"/>
              <w:jc w:val="center"/>
              <w:rPr>
                <w:rFonts w:ascii="Times New Roman" w:hAnsi="Times New Roman" w:cs="Times New Roman"/>
                <w:b/>
                <w:sz w:val="24"/>
                <w:szCs w:val="24"/>
              </w:rPr>
            </w:pPr>
            <w:r w:rsidRPr="00EC60DB">
              <w:rPr>
                <w:rFonts w:ascii="Times New Roman" w:hAnsi="Times New Roman" w:cs="Times New Roman"/>
                <w:b/>
                <w:sz w:val="24"/>
                <w:szCs w:val="24"/>
              </w:rPr>
              <w:t>3</w:t>
            </w:r>
          </w:p>
        </w:tc>
        <w:tc>
          <w:tcPr>
            <w:tcW w:w="3827" w:type="dxa"/>
            <w:vAlign w:val="center"/>
          </w:tcPr>
          <w:p w:rsidR="000B3B49" w:rsidRPr="00EC60DB" w:rsidRDefault="000B3B49" w:rsidP="002B3166">
            <w:pPr>
              <w:pStyle w:val="ConsPlusNormal"/>
              <w:spacing w:line="276" w:lineRule="auto"/>
              <w:jc w:val="center"/>
              <w:rPr>
                <w:rFonts w:ascii="Times New Roman" w:hAnsi="Times New Roman" w:cs="Times New Roman"/>
                <w:b/>
                <w:sz w:val="24"/>
                <w:szCs w:val="24"/>
              </w:rPr>
            </w:pPr>
            <w:r w:rsidRPr="00EC60DB">
              <w:rPr>
                <w:rFonts w:ascii="Times New Roman" w:hAnsi="Times New Roman" w:cs="Times New Roman"/>
                <w:b/>
                <w:sz w:val="24"/>
                <w:szCs w:val="24"/>
              </w:rPr>
              <w:t>4</w:t>
            </w:r>
          </w:p>
        </w:tc>
      </w:tr>
      <w:tr w:rsidR="000B3B49" w:rsidRPr="00EC60DB" w:rsidTr="006740AE">
        <w:tc>
          <w:tcPr>
            <w:tcW w:w="9781" w:type="dxa"/>
            <w:gridSpan w:val="4"/>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 xml:space="preserve">Бюджетные риски, связанные с дефицитом регионального и местного бюджетов и возможностью невыполнения своих обязательств по </w:t>
            </w:r>
            <w:proofErr w:type="spellStart"/>
            <w:r w:rsidRPr="00EC60DB">
              <w:rPr>
                <w:rFonts w:ascii="Times New Roman" w:hAnsi="Times New Roman" w:cs="Times New Roman"/>
                <w:sz w:val="24"/>
                <w:szCs w:val="24"/>
              </w:rPr>
              <w:t>софинансированию</w:t>
            </w:r>
            <w:proofErr w:type="spellEnd"/>
            <w:r w:rsidRPr="00EC60DB">
              <w:rPr>
                <w:rFonts w:ascii="Times New Roman" w:hAnsi="Times New Roman" w:cs="Times New Roman"/>
                <w:sz w:val="24"/>
                <w:szCs w:val="24"/>
              </w:rPr>
              <w:t xml:space="preserve"> мероприятий муниципальной программы</w:t>
            </w:r>
          </w:p>
        </w:tc>
      </w:tr>
      <w:tr w:rsidR="000B3B49" w:rsidRPr="00EC60DB" w:rsidTr="005A2B8B">
        <w:trPr>
          <w:trHeight w:val="1539"/>
        </w:trPr>
        <w:tc>
          <w:tcPr>
            <w:tcW w:w="3119"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Снижение объемов финансирования из областного бюджета</w:t>
            </w:r>
          </w:p>
        </w:tc>
        <w:tc>
          <w:tcPr>
            <w:tcW w:w="1594"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Высокая</w:t>
            </w:r>
          </w:p>
        </w:tc>
        <w:tc>
          <w:tcPr>
            <w:tcW w:w="1241"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Высокая</w:t>
            </w:r>
          </w:p>
        </w:tc>
        <w:tc>
          <w:tcPr>
            <w:tcW w:w="3827"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Мониторинг эффективности бюджетных вложений, определение приоритетов для первоочередного финансирования</w:t>
            </w:r>
          </w:p>
        </w:tc>
      </w:tr>
      <w:tr w:rsidR="000B3B49" w:rsidRPr="00EC60DB" w:rsidTr="006740AE">
        <w:tc>
          <w:tcPr>
            <w:tcW w:w="3119"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Снижение доли софинансирования из федерального бюджета</w:t>
            </w:r>
          </w:p>
        </w:tc>
        <w:tc>
          <w:tcPr>
            <w:tcW w:w="1594"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Высокая</w:t>
            </w:r>
          </w:p>
        </w:tc>
        <w:tc>
          <w:tcPr>
            <w:tcW w:w="1241"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Высокая</w:t>
            </w:r>
          </w:p>
        </w:tc>
        <w:tc>
          <w:tcPr>
            <w:tcW w:w="3827"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определение приоритетов для первоочередного финансирования, мониторинг эффективности бюджетных вложений</w:t>
            </w:r>
          </w:p>
        </w:tc>
      </w:tr>
      <w:tr w:rsidR="000B3B49" w:rsidRPr="00EC60DB" w:rsidTr="006740AE">
        <w:tc>
          <w:tcPr>
            <w:tcW w:w="3119"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Недофинансирование со стороны местного бюджетов</w:t>
            </w:r>
          </w:p>
        </w:tc>
        <w:tc>
          <w:tcPr>
            <w:tcW w:w="1594"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Высокая</w:t>
            </w:r>
          </w:p>
        </w:tc>
        <w:tc>
          <w:tcPr>
            <w:tcW w:w="1241"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Средняя</w:t>
            </w:r>
          </w:p>
        </w:tc>
        <w:tc>
          <w:tcPr>
            <w:tcW w:w="3827"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Создание стимулов для участия муниципального образования в реализации программы, мониторинг эффективности бюджетных вложений</w:t>
            </w:r>
          </w:p>
        </w:tc>
      </w:tr>
      <w:tr w:rsidR="000B3B49" w:rsidRPr="00EC60DB" w:rsidTr="006740AE">
        <w:tc>
          <w:tcPr>
            <w:tcW w:w="9781" w:type="dxa"/>
            <w:gridSpan w:val="4"/>
            <w:vAlign w:val="center"/>
          </w:tcPr>
          <w:p w:rsidR="000B3B49" w:rsidRPr="00EC60DB" w:rsidRDefault="000B3B49" w:rsidP="002B3166">
            <w:pPr>
              <w:jc w:val="center"/>
              <w:rPr>
                <w:rFonts w:ascii="Times New Roman" w:hAnsi="Times New Roman" w:cs="Times New Roman"/>
                <w:sz w:val="24"/>
                <w:szCs w:val="24"/>
              </w:rPr>
            </w:pPr>
            <w:r w:rsidRPr="00EC60DB">
              <w:rPr>
                <w:rFonts w:ascii="Times New Roman" w:hAnsi="Times New Roman" w:cs="Times New Roman"/>
                <w:sz w:val="24"/>
                <w:szCs w:val="24"/>
              </w:rPr>
              <w:t>Риски, связанные с изменением внешней среды</w:t>
            </w:r>
          </w:p>
        </w:tc>
      </w:tr>
      <w:tr w:rsidR="000B3B49" w:rsidRPr="00EC60DB" w:rsidTr="006740AE">
        <w:tc>
          <w:tcPr>
            <w:tcW w:w="3119"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 xml:space="preserve">Изменения федерального и областного законодательства в сфере жилищно-коммунального </w:t>
            </w:r>
            <w:r w:rsidRPr="00EC60DB">
              <w:rPr>
                <w:rFonts w:ascii="Times New Roman" w:hAnsi="Times New Roman" w:cs="Times New Roman"/>
                <w:sz w:val="24"/>
                <w:szCs w:val="24"/>
              </w:rPr>
              <w:lastRenderedPageBreak/>
              <w:t>хозяйства</w:t>
            </w:r>
          </w:p>
        </w:tc>
        <w:tc>
          <w:tcPr>
            <w:tcW w:w="1594"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lastRenderedPageBreak/>
              <w:t>Средняя</w:t>
            </w:r>
          </w:p>
        </w:tc>
        <w:tc>
          <w:tcPr>
            <w:tcW w:w="1241"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Высокая</w:t>
            </w:r>
          </w:p>
        </w:tc>
        <w:tc>
          <w:tcPr>
            <w:tcW w:w="3827"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 xml:space="preserve">Разработка предложений по регулированию форм и видов государственной поддержки во взаимодействии с организациями </w:t>
            </w:r>
            <w:r w:rsidRPr="00EC60DB">
              <w:rPr>
                <w:rFonts w:ascii="Times New Roman" w:hAnsi="Times New Roman" w:cs="Times New Roman"/>
                <w:sz w:val="24"/>
                <w:szCs w:val="24"/>
              </w:rPr>
              <w:lastRenderedPageBreak/>
              <w:t>жилищно-коммунального хозяйства</w:t>
            </w:r>
          </w:p>
        </w:tc>
      </w:tr>
      <w:tr w:rsidR="000B3B49" w:rsidRPr="00EC60DB" w:rsidTr="006740AE">
        <w:tc>
          <w:tcPr>
            <w:tcW w:w="3119"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lastRenderedPageBreak/>
              <w:t>Снижение актуальности мероприятий программы</w:t>
            </w:r>
          </w:p>
        </w:tc>
        <w:tc>
          <w:tcPr>
            <w:tcW w:w="1594"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Средняя</w:t>
            </w:r>
          </w:p>
        </w:tc>
        <w:tc>
          <w:tcPr>
            <w:tcW w:w="1241"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Высокая</w:t>
            </w:r>
          </w:p>
        </w:tc>
        <w:tc>
          <w:tcPr>
            <w:tcW w:w="3827"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Ежегодный анализ эффективности мероприятий программы, перераспределение средств между мероприятиями программы</w:t>
            </w:r>
          </w:p>
        </w:tc>
      </w:tr>
      <w:tr w:rsidR="000B3B49" w:rsidRPr="00EC60DB" w:rsidTr="006740AE">
        <w:tc>
          <w:tcPr>
            <w:tcW w:w="9781" w:type="dxa"/>
            <w:gridSpan w:val="4"/>
          </w:tcPr>
          <w:p w:rsidR="000B3B49" w:rsidRPr="00EC60DB" w:rsidRDefault="000B3B49" w:rsidP="007A4EB1">
            <w:pPr>
              <w:jc w:val="center"/>
              <w:rPr>
                <w:rFonts w:ascii="Times New Roman" w:hAnsi="Times New Roman" w:cs="Times New Roman"/>
                <w:sz w:val="24"/>
                <w:szCs w:val="24"/>
              </w:rPr>
            </w:pPr>
            <w:r w:rsidRPr="00EC60DB">
              <w:rPr>
                <w:rFonts w:ascii="Times New Roman" w:hAnsi="Times New Roman" w:cs="Times New Roman"/>
                <w:sz w:val="24"/>
                <w:szCs w:val="24"/>
              </w:rPr>
              <w:t xml:space="preserve">Социальные риски, связанные с низкой социальной активностью населения, отсутствием массовой культуры соучастия в благоустройстве </w:t>
            </w:r>
            <w:r w:rsidR="007A4EB1">
              <w:rPr>
                <w:rFonts w:ascii="Times New Roman" w:hAnsi="Times New Roman" w:cs="Times New Roman"/>
                <w:sz w:val="24"/>
                <w:szCs w:val="24"/>
              </w:rPr>
              <w:t>общественных</w:t>
            </w:r>
            <w:r w:rsidRPr="00EC60DB">
              <w:rPr>
                <w:rFonts w:ascii="Times New Roman" w:hAnsi="Times New Roman" w:cs="Times New Roman"/>
                <w:sz w:val="24"/>
                <w:szCs w:val="24"/>
              </w:rPr>
              <w:t xml:space="preserve"> территорий</w:t>
            </w:r>
          </w:p>
        </w:tc>
      </w:tr>
      <w:tr w:rsidR="000B3B49" w:rsidRPr="00EC60DB" w:rsidTr="006740AE">
        <w:tc>
          <w:tcPr>
            <w:tcW w:w="3119" w:type="dxa"/>
            <w:vAlign w:val="center"/>
          </w:tcPr>
          <w:p w:rsidR="000B3B49" w:rsidRPr="00EC60DB" w:rsidRDefault="000B3B49" w:rsidP="007A4EB1">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 xml:space="preserve">Недоверие со стороны </w:t>
            </w:r>
            <w:r w:rsidR="007A4EB1">
              <w:rPr>
                <w:rFonts w:ascii="Times New Roman" w:hAnsi="Times New Roman" w:cs="Times New Roman"/>
                <w:sz w:val="24"/>
                <w:szCs w:val="24"/>
              </w:rPr>
              <w:t>жителей</w:t>
            </w:r>
            <w:r w:rsidRPr="00EC60DB">
              <w:rPr>
                <w:rFonts w:ascii="Times New Roman" w:hAnsi="Times New Roman" w:cs="Times New Roman"/>
                <w:sz w:val="24"/>
                <w:szCs w:val="24"/>
              </w:rPr>
              <w:t xml:space="preserve"> в части доступности мероприятий программы</w:t>
            </w:r>
          </w:p>
        </w:tc>
        <w:tc>
          <w:tcPr>
            <w:tcW w:w="1594"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Средняя</w:t>
            </w:r>
          </w:p>
        </w:tc>
        <w:tc>
          <w:tcPr>
            <w:tcW w:w="1241"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Средняя</w:t>
            </w:r>
          </w:p>
        </w:tc>
        <w:tc>
          <w:tcPr>
            <w:tcW w:w="3827"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Повышение открытости за счет информирования об осуществляемых мероприятиях на регулярной основе; популяризация успешных проектов, реализованных с помощью мер государственной поддержки</w:t>
            </w:r>
          </w:p>
        </w:tc>
      </w:tr>
      <w:tr w:rsidR="000B3B49" w:rsidRPr="00EC60DB" w:rsidTr="006740AE">
        <w:tc>
          <w:tcPr>
            <w:tcW w:w="3119"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proofErr w:type="spellStart"/>
            <w:r w:rsidRPr="00EC60DB">
              <w:rPr>
                <w:rFonts w:ascii="Times New Roman" w:hAnsi="Times New Roman" w:cs="Times New Roman"/>
                <w:sz w:val="24"/>
                <w:szCs w:val="24"/>
              </w:rPr>
              <w:t>Невостребованность</w:t>
            </w:r>
            <w:proofErr w:type="spellEnd"/>
            <w:r w:rsidRPr="00EC60DB">
              <w:rPr>
                <w:rFonts w:ascii="Times New Roman" w:hAnsi="Times New Roman" w:cs="Times New Roman"/>
                <w:sz w:val="24"/>
                <w:szCs w:val="24"/>
              </w:rPr>
              <w:t xml:space="preserve"> мероприятий подпрограммы в связи с недостаточной информированностью</w:t>
            </w:r>
          </w:p>
        </w:tc>
        <w:tc>
          <w:tcPr>
            <w:tcW w:w="1594"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Средняя</w:t>
            </w:r>
          </w:p>
        </w:tc>
        <w:tc>
          <w:tcPr>
            <w:tcW w:w="1241"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Средняя</w:t>
            </w:r>
          </w:p>
        </w:tc>
        <w:tc>
          <w:tcPr>
            <w:tcW w:w="3827"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Осуществление регулярного информирования о мероприятиях с использованием разнообразных каналов коммуникаций (СМИ, встречи, семинары и др.)</w:t>
            </w:r>
          </w:p>
        </w:tc>
      </w:tr>
      <w:tr w:rsidR="000B3B49" w:rsidRPr="00EC60DB" w:rsidTr="006740AE">
        <w:tc>
          <w:tcPr>
            <w:tcW w:w="3119" w:type="dxa"/>
            <w:vAlign w:val="center"/>
          </w:tcPr>
          <w:p w:rsidR="000B3B49" w:rsidRPr="00EC60DB" w:rsidRDefault="000B3B49" w:rsidP="007A4EB1">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 xml:space="preserve">Недостаточная активность </w:t>
            </w:r>
            <w:r w:rsidR="007A4EB1">
              <w:rPr>
                <w:rFonts w:ascii="Times New Roman" w:hAnsi="Times New Roman" w:cs="Times New Roman"/>
                <w:sz w:val="24"/>
                <w:szCs w:val="24"/>
              </w:rPr>
              <w:t>жителей</w:t>
            </w:r>
          </w:p>
        </w:tc>
        <w:tc>
          <w:tcPr>
            <w:tcW w:w="1594"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Средняя</w:t>
            </w:r>
          </w:p>
        </w:tc>
        <w:tc>
          <w:tcPr>
            <w:tcW w:w="1241"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Средняя</w:t>
            </w:r>
          </w:p>
        </w:tc>
        <w:tc>
          <w:tcPr>
            <w:tcW w:w="3827" w:type="dxa"/>
            <w:vAlign w:val="center"/>
          </w:tcPr>
          <w:p w:rsidR="000B3B49" w:rsidRPr="00EC60DB" w:rsidRDefault="000B3B49" w:rsidP="007A4EB1">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 xml:space="preserve">Корректировка мероприятий программы с привлечением </w:t>
            </w:r>
            <w:r w:rsidR="007A4EB1">
              <w:rPr>
                <w:rFonts w:ascii="Times New Roman" w:hAnsi="Times New Roman" w:cs="Times New Roman"/>
                <w:sz w:val="24"/>
                <w:szCs w:val="24"/>
              </w:rPr>
              <w:t>жителей</w:t>
            </w:r>
          </w:p>
        </w:tc>
      </w:tr>
      <w:tr w:rsidR="000B3B49" w:rsidRPr="00EC60DB" w:rsidTr="006740AE">
        <w:tc>
          <w:tcPr>
            <w:tcW w:w="9781" w:type="dxa"/>
            <w:gridSpan w:val="4"/>
          </w:tcPr>
          <w:p w:rsidR="000B3B49" w:rsidRPr="00EC60DB" w:rsidRDefault="000B3B49" w:rsidP="002B3166">
            <w:pPr>
              <w:jc w:val="center"/>
              <w:rPr>
                <w:rFonts w:ascii="Times New Roman" w:hAnsi="Times New Roman" w:cs="Times New Roman"/>
                <w:sz w:val="24"/>
                <w:szCs w:val="24"/>
              </w:rPr>
            </w:pPr>
            <w:r w:rsidRPr="00EC60DB">
              <w:rPr>
                <w:rFonts w:ascii="Times New Roman" w:hAnsi="Times New Roman" w:cs="Times New Roman"/>
                <w:sz w:val="24"/>
                <w:szCs w:val="24"/>
              </w:rPr>
              <w:t>Риски, связанные с недостоверностью информации</w:t>
            </w:r>
          </w:p>
        </w:tc>
      </w:tr>
      <w:tr w:rsidR="000B3B49" w:rsidRPr="00EC60DB" w:rsidTr="006740AE">
        <w:tc>
          <w:tcPr>
            <w:tcW w:w="3119" w:type="dxa"/>
            <w:vAlign w:val="center"/>
          </w:tcPr>
          <w:p w:rsidR="000B3B49" w:rsidRPr="00EC60DB" w:rsidRDefault="000B3B49" w:rsidP="007A4EB1">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Неправильная оценка перспектив развития сферы и эффективности реализации мероприятий программы из-за получения недостоверной информации</w:t>
            </w:r>
          </w:p>
        </w:tc>
        <w:tc>
          <w:tcPr>
            <w:tcW w:w="1594"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Средняя</w:t>
            </w:r>
          </w:p>
        </w:tc>
        <w:tc>
          <w:tcPr>
            <w:tcW w:w="1241"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Высокая</w:t>
            </w:r>
          </w:p>
        </w:tc>
        <w:tc>
          <w:tcPr>
            <w:tcW w:w="3827" w:type="dxa"/>
            <w:vAlign w:val="center"/>
          </w:tcPr>
          <w:p w:rsidR="000B3B49" w:rsidRPr="00EC60DB" w:rsidRDefault="000B3B49" w:rsidP="002B3166">
            <w:pPr>
              <w:pStyle w:val="ConsPlusNormal"/>
              <w:spacing w:line="276" w:lineRule="auto"/>
              <w:jc w:val="center"/>
              <w:rPr>
                <w:rFonts w:ascii="Times New Roman" w:hAnsi="Times New Roman" w:cs="Times New Roman"/>
                <w:sz w:val="24"/>
                <w:szCs w:val="24"/>
              </w:rPr>
            </w:pPr>
            <w:r w:rsidRPr="00EC60DB">
              <w:rPr>
                <w:rFonts w:ascii="Times New Roman" w:hAnsi="Times New Roman" w:cs="Times New Roman"/>
                <w:sz w:val="24"/>
                <w:szCs w:val="24"/>
              </w:rPr>
              <w:t>Проведение мониторинга и анализа сферы благоустройства, возможность корректировки программных мероприятий и целевых показателей</w:t>
            </w:r>
          </w:p>
        </w:tc>
      </w:tr>
    </w:tbl>
    <w:p w:rsidR="00F72509" w:rsidRDefault="00F72509" w:rsidP="002B3166">
      <w:pPr>
        <w:autoSpaceDE w:val="0"/>
        <w:autoSpaceDN w:val="0"/>
        <w:adjustRightInd w:val="0"/>
        <w:jc w:val="center"/>
        <w:outlineLvl w:val="0"/>
        <w:rPr>
          <w:rFonts w:ascii="Times New Roman" w:hAnsi="Times New Roman" w:cs="Times New Roman"/>
          <w:sz w:val="24"/>
          <w:szCs w:val="24"/>
        </w:rPr>
      </w:pPr>
    </w:p>
    <w:p w:rsidR="00F164C7" w:rsidRPr="00BB65B8" w:rsidRDefault="00F164C7" w:rsidP="00BB65B8">
      <w:pPr>
        <w:pStyle w:val="aff1"/>
        <w:numPr>
          <w:ilvl w:val="0"/>
          <w:numId w:val="26"/>
        </w:numPr>
        <w:autoSpaceDE w:val="0"/>
        <w:autoSpaceDN w:val="0"/>
        <w:adjustRightInd w:val="0"/>
        <w:spacing w:before="240" w:after="240"/>
        <w:ind w:left="1145"/>
        <w:jc w:val="center"/>
        <w:outlineLvl w:val="0"/>
        <w:rPr>
          <w:b/>
        </w:rPr>
      </w:pPr>
      <w:r w:rsidRPr="00BB65B8">
        <w:rPr>
          <w:b/>
        </w:rPr>
        <w:t xml:space="preserve">Оценка эффективности реализации </w:t>
      </w:r>
      <w:r w:rsidRPr="00BB65B8">
        <w:rPr>
          <w:b/>
          <w:color w:val="000000" w:themeColor="text1"/>
        </w:rPr>
        <w:t>Муниципальной программы</w:t>
      </w:r>
    </w:p>
    <w:p w:rsidR="00F72509" w:rsidRDefault="00F72509" w:rsidP="00F72509">
      <w:pPr>
        <w:spacing w:after="0" w:line="360" w:lineRule="auto"/>
        <w:ind w:firstLine="567"/>
        <w:contextualSpacing/>
        <w:jc w:val="both"/>
        <w:rPr>
          <w:rFonts w:ascii="Times New Roman" w:hAnsi="Times New Roman"/>
          <w:color w:val="000000"/>
          <w:sz w:val="24"/>
          <w:szCs w:val="24"/>
        </w:rPr>
      </w:pPr>
      <w:r w:rsidRPr="000977DF">
        <w:rPr>
          <w:rFonts w:ascii="Times New Roman" w:hAnsi="Times New Roman"/>
          <w:color w:val="000000"/>
          <w:sz w:val="24"/>
          <w:szCs w:val="24"/>
        </w:rPr>
        <w:t xml:space="preserve">Оценка эффективности реализации </w:t>
      </w:r>
      <w:r>
        <w:rPr>
          <w:rFonts w:ascii="Times New Roman" w:hAnsi="Times New Roman"/>
          <w:color w:val="000000"/>
          <w:sz w:val="24"/>
          <w:szCs w:val="24"/>
        </w:rPr>
        <w:t>муниципальной программы</w:t>
      </w:r>
      <w:r w:rsidRPr="000977DF">
        <w:rPr>
          <w:rFonts w:ascii="Times New Roman" w:hAnsi="Times New Roman"/>
          <w:color w:val="000000"/>
          <w:sz w:val="24"/>
          <w:szCs w:val="24"/>
        </w:rPr>
        <w:t xml:space="preserve"> проводится ежегодно.</w:t>
      </w:r>
    </w:p>
    <w:p w:rsidR="00F72509" w:rsidRPr="000977DF" w:rsidRDefault="00F72509" w:rsidP="00F72509">
      <w:pPr>
        <w:spacing w:after="0" w:line="360" w:lineRule="auto"/>
        <w:ind w:firstLine="567"/>
        <w:contextualSpacing/>
        <w:jc w:val="both"/>
        <w:rPr>
          <w:rFonts w:ascii="Times New Roman" w:hAnsi="Times New Roman"/>
          <w:sz w:val="24"/>
          <w:szCs w:val="24"/>
        </w:rPr>
      </w:pPr>
      <w:r w:rsidRPr="000977DF">
        <w:rPr>
          <w:rFonts w:ascii="Times New Roman" w:hAnsi="Times New Roman"/>
          <w:color w:val="000000"/>
          <w:sz w:val="24"/>
          <w:szCs w:val="24"/>
        </w:rPr>
        <w:t xml:space="preserve">Оценка эффективности реализации </w:t>
      </w:r>
      <w:r>
        <w:rPr>
          <w:rFonts w:ascii="Times New Roman" w:hAnsi="Times New Roman"/>
          <w:color w:val="000000"/>
          <w:sz w:val="24"/>
          <w:szCs w:val="24"/>
        </w:rPr>
        <w:t>муниципальной п</w:t>
      </w:r>
      <w:r w:rsidRPr="000977DF">
        <w:rPr>
          <w:rFonts w:ascii="Times New Roman" w:hAnsi="Times New Roman"/>
          <w:color w:val="000000"/>
          <w:sz w:val="24"/>
          <w:szCs w:val="24"/>
        </w:rPr>
        <w:t>рограммы и входящих в нее структурных элементов проводится на основе следующих критериев:</w:t>
      </w:r>
    </w:p>
    <w:p w:rsidR="00F72509" w:rsidRPr="000977DF" w:rsidRDefault="00F72509" w:rsidP="00F72509">
      <w:pPr>
        <w:spacing w:after="0" w:line="360" w:lineRule="auto"/>
        <w:ind w:firstLine="567"/>
        <w:contextualSpacing/>
        <w:jc w:val="both"/>
        <w:rPr>
          <w:rFonts w:ascii="Times New Roman" w:hAnsi="Times New Roman"/>
          <w:color w:val="000000"/>
          <w:sz w:val="24"/>
          <w:szCs w:val="24"/>
        </w:rPr>
      </w:pPr>
      <w:r w:rsidRPr="000977DF">
        <w:rPr>
          <w:rFonts w:ascii="Times New Roman" w:hAnsi="Times New Roman"/>
          <w:color w:val="000000"/>
          <w:sz w:val="24"/>
          <w:szCs w:val="24"/>
        </w:rPr>
        <w:t xml:space="preserve">- степень достижения планируемых значений показателей </w:t>
      </w:r>
      <w:r>
        <w:rPr>
          <w:rFonts w:ascii="Times New Roman" w:hAnsi="Times New Roman"/>
          <w:color w:val="000000"/>
          <w:sz w:val="24"/>
          <w:szCs w:val="24"/>
        </w:rPr>
        <w:t>п</w:t>
      </w:r>
      <w:r w:rsidRPr="000977DF">
        <w:rPr>
          <w:rFonts w:ascii="Times New Roman" w:hAnsi="Times New Roman"/>
          <w:color w:val="000000"/>
          <w:sz w:val="24"/>
          <w:szCs w:val="24"/>
        </w:rPr>
        <w:t>рограммы;</w:t>
      </w:r>
    </w:p>
    <w:p w:rsidR="00F72509" w:rsidRPr="000977DF" w:rsidRDefault="00F72509" w:rsidP="00F72509">
      <w:pPr>
        <w:spacing w:after="0" w:line="360" w:lineRule="auto"/>
        <w:ind w:firstLine="567"/>
        <w:contextualSpacing/>
        <w:jc w:val="both"/>
        <w:rPr>
          <w:rFonts w:ascii="Times New Roman" w:hAnsi="Times New Roman"/>
          <w:color w:val="000000"/>
          <w:sz w:val="24"/>
          <w:szCs w:val="24"/>
        </w:rPr>
      </w:pPr>
      <w:r w:rsidRPr="000977DF">
        <w:rPr>
          <w:rFonts w:ascii="Times New Roman" w:hAnsi="Times New Roman"/>
          <w:color w:val="000000"/>
          <w:sz w:val="24"/>
          <w:szCs w:val="24"/>
        </w:rPr>
        <w:t xml:space="preserve">- степень реализации </w:t>
      </w:r>
      <w:r>
        <w:rPr>
          <w:rFonts w:ascii="Times New Roman" w:hAnsi="Times New Roman"/>
          <w:color w:val="000000"/>
          <w:sz w:val="24"/>
          <w:szCs w:val="24"/>
        </w:rPr>
        <w:t>п</w:t>
      </w:r>
      <w:r w:rsidRPr="000977DF">
        <w:rPr>
          <w:rFonts w:ascii="Times New Roman" w:hAnsi="Times New Roman"/>
          <w:color w:val="000000"/>
          <w:sz w:val="24"/>
          <w:szCs w:val="24"/>
        </w:rPr>
        <w:t>рограммы;</w:t>
      </w:r>
    </w:p>
    <w:p w:rsidR="00F72509" w:rsidRPr="000977DF" w:rsidRDefault="00F72509" w:rsidP="00F72509">
      <w:pPr>
        <w:spacing w:after="0" w:line="360" w:lineRule="auto"/>
        <w:ind w:firstLine="567"/>
        <w:contextualSpacing/>
        <w:jc w:val="both"/>
        <w:rPr>
          <w:rFonts w:ascii="Times New Roman" w:hAnsi="Times New Roman"/>
          <w:color w:val="000000"/>
          <w:sz w:val="24"/>
          <w:szCs w:val="24"/>
        </w:rPr>
      </w:pPr>
      <w:r w:rsidRPr="000977DF">
        <w:rPr>
          <w:rFonts w:ascii="Times New Roman" w:hAnsi="Times New Roman"/>
          <w:color w:val="000000"/>
          <w:sz w:val="24"/>
          <w:szCs w:val="24"/>
        </w:rPr>
        <w:t>- степень соответствия запланированному уровню расходов и эффективности использования бюджетных средств.</w:t>
      </w:r>
    </w:p>
    <w:p w:rsidR="00F72509" w:rsidRPr="000977DF" w:rsidRDefault="00F72509" w:rsidP="00F72509">
      <w:pPr>
        <w:spacing w:after="0" w:line="360" w:lineRule="auto"/>
        <w:ind w:firstLine="567"/>
        <w:contextualSpacing/>
        <w:jc w:val="both"/>
        <w:rPr>
          <w:rFonts w:ascii="Times New Roman" w:hAnsi="Times New Roman"/>
          <w:color w:val="000000"/>
          <w:sz w:val="24"/>
          <w:szCs w:val="24"/>
        </w:rPr>
      </w:pPr>
      <w:r w:rsidRPr="000977DF">
        <w:rPr>
          <w:rFonts w:ascii="Times New Roman" w:hAnsi="Times New Roman"/>
          <w:color w:val="000000"/>
          <w:sz w:val="24"/>
          <w:szCs w:val="24"/>
        </w:rPr>
        <w:t>1. Расчет степени достижения планируемых значений показателей Программы проводится по каждому показателю Программы.</w:t>
      </w:r>
    </w:p>
    <w:p w:rsidR="00F72509" w:rsidRPr="000977DF" w:rsidRDefault="00F72509" w:rsidP="00F72509">
      <w:pPr>
        <w:spacing w:after="0" w:line="360" w:lineRule="auto"/>
        <w:ind w:firstLine="567"/>
        <w:contextualSpacing/>
        <w:jc w:val="both"/>
        <w:rPr>
          <w:rFonts w:ascii="Times New Roman" w:hAnsi="Times New Roman"/>
          <w:sz w:val="24"/>
          <w:szCs w:val="24"/>
        </w:rPr>
      </w:pPr>
      <w:r w:rsidRPr="000977DF">
        <w:rPr>
          <w:rFonts w:ascii="Times New Roman" w:hAnsi="Times New Roman"/>
          <w:color w:val="000000"/>
          <w:sz w:val="24"/>
          <w:szCs w:val="24"/>
        </w:rPr>
        <w:lastRenderedPageBreak/>
        <w:t>Степень достижения планируемых значений показателей Программы рассчитывается по следующим формулам:</w:t>
      </w:r>
    </w:p>
    <w:p w:rsidR="00F72509" w:rsidRPr="000977DF" w:rsidRDefault="00F72509" w:rsidP="00F72509">
      <w:pPr>
        <w:spacing w:after="0" w:line="360" w:lineRule="auto"/>
        <w:ind w:firstLine="567"/>
        <w:contextualSpacing/>
        <w:jc w:val="both"/>
        <w:rPr>
          <w:rFonts w:ascii="Times New Roman" w:hAnsi="Times New Roman"/>
          <w:color w:val="000000"/>
          <w:sz w:val="24"/>
          <w:szCs w:val="24"/>
        </w:rPr>
      </w:pPr>
      <w:r w:rsidRPr="000977DF">
        <w:rPr>
          <w:rFonts w:ascii="Times New Roman" w:hAnsi="Times New Roman"/>
          <w:color w:val="000000"/>
          <w:sz w:val="24"/>
          <w:szCs w:val="24"/>
        </w:rPr>
        <w:t>- для показателей, желаемой тенденцией развития которых является увеличение значений:</w:t>
      </w:r>
    </w:p>
    <w:p w:rsidR="00F72509" w:rsidRPr="000977DF" w:rsidRDefault="00F72509" w:rsidP="00F72509">
      <w:pPr>
        <w:spacing w:after="0" w:line="240" w:lineRule="auto"/>
        <w:ind w:firstLine="567"/>
        <w:contextualSpacing/>
        <w:jc w:val="both"/>
        <w:rPr>
          <w:rFonts w:ascii="Times New Roman" w:hAnsi="Times New Roman"/>
          <w:color w:val="000000"/>
          <w:sz w:val="24"/>
          <w:szCs w:val="24"/>
        </w:rPr>
      </w:pPr>
    </w:p>
    <w:p w:rsidR="00F72509" w:rsidRPr="000977DF" w:rsidRDefault="00F72509" w:rsidP="00F72509">
      <w:pPr>
        <w:spacing w:after="0" w:line="240" w:lineRule="auto"/>
        <w:ind w:firstLine="567"/>
        <w:contextualSpacing/>
        <w:jc w:val="center"/>
        <w:rPr>
          <w:rFonts w:ascii="Times New Roman" w:hAnsi="Times New Roman"/>
          <w:color w:val="000000"/>
          <w:sz w:val="24"/>
          <w:szCs w:val="24"/>
        </w:rPr>
      </w:pPr>
      <w:proofErr w:type="spellStart"/>
      <w:r w:rsidRPr="000977DF">
        <w:rPr>
          <w:rFonts w:ascii="Times New Roman" w:hAnsi="Times New Roman"/>
          <w:color w:val="000000"/>
          <w:sz w:val="24"/>
          <w:szCs w:val="24"/>
        </w:rPr>
        <w:t>Сд</w:t>
      </w:r>
      <w:proofErr w:type="spellEnd"/>
      <w:r w:rsidRPr="000977DF">
        <w:rPr>
          <w:rFonts w:ascii="Times New Roman" w:hAnsi="Times New Roman"/>
          <w:color w:val="000000"/>
          <w:sz w:val="24"/>
          <w:szCs w:val="24"/>
        </w:rPr>
        <w:t xml:space="preserve"> = </w:t>
      </w:r>
      <w:proofErr w:type="spellStart"/>
      <w:r w:rsidRPr="000977DF">
        <w:rPr>
          <w:rFonts w:ascii="Times New Roman" w:hAnsi="Times New Roman"/>
          <w:color w:val="000000"/>
          <w:sz w:val="24"/>
          <w:szCs w:val="24"/>
        </w:rPr>
        <w:t>Зф</w:t>
      </w:r>
      <w:proofErr w:type="spellEnd"/>
      <w:r w:rsidRPr="000977DF">
        <w:rPr>
          <w:rFonts w:ascii="Times New Roman" w:hAnsi="Times New Roman"/>
          <w:color w:val="000000"/>
          <w:sz w:val="24"/>
          <w:szCs w:val="24"/>
        </w:rPr>
        <w:t xml:space="preserve"> / </w:t>
      </w:r>
      <w:proofErr w:type="spellStart"/>
      <w:r w:rsidRPr="000977DF">
        <w:rPr>
          <w:rFonts w:ascii="Times New Roman" w:hAnsi="Times New Roman"/>
          <w:color w:val="000000"/>
          <w:sz w:val="24"/>
          <w:szCs w:val="24"/>
        </w:rPr>
        <w:t>Зп</w:t>
      </w:r>
      <w:proofErr w:type="spellEnd"/>
      <w:r w:rsidRPr="000977DF">
        <w:rPr>
          <w:rFonts w:ascii="Times New Roman" w:hAnsi="Times New Roman"/>
          <w:color w:val="000000"/>
          <w:sz w:val="24"/>
          <w:szCs w:val="24"/>
        </w:rPr>
        <w:t>,</w:t>
      </w:r>
    </w:p>
    <w:p w:rsidR="00F72509" w:rsidRPr="000977DF" w:rsidRDefault="00F72509" w:rsidP="00F72509">
      <w:pPr>
        <w:spacing w:after="0" w:line="240" w:lineRule="auto"/>
        <w:ind w:firstLine="567"/>
        <w:contextualSpacing/>
        <w:jc w:val="both"/>
        <w:rPr>
          <w:rFonts w:ascii="Times New Roman" w:hAnsi="Times New Roman"/>
          <w:sz w:val="24"/>
          <w:szCs w:val="24"/>
        </w:rPr>
      </w:pPr>
    </w:p>
    <w:p w:rsidR="00F72509" w:rsidRPr="000977DF" w:rsidRDefault="00F72509" w:rsidP="00F72509">
      <w:pPr>
        <w:spacing w:after="0" w:line="360" w:lineRule="auto"/>
        <w:ind w:firstLine="567"/>
        <w:contextualSpacing/>
        <w:jc w:val="both"/>
        <w:rPr>
          <w:rFonts w:ascii="Times New Roman" w:hAnsi="Times New Roman"/>
          <w:color w:val="000000"/>
          <w:sz w:val="24"/>
          <w:szCs w:val="24"/>
        </w:rPr>
      </w:pPr>
      <w:r w:rsidRPr="000977DF">
        <w:rPr>
          <w:rFonts w:ascii="Times New Roman" w:hAnsi="Times New Roman"/>
          <w:sz w:val="24"/>
          <w:szCs w:val="24"/>
        </w:rPr>
        <w:t xml:space="preserve">- </w:t>
      </w:r>
      <w:r w:rsidRPr="000977DF">
        <w:rPr>
          <w:rFonts w:ascii="Times New Roman" w:hAnsi="Times New Roman"/>
          <w:color w:val="000000"/>
          <w:sz w:val="24"/>
          <w:szCs w:val="24"/>
        </w:rPr>
        <w:t>для показателей, желаемой тенденцией развития которых является снижение значений:</w:t>
      </w:r>
    </w:p>
    <w:p w:rsidR="00F72509" w:rsidRPr="000977DF" w:rsidRDefault="00F72509" w:rsidP="00F72509">
      <w:pPr>
        <w:spacing w:after="0" w:line="360" w:lineRule="auto"/>
        <w:ind w:firstLine="567"/>
        <w:contextualSpacing/>
        <w:jc w:val="center"/>
        <w:rPr>
          <w:rFonts w:ascii="Times New Roman" w:hAnsi="Times New Roman"/>
          <w:sz w:val="24"/>
          <w:szCs w:val="24"/>
        </w:rPr>
      </w:pPr>
      <w:proofErr w:type="spellStart"/>
      <w:r w:rsidRPr="000977DF">
        <w:rPr>
          <w:rFonts w:ascii="Times New Roman" w:hAnsi="Times New Roman"/>
          <w:color w:val="000000"/>
          <w:sz w:val="24"/>
          <w:szCs w:val="24"/>
        </w:rPr>
        <w:t>Сд</w:t>
      </w:r>
      <w:proofErr w:type="spellEnd"/>
      <w:r w:rsidRPr="000977DF">
        <w:rPr>
          <w:rFonts w:ascii="Times New Roman" w:hAnsi="Times New Roman"/>
          <w:color w:val="000000"/>
          <w:sz w:val="24"/>
          <w:szCs w:val="24"/>
        </w:rPr>
        <w:t xml:space="preserve"> = </w:t>
      </w:r>
      <w:proofErr w:type="spellStart"/>
      <w:r w:rsidRPr="000977DF">
        <w:rPr>
          <w:rFonts w:ascii="Times New Roman" w:hAnsi="Times New Roman"/>
          <w:color w:val="000000"/>
          <w:sz w:val="24"/>
          <w:szCs w:val="24"/>
        </w:rPr>
        <w:t>Зп</w:t>
      </w:r>
      <w:proofErr w:type="spellEnd"/>
      <w:r w:rsidRPr="000977DF">
        <w:rPr>
          <w:rFonts w:ascii="Times New Roman" w:hAnsi="Times New Roman"/>
          <w:color w:val="000000"/>
          <w:sz w:val="24"/>
          <w:szCs w:val="24"/>
        </w:rPr>
        <w:t xml:space="preserve"> / </w:t>
      </w:r>
      <w:proofErr w:type="spellStart"/>
      <w:r w:rsidRPr="000977DF">
        <w:rPr>
          <w:rFonts w:ascii="Times New Roman" w:hAnsi="Times New Roman"/>
          <w:color w:val="000000"/>
          <w:sz w:val="24"/>
          <w:szCs w:val="24"/>
        </w:rPr>
        <w:t>Зф</w:t>
      </w:r>
      <w:proofErr w:type="spellEnd"/>
      <w:r w:rsidRPr="000977DF">
        <w:rPr>
          <w:rFonts w:ascii="Times New Roman" w:hAnsi="Times New Roman"/>
          <w:color w:val="000000"/>
          <w:sz w:val="24"/>
          <w:szCs w:val="24"/>
        </w:rPr>
        <w:t>, где:</w:t>
      </w:r>
    </w:p>
    <w:p w:rsidR="00F72509" w:rsidRPr="000977DF" w:rsidRDefault="00F72509" w:rsidP="00F72509">
      <w:pPr>
        <w:spacing w:after="0" w:line="360" w:lineRule="auto"/>
        <w:ind w:firstLine="567"/>
        <w:contextualSpacing/>
        <w:jc w:val="both"/>
        <w:rPr>
          <w:rFonts w:ascii="Times New Roman" w:hAnsi="Times New Roman"/>
          <w:sz w:val="24"/>
          <w:szCs w:val="24"/>
        </w:rPr>
      </w:pPr>
      <w:proofErr w:type="spellStart"/>
      <w:r w:rsidRPr="000977DF">
        <w:rPr>
          <w:rFonts w:ascii="Times New Roman" w:hAnsi="Times New Roman"/>
          <w:color w:val="000000"/>
          <w:sz w:val="24"/>
          <w:szCs w:val="24"/>
        </w:rPr>
        <w:t>Сд</w:t>
      </w:r>
      <w:proofErr w:type="spellEnd"/>
      <w:r w:rsidRPr="000977DF">
        <w:rPr>
          <w:rFonts w:ascii="Times New Roman" w:hAnsi="Times New Roman"/>
          <w:color w:val="000000"/>
          <w:sz w:val="24"/>
          <w:szCs w:val="24"/>
        </w:rPr>
        <w:t xml:space="preserve"> - степень достижения планируемого значения показателя Программы;</w:t>
      </w:r>
    </w:p>
    <w:p w:rsidR="00F72509" w:rsidRPr="000977DF" w:rsidRDefault="00F72509" w:rsidP="00F72509">
      <w:pPr>
        <w:spacing w:after="0" w:line="360" w:lineRule="auto"/>
        <w:ind w:firstLine="567"/>
        <w:contextualSpacing/>
        <w:jc w:val="both"/>
        <w:rPr>
          <w:rFonts w:ascii="Times New Roman" w:hAnsi="Times New Roman"/>
          <w:sz w:val="24"/>
          <w:szCs w:val="24"/>
        </w:rPr>
      </w:pPr>
      <w:proofErr w:type="spellStart"/>
      <w:r w:rsidRPr="000977DF">
        <w:rPr>
          <w:rFonts w:ascii="Times New Roman" w:hAnsi="Times New Roman"/>
          <w:color w:val="000000"/>
          <w:sz w:val="24"/>
          <w:szCs w:val="24"/>
        </w:rPr>
        <w:t>Зф</w:t>
      </w:r>
      <w:proofErr w:type="spellEnd"/>
      <w:r w:rsidRPr="000977DF">
        <w:rPr>
          <w:rFonts w:ascii="Times New Roman" w:hAnsi="Times New Roman"/>
          <w:color w:val="000000"/>
          <w:sz w:val="24"/>
          <w:szCs w:val="24"/>
        </w:rPr>
        <w:t xml:space="preserve"> - значение показателя, характеризующего цели Программы, фактически достигнутое на конец отчетного периода;</w:t>
      </w:r>
    </w:p>
    <w:p w:rsidR="00F72509" w:rsidRPr="000977DF" w:rsidRDefault="00F72509" w:rsidP="00F72509">
      <w:pPr>
        <w:spacing w:after="0" w:line="360" w:lineRule="auto"/>
        <w:ind w:firstLine="567"/>
        <w:contextualSpacing/>
        <w:jc w:val="both"/>
        <w:rPr>
          <w:rFonts w:ascii="Times New Roman" w:hAnsi="Times New Roman"/>
          <w:sz w:val="24"/>
          <w:szCs w:val="24"/>
        </w:rPr>
      </w:pPr>
      <w:proofErr w:type="spellStart"/>
      <w:r w:rsidRPr="000977DF">
        <w:rPr>
          <w:rFonts w:ascii="Times New Roman" w:hAnsi="Times New Roman"/>
          <w:color w:val="000000"/>
          <w:sz w:val="24"/>
          <w:szCs w:val="24"/>
        </w:rPr>
        <w:t>Зп</w:t>
      </w:r>
      <w:proofErr w:type="spellEnd"/>
      <w:r w:rsidRPr="000977DF">
        <w:rPr>
          <w:rFonts w:ascii="Times New Roman" w:hAnsi="Times New Roman"/>
          <w:color w:val="000000"/>
          <w:sz w:val="24"/>
          <w:szCs w:val="24"/>
        </w:rPr>
        <w:t xml:space="preserve"> - плановое значение показателя, характеризующего цели Программы.</w:t>
      </w:r>
    </w:p>
    <w:p w:rsidR="00F72509" w:rsidRPr="000977DF" w:rsidRDefault="00F72509" w:rsidP="00F72509">
      <w:pPr>
        <w:spacing w:after="0" w:line="360" w:lineRule="auto"/>
        <w:ind w:firstLine="567"/>
        <w:contextualSpacing/>
        <w:jc w:val="both"/>
        <w:rPr>
          <w:rFonts w:ascii="Times New Roman" w:hAnsi="Times New Roman"/>
          <w:sz w:val="24"/>
          <w:szCs w:val="24"/>
        </w:rPr>
      </w:pPr>
      <w:r w:rsidRPr="000977DF">
        <w:rPr>
          <w:rFonts w:ascii="Times New Roman" w:hAnsi="Times New Roman"/>
          <w:color w:val="000000"/>
          <w:sz w:val="24"/>
          <w:szCs w:val="24"/>
        </w:rPr>
        <w:t xml:space="preserve">При использовании данных формул в случаях, если </w:t>
      </w:r>
      <w:proofErr w:type="spellStart"/>
      <w:proofErr w:type="gramStart"/>
      <w:r w:rsidRPr="000977DF">
        <w:rPr>
          <w:rFonts w:ascii="Times New Roman" w:hAnsi="Times New Roman"/>
          <w:color w:val="000000"/>
          <w:sz w:val="24"/>
          <w:szCs w:val="24"/>
        </w:rPr>
        <w:t>Сд</w:t>
      </w:r>
      <w:proofErr w:type="spellEnd"/>
      <w:r w:rsidRPr="000977DF">
        <w:rPr>
          <w:rFonts w:ascii="Times New Roman" w:hAnsi="Times New Roman"/>
          <w:color w:val="000000"/>
          <w:sz w:val="24"/>
          <w:szCs w:val="24"/>
        </w:rPr>
        <w:t xml:space="preserve"> &gt;</w:t>
      </w:r>
      <w:proofErr w:type="gramEnd"/>
      <w:r w:rsidRPr="000977DF">
        <w:rPr>
          <w:rFonts w:ascii="Times New Roman" w:hAnsi="Times New Roman"/>
          <w:color w:val="000000"/>
          <w:sz w:val="24"/>
          <w:szCs w:val="24"/>
        </w:rPr>
        <w:t xml:space="preserve"> 1, значение  </w:t>
      </w:r>
      <w:proofErr w:type="spellStart"/>
      <w:r w:rsidRPr="000977DF">
        <w:rPr>
          <w:rFonts w:ascii="Times New Roman" w:hAnsi="Times New Roman"/>
          <w:color w:val="000000"/>
          <w:sz w:val="24"/>
          <w:szCs w:val="24"/>
        </w:rPr>
        <w:t>Сд</w:t>
      </w:r>
      <w:proofErr w:type="spellEnd"/>
      <w:r w:rsidRPr="000977DF">
        <w:rPr>
          <w:rFonts w:ascii="Times New Roman" w:hAnsi="Times New Roman"/>
          <w:color w:val="000000"/>
          <w:sz w:val="24"/>
          <w:szCs w:val="24"/>
        </w:rPr>
        <w:t>=1.</w:t>
      </w:r>
    </w:p>
    <w:p w:rsidR="00F72509" w:rsidRPr="000977DF" w:rsidRDefault="00F72509" w:rsidP="00F72509">
      <w:pPr>
        <w:spacing w:after="0" w:line="360" w:lineRule="auto"/>
        <w:ind w:firstLine="567"/>
        <w:contextualSpacing/>
        <w:jc w:val="both"/>
        <w:rPr>
          <w:rFonts w:ascii="Times New Roman" w:hAnsi="Times New Roman"/>
          <w:color w:val="000000"/>
          <w:sz w:val="24"/>
          <w:szCs w:val="24"/>
        </w:rPr>
      </w:pPr>
      <w:r w:rsidRPr="000977DF">
        <w:rPr>
          <w:rFonts w:ascii="Times New Roman" w:hAnsi="Times New Roman"/>
          <w:color w:val="000000"/>
          <w:sz w:val="24"/>
          <w:szCs w:val="24"/>
        </w:rPr>
        <w:t>2. Расчет степени реализации Программы рассчитывается по формуле:</w:t>
      </w:r>
    </w:p>
    <w:p w:rsidR="00F72509" w:rsidRPr="000977DF" w:rsidRDefault="00F72509" w:rsidP="00F72509">
      <w:pPr>
        <w:spacing w:after="0" w:line="240" w:lineRule="auto"/>
        <w:ind w:firstLine="567"/>
        <w:contextualSpacing/>
        <w:jc w:val="center"/>
        <w:rPr>
          <w:rFonts w:ascii="Times New Roman" w:hAnsi="Times New Roman"/>
          <w:sz w:val="24"/>
          <w:szCs w:val="24"/>
        </w:rPr>
      </w:pPr>
      <w:r w:rsidRPr="000977DF">
        <w:rPr>
          <w:rFonts w:ascii="Times New Roman" w:hAnsi="Times New Roman"/>
          <w:iCs/>
          <w:color w:val="000000"/>
          <w:sz w:val="24"/>
          <w:szCs w:val="24"/>
        </w:rPr>
        <w:fldChar w:fldCharType="begin"/>
      </w:r>
      <w:r w:rsidRPr="000977DF">
        <w:rPr>
          <w:rFonts w:ascii="Times New Roman" w:hAnsi="Times New Roman"/>
          <w:iCs/>
          <w:color w:val="000000"/>
          <w:sz w:val="24"/>
          <w:szCs w:val="24"/>
        </w:rPr>
        <w:instrText xml:space="preserve"> QUOTE </w:instrText>
      </w:r>
      <w:r w:rsidRPr="000977DF">
        <w:rPr>
          <w:rFonts w:ascii="Times New Roman" w:hAnsi="Times New Roman"/>
          <w:noProof/>
          <w:position w:val="-26"/>
          <w:sz w:val="24"/>
          <w:szCs w:val="24"/>
        </w:rPr>
        <w:drawing>
          <wp:inline distT="0" distB="0" distL="0" distR="0">
            <wp:extent cx="1219200"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r w:rsidRPr="000977DF">
        <w:rPr>
          <w:rFonts w:ascii="Times New Roman" w:hAnsi="Times New Roman"/>
          <w:iCs/>
          <w:color w:val="000000"/>
          <w:sz w:val="24"/>
          <w:szCs w:val="24"/>
        </w:rPr>
        <w:instrText xml:space="preserve"> </w:instrText>
      </w:r>
      <w:r w:rsidRPr="000977DF">
        <w:rPr>
          <w:rFonts w:ascii="Times New Roman" w:hAnsi="Times New Roman"/>
          <w:iCs/>
          <w:color w:val="000000"/>
          <w:sz w:val="24"/>
          <w:szCs w:val="24"/>
        </w:rPr>
        <w:fldChar w:fldCharType="separate"/>
      </w:r>
      <w:r w:rsidRPr="000977DF">
        <w:rPr>
          <w:rFonts w:ascii="Times New Roman" w:hAnsi="Times New Roman"/>
          <w:noProof/>
          <w:position w:val="-26"/>
          <w:sz w:val="24"/>
          <w:szCs w:val="24"/>
        </w:rPr>
        <w:drawing>
          <wp:inline distT="0" distB="0" distL="0" distR="0">
            <wp:extent cx="12192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r w:rsidRPr="000977DF">
        <w:rPr>
          <w:rFonts w:ascii="Times New Roman" w:hAnsi="Times New Roman"/>
          <w:iCs/>
          <w:color w:val="000000"/>
          <w:sz w:val="24"/>
          <w:szCs w:val="24"/>
        </w:rPr>
        <w:fldChar w:fldCharType="end"/>
      </w:r>
      <w:proofErr w:type="gramStart"/>
      <w:r w:rsidRPr="000977DF">
        <w:rPr>
          <w:rFonts w:ascii="Times New Roman" w:hAnsi="Times New Roman"/>
          <w:i/>
          <w:iCs/>
          <w:color w:val="000000"/>
          <w:sz w:val="24"/>
          <w:szCs w:val="24"/>
        </w:rPr>
        <w:t>где</w:t>
      </w:r>
      <w:r w:rsidRPr="000977DF">
        <w:rPr>
          <w:rFonts w:ascii="Times New Roman" w:hAnsi="Times New Roman"/>
          <w:b/>
          <w:bCs/>
          <w:color w:val="000000"/>
          <w:spacing w:val="-10"/>
          <w:sz w:val="24"/>
          <w:szCs w:val="24"/>
        </w:rPr>
        <w:t xml:space="preserve"> :</w:t>
      </w:r>
      <w:proofErr w:type="gramEnd"/>
    </w:p>
    <w:p w:rsidR="00F72509" w:rsidRPr="000977DF" w:rsidRDefault="00F72509" w:rsidP="00F72509">
      <w:pPr>
        <w:spacing w:after="0" w:line="240" w:lineRule="auto"/>
        <w:ind w:firstLine="567"/>
        <w:contextualSpacing/>
        <w:jc w:val="center"/>
        <w:rPr>
          <w:rFonts w:ascii="Times New Roman" w:hAnsi="Times New Roman"/>
          <w:sz w:val="24"/>
          <w:szCs w:val="24"/>
        </w:rPr>
      </w:pPr>
    </w:p>
    <w:p w:rsidR="00F72509" w:rsidRPr="000977DF" w:rsidRDefault="00F72509" w:rsidP="00F72509">
      <w:pPr>
        <w:spacing w:after="0" w:line="360" w:lineRule="auto"/>
        <w:ind w:firstLine="567"/>
        <w:contextualSpacing/>
        <w:jc w:val="both"/>
        <w:rPr>
          <w:rFonts w:ascii="Times New Roman" w:hAnsi="Times New Roman"/>
          <w:sz w:val="24"/>
          <w:szCs w:val="24"/>
        </w:rPr>
      </w:pPr>
      <w:proofErr w:type="spellStart"/>
      <w:r w:rsidRPr="000977DF">
        <w:rPr>
          <w:rFonts w:ascii="Times New Roman" w:hAnsi="Times New Roman"/>
          <w:color w:val="000000"/>
          <w:sz w:val="24"/>
          <w:szCs w:val="24"/>
        </w:rPr>
        <w:t>СДп</w:t>
      </w:r>
      <w:proofErr w:type="spellEnd"/>
      <w:r w:rsidRPr="000977DF">
        <w:rPr>
          <w:rFonts w:ascii="Times New Roman" w:hAnsi="Times New Roman"/>
          <w:color w:val="000000"/>
          <w:sz w:val="24"/>
          <w:szCs w:val="24"/>
        </w:rPr>
        <w:t xml:space="preserve"> - степень реализации Программы;</w:t>
      </w:r>
    </w:p>
    <w:p w:rsidR="00F72509" w:rsidRPr="000977DF" w:rsidRDefault="00F72509" w:rsidP="00F72509">
      <w:pPr>
        <w:spacing w:after="0" w:line="360" w:lineRule="auto"/>
        <w:ind w:firstLine="567"/>
        <w:contextualSpacing/>
        <w:jc w:val="both"/>
        <w:rPr>
          <w:rFonts w:ascii="Times New Roman" w:hAnsi="Times New Roman"/>
          <w:sz w:val="24"/>
          <w:szCs w:val="24"/>
        </w:rPr>
      </w:pPr>
      <w:proofErr w:type="spellStart"/>
      <w:r w:rsidRPr="000977DF">
        <w:rPr>
          <w:rFonts w:ascii="Times New Roman" w:hAnsi="Times New Roman"/>
          <w:color w:val="000000"/>
          <w:sz w:val="24"/>
          <w:szCs w:val="24"/>
        </w:rPr>
        <w:t>Сд</w:t>
      </w:r>
      <w:proofErr w:type="spellEnd"/>
      <w:r w:rsidRPr="000977DF">
        <w:rPr>
          <w:rFonts w:ascii="Times New Roman" w:hAnsi="Times New Roman"/>
          <w:color w:val="000000"/>
          <w:sz w:val="24"/>
          <w:szCs w:val="24"/>
        </w:rPr>
        <w:t xml:space="preserve"> - степень достижения планируемых значений показателей Программы;</w:t>
      </w:r>
    </w:p>
    <w:p w:rsidR="00F72509" w:rsidRPr="000977DF" w:rsidRDefault="00F72509" w:rsidP="00F72509">
      <w:pPr>
        <w:spacing w:after="0" w:line="360" w:lineRule="auto"/>
        <w:ind w:firstLine="567"/>
        <w:contextualSpacing/>
        <w:jc w:val="both"/>
        <w:rPr>
          <w:rFonts w:ascii="Times New Roman" w:hAnsi="Times New Roman"/>
          <w:sz w:val="24"/>
          <w:szCs w:val="24"/>
        </w:rPr>
      </w:pPr>
      <w:r w:rsidRPr="000977DF">
        <w:rPr>
          <w:rFonts w:ascii="Times New Roman" w:hAnsi="Times New Roman"/>
          <w:color w:val="000000"/>
          <w:sz w:val="24"/>
          <w:szCs w:val="24"/>
          <w:lang w:val="en-US"/>
        </w:rPr>
        <w:t>n</w:t>
      </w:r>
      <w:r w:rsidRPr="000977DF">
        <w:rPr>
          <w:rFonts w:ascii="Times New Roman" w:hAnsi="Times New Roman"/>
          <w:color w:val="000000"/>
          <w:sz w:val="24"/>
          <w:szCs w:val="24"/>
        </w:rPr>
        <w:t xml:space="preserve"> - число показателей, характеризующих цели реализации Программы.</w:t>
      </w:r>
    </w:p>
    <w:p w:rsidR="00F72509" w:rsidRPr="000977DF" w:rsidRDefault="00F72509" w:rsidP="00F72509">
      <w:pPr>
        <w:spacing w:after="0" w:line="360" w:lineRule="auto"/>
        <w:ind w:firstLine="567"/>
        <w:contextualSpacing/>
        <w:jc w:val="both"/>
        <w:rPr>
          <w:rFonts w:ascii="Times New Roman" w:hAnsi="Times New Roman"/>
          <w:color w:val="000000"/>
          <w:sz w:val="24"/>
          <w:szCs w:val="24"/>
        </w:rPr>
      </w:pPr>
      <w:r w:rsidRPr="000977DF">
        <w:rPr>
          <w:rFonts w:ascii="Times New Roman" w:hAnsi="Times New Roman"/>
          <w:color w:val="000000"/>
          <w:sz w:val="24"/>
          <w:szCs w:val="24"/>
        </w:rPr>
        <w:t>3. Расчет степени соответствия запланированному уровню расходов и эффективности использования бюджетных средств рассчитывается по формуле:</w:t>
      </w:r>
    </w:p>
    <w:p w:rsidR="00F72509" w:rsidRPr="000977DF" w:rsidRDefault="00F72509" w:rsidP="00F72509">
      <w:pPr>
        <w:spacing w:after="0" w:line="360" w:lineRule="auto"/>
        <w:ind w:firstLine="567"/>
        <w:contextualSpacing/>
        <w:jc w:val="center"/>
        <w:rPr>
          <w:rFonts w:ascii="Times New Roman" w:hAnsi="Times New Roman"/>
          <w:sz w:val="24"/>
          <w:szCs w:val="24"/>
        </w:rPr>
      </w:pPr>
      <w:proofErr w:type="spellStart"/>
      <w:r w:rsidRPr="000977DF">
        <w:rPr>
          <w:rFonts w:ascii="Times New Roman" w:hAnsi="Times New Roman"/>
          <w:color w:val="000000"/>
          <w:sz w:val="24"/>
          <w:szCs w:val="24"/>
        </w:rPr>
        <w:t>СЭп</w:t>
      </w:r>
      <w:proofErr w:type="spellEnd"/>
      <w:r w:rsidRPr="000977DF">
        <w:rPr>
          <w:rFonts w:ascii="Times New Roman" w:hAnsi="Times New Roman"/>
          <w:color w:val="000000"/>
          <w:sz w:val="24"/>
          <w:szCs w:val="24"/>
        </w:rPr>
        <w:t xml:space="preserve"> = </w:t>
      </w:r>
      <w:proofErr w:type="spellStart"/>
      <w:r w:rsidRPr="000977DF">
        <w:rPr>
          <w:rFonts w:ascii="Times New Roman" w:hAnsi="Times New Roman"/>
          <w:color w:val="000000"/>
          <w:sz w:val="24"/>
          <w:szCs w:val="24"/>
        </w:rPr>
        <w:t>Фк</w:t>
      </w:r>
      <w:proofErr w:type="spellEnd"/>
      <w:r w:rsidRPr="000977DF">
        <w:rPr>
          <w:rFonts w:ascii="Times New Roman" w:hAnsi="Times New Roman"/>
          <w:color w:val="000000"/>
          <w:sz w:val="24"/>
          <w:szCs w:val="24"/>
        </w:rPr>
        <w:t xml:space="preserve"> / </w:t>
      </w:r>
      <w:proofErr w:type="spellStart"/>
      <w:r w:rsidRPr="000977DF">
        <w:rPr>
          <w:rFonts w:ascii="Times New Roman" w:hAnsi="Times New Roman"/>
          <w:color w:val="000000"/>
          <w:sz w:val="24"/>
          <w:szCs w:val="24"/>
        </w:rPr>
        <w:t>Фп</w:t>
      </w:r>
      <w:proofErr w:type="spellEnd"/>
      <w:r w:rsidRPr="000977DF">
        <w:rPr>
          <w:rFonts w:ascii="Times New Roman" w:hAnsi="Times New Roman"/>
          <w:color w:val="000000"/>
          <w:sz w:val="24"/>
          <w:szCs w:val="24"/>
        </w:rPr>
        <w:t>, где:</w:t>
      </w:r>
    </w:p>
    <w:p w:rsidR="00F72509" w:rsidRPr="000977DF" w:rsidRDefault="00F72509" w:rsidP="00F72509">
      <w:pPr>
        <w:spacing w:after="0" w:line="360" w:lineRule="auto"/>
        <w:ind w:firstLine="567"/>
        <w:contextualSpacing/>
        <w:jc w:val="both"/>
        <w:rPr>
          <w:rFonts w:ascii="Times New Roman" w:hAnsi="Times New Roman"/>
          <w:sz w:val="24"/>
          <w:szCs w:val="24"/>
        </w:rPr>
      </w:pPr>
      <w:proofErr w:type="spellStart"/>
      <w:r w:rsidRPr="000977DF">
        <w:rPr>
          <w:rFonts w:ascii="Times New Roman" w:hAnsi="Times New Roman"/>
          <w:color w:val="000000"/>
          <w:sz w:val="24"/>
          <w:szCs w:val="24"/>
        </w:rPr>
        <w:t>СЭп</w:t>
      </w:r>
      <w:proofErr w:type="spellEnd"/>
      <w:r w:rsidRPr="000977DF">
        <w:rPr>
          <w:rFonts w:ascii="Times New Roman" w:hAnsi="Times New Roman"/>
          <w:color w:val="000000"/>
          <w:sz w:val="24"/>
          <w:szCs w:val="24"/>
        </w:rPr>
        <w:t xml:space="preserve"> - степень соответствия запланированному уровню расходов и эффективности использования бюджетных средств;</w:t>
      </w:r>
    </w:p>
    <w:p w:rsidR="00F72509" w:rsidRPr="000977DF" w:rsidRDefault="00F72509" w:rsidP="00F72509">
      <w:pPr>
        <w:spacing w:after="0" w:line="360" w:lineRule="auto"/>
        <w:ind w:firstLine="567"/>
        <w:contextualSpacing/>
        <w:jc w:val="both"/>
        <w:rPr>
          <w:rFonts w:ascii="Times New Roman" w:hAnsi="Times New Roman"/>
          <w:sz w:val="24"/>
          <w:szCs w:val="24"/>
        </w:rPr>
      </w:pPr>
      <w:proofErr w:type="spellStart"/>
      <w:r w:rsidRPr="000977DF">
        <w:rPr>
          <w:rFonts w:ascii="Times New Roman" w:hAnsi="Times New Roman"/>
          <w:color w:val="000000"/>
          <w:sz w:val="24"/>
          <w:szCs w:val="24"/>
        </w:rPr>
        <w:t>Фк</w:t>
      </w:r>
      <w:proofErr w:type="spellEnd"/>
      <w:r w:rsidRPr="000977DF">
        <w:rPr>
          <w:rFonts w:ascii="Times New Roman" w:hAnsi="Times New Roman"/>
          <w:color w:val="000000"/>
          <w:sz w:val="24"/>
          <w:szCs w:val="24"/>
        </w:rPr>
        <w:t xml:space="preserve"> - кассовые расходы на реализацию Программы в отчетном году;</w:t>
      </w:r>
    </w:p>
    <w:p w:rsidR="00F72509" w:rsidRPr="000977DF" w:rsidRDefault="00F72509" w:rsidP="00F72509">
      <w:pPr>
        <w:spacing w:after="0" w:line="360" w:lineRule="auto"/>
        <w:ind w:firstLine="567"/>
        <w:contextualSpacing/>
        <w:jc w:val="both"/>
        <w:rPr>
          <w:rFonts w:ascii="Times New Roman" w:hAnsi="Times New Roman"/>
          <w:sz w:val="24"/>
          <w:szCs w:val="24"/>
        </w:rPr>
      </w:pPr>
      <w:proofErr w:type="spellStart"/>
      <w:r w:rsidRPr="000977DF">
        <w:rPr>
          <w:rFonts w:ascii="Times New Roman" w:hAnsi="Times New Roman"/>
          <w:color w:val="000000"/>
          <w:sz w:val="24"/>
          <w:szCs w:val="24"/>
        </w:rPr>
        <w:t>Фп</w:t>
      </w:r>
      <w:proofErr w:type="spellEnd"/>
      <w:r w:rsidRPr="000977DF">
        <w:rPr>
          <w:rFonts w:ascii="Times New Roman" w:hAnsi="Times New Roman"/>
          <w:color w:val="000000"/>
          <w:sz w:val="24"/>
          <w:szCs w:val="24"/>
        </w:rPr>
        <w:t xml:space="preserve"> - плановые расходы на реализацию Программы в отчетном году.</w:t>
      </w:r>
    </w:p>
    <w:p w:rsidR="00F72509" w:rsidRPr="000977DF" w:rsidRDefault="00F72509" w:rsidP="00F72509">
      <w:pPr>
        <w:spacing w:after="0" w:line="360" w:lineRule="auto"/>
        <w:ind w:firstLine="567"/>
        <w:contextualSpacing/>
        <w:jc w:val="both"/>
        <w:rPr>
          <w:rFonts w:ascii="Times New Roman" w:hAnsi="Times New Roman"/>
          <w:sz w:val="24"/>
          <w:szCs w:val="24"/>
        </w:rPr>
      </w:pPr>
      <w:r w:rsidRPr="000977DF">
        <w:rPr>
          <w:rFonts w:ascii="Times New Roman" w:hAnsi="Times New Roman"/>
          <w:color w:val="000000"/>
          <w:sz w:val="24"/>
          <w:szCs w:val="24"/>
        </w:rPr>
        <w:t>4. Расчет оценки эффективности реализации Программы определяется на основе сопоставления степени достижения планируемых значений показателей Программы и соответствия запланированному уровню расходов и эффективности использования средств районного бюджета по формуле:</w:t>
      </w:r>
    </w:p>
    <w:p w:rsidR="00F72509" w:rsidRPr="000977DF" w:rsidRDefault="00F72509" w:rsidP="00F72509">
      <w:pPr>
        <w:pStyle w:val="aff1"/>
        <w:spacing w:line="360" w:lineRule="auto"/>
        <w:ind w:firstLine="567"/>
        <w:jc w:val="center"/>
      </w:pPr>
      <w:proofErr w:type="spellStart"/>
      <w:r w:rsidRPr="000977DF">
        <w:rPr>
          <w:color w:val="000000"/>
        </w:rPr>
        <w:t>ЭРп</w:t>
      </w:r>
      <w:proofErr w:type="spellEnd"/>
      <w:r w:rsidRPr="000977DF">
        <w:rPr>
          <w:color w:val="000000"/>
        </w:rPr>
        <w:t xml:space="preserve"> = </w:t>
      </w:r>
      <w:proofErr w:type="spellStart"/>
      <w:r w:rsidRPr="000977DF">
        <w:rPr>
          <w:color w:val="000000"/>
        </w:rPr>
        <w:t>СДп</w:t>
      </w:r>
      <w:proofErr w:type="spellEnd"/>
      <w:r w:rsidRPr="000977DF">
        <w:rPr>
          <w:color w:val="000000"/>
        </w:rPr>
        <w:t xml:space="preserve"> </w:t>
      </w:r>
      <w:r w:rsidRPr="000977DF">
        <w:rPr>
          <w:color w:val="000000"/>
          <w:lang w:val="en-US" w:eastAsia="en-US"/>
        </w:rPr>
        <w:t>x</w:t>
      </w:r>
      <w:r w:rsidRPr="000977DF">
        <w:rPr>
          <w:color w:val="000000"/>
          <w:lang w:eastAsia="en-US"/>
        </w:rPr>
        <w:t xml:space="preserve"> </w:t>
      </w:r>
      <w:proofErr w:type="spellStart"/>
      <w:r w:rsidRPr="000977DF">
        <w:rPr>
          <w:color w:val="000000"/>
        </w:rPr>
        <w:t>СЭп</w:t>
      </w:r>
      <w:proofErr w:type="spellEnd"/>
      <w:r w:rsidRPr="000977DF">
        <w:rPr>
          <w:color w:val="000000"/>
        </w:rPr>
        <w:t>, где:</w:t>
      </w:r>
    </w:p>
    <w:p w:rsidR="00F72509" w:rsidRPr="000977DF" w:rsidRDefault="00F72509" w:rsidP="00F72509">
      <w:pPr>
        <w:pStyle w:val="aff1"/>
        <w:spacing w:line="360" w:lineRule="auto"/>
        <w:ind w:left="0" w:firstLine="709"/>
        <w:jc w:val="both"/>
      </w:pPr>
      <w:proofErr w:type="spellStart"/>
      <w:r w:rsidRPr="000977DF">
        <w:rPr>
          <w:color w:val="000000"/>
        </w:rPr>
        <w:t>ЭРп</w:t>
      </w:r>
      <w:proofErr w:type="spellEnd"/>
      <w:r w:rsidRPr="000977DF">
        <w:rPr>
          <w:color w:val="000000"/>
        </w:rPr>
        <w:t xml:space="preserve"> - эффективность реализации Программы;</w:t>
      </w:r>
    </w:p>
    <w:p w:rsidR="00F72509" w:rsidRPr="000977DF" w:rsidRDefault="00F72509" w:rsidP="00F72509">
      <w:pPr>
        <w:pStyle w:val="aff1"/>
        <w:spacing w:line="360" w:lineRule="auto"/>
        <w:ind w:left="0" w:firstLine="709"/>
        <w:jc w:val="both"/>
      </w:pPr>
      <w:proofErr w:type="spellStart"/>
      <w:r w:rsidRPr="000977DF">
        <w:rPr>
          <w:color w:val="000000"/>
        </w:rPr>
        <w:t>СДп</w:t>
      </w:r>
      <w:proofErr w:type="spellEnd"/>
      <w:r w:rsidRPr="000977DF">
        <w:rPr>
          <w:color w:val="000000"/>
        </w:rPr>
        <w:t xml:space="preserve"> - степень достижения планируемых значений показателей Программы;</w:t>
      </w:r>
    </w:p>
    <w:p w:rsidR="00F72509" w:rsidRPr="000977DF" w:rsidRDefault="00F72509" w:rsidP="00F72509">
      <w:pPr>
        <w:pStyle w:val="aff1"/>
        <w:spacing w:line="360" w:lineRule="auto"/>
        <w:ind w:left="0" w:firstLine="709"/>
        <w:jc w:val="both"/>
      </w:pPr>
      <w:proofErr w:type="spellStart"/>
      <w:r w:rsidRPr="000977DF">
        <w:rPr>
          <w:color w:val="000000"/>
        </w:rPr>
        <w:t>СЭп</w:t>
      </w:r>
      <w:proofErr w:type="spellEnd"/>
      <w:r w:rsidRPr="000977DF">
        <w:rPr>
          <w:color w:val="000000"/>
        </w:rPr>
        <w:t xml:space="preserve"> - степень соответствия запланированному </w:t>
      </w:r>
      <w:r>
        <w:rPr>
          <w:color w:val="000000"/>
        </w:rPr>
        <w:t xml:space="preserve">уровню расходов и эффективности </w:t>
      </w:r>
      <w:r w:rsidRPr="000977DF">
        <w:rPr>
          <w:color w:val="000000"/>
        </w:rPr>
        <w:t>использования бюджетных средств;</w:t>
      </w:r>
    </w:p>
    <w:p w:rsidR="00F72509" w:rsidRPr="000977DF" w:rsidRDefault="00F72509" w:rsidP="00F72509">
      <w:pPr>
        <w:spacing w:after="0" w:line="360" w:lineRule="auto"/>
        <w:ind w:firstLine="567"/>
        <w:jc w:val="both"/>
        <w:rPr>
          <w:rFonts w:ascii="Times New Roman" w:hAnsi="Times New Roman"/>
          <w:sz w:val="24"/>
          <w:szCs w:val="24"/>
        </w:rPr>
      </w:pPr>
      <w:r w:rsidRPr="000977DF">
        <w:rPr>
          <w:rFonts w:ascii="Times New Roman" w:hAnsi="Times New Roman"/>
          <w:color w:val="000000"/>
          <w:sz w:val="24"/>
          <w:szCs w:val="24"/>
        </w:rPr>
        <w:lastRenderedPageBreak/>
        <w:t>По результатам итоговой оценки эффективности реализации Программа признается: высокоэффективной, эффективной, низкоэффективной, неэффективной.</w:t>
      </w:r>
    </w:p>
    <w:p w:rsidR="00F72509" w:rsidRPr="000977DF" w:rsidRDefault="00F72509" w:rsidP="00F72509">
      <w:pPr>
        <w:spacing w:after="0" w:line="360" w:lineRule="auto"/>
        <w:ind w:firstLine="567"/>
        <w:jc w:val="both"/>
        <w:rPr>
          <w:rFonts w:ascii="Times New Roman" w:hAnsi="Times New Roman"/>
          <w:color w:val="000000"/>
          <w:sz w:val="24"/>
          <w:szCs w:val="24"/>
        </w:rPr>
      </w:pPr>
      <w:r w:rsidRPr="000977DF">
        <w:rPr>
          <w:rFonts w:ascii="Times New Roman" w:hAnsi="Times New Roman"/>
          <w:color w:val="000000"/>
          <w:sz w:val="24"/>
          <w:szCs w:val="24"/>
        </w:rPr>
        <w:t>Вывод об эффективности (неэффективности) реализации Программы определяется на основании следующих критериев: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501"/>
      </w:tblGrid>
      <w:tr w:rsidR="00F72509" w:rsidRPr="000977DF" w:rsidTr="00AD0C9B">
        <w:tc>
          <w:tcPr>
            <w:tcW w:w="5211" w:type="dxa"/>
          </w:tcPr>
          <w:p w:rsidR="00F72509" w:rsidRPr="000977DF" w:rsidRDefault="00F72509" w:rsidP="00F72509">
            <w:pPr>
              <w:spacing w:after="0" w:line="360" w:lineRule="auto"/>
              <w:ind w:firstLine="567"/>
              <w:jc w:val="center"/>
              <w:rPr>
                <w:rFonts w:ascii="Times New Roman" w:hAnsi="Times New Roman"/>
                <w:sz w:val="24"/>
                <w:szCs w:val="24"/>
              </w:rPr>
            </w:pPr>
            <w:r w:rsidRPr="000977DF">
              <w:rPr>
                <w:rFonts w:ascii="Times New Roman" w:hAnsi="Times New Roman"/>
                <w:color w:val="000000"/>
                <w:sz w:val="24"/>
                <w:szCs w:val="24"/>
              </w:rPr>
              <w:t>Результат реализации Программы (структурных элементов Программы)</w:t>
            </w:r>
          </w:p>
        </w:tc>
        <w:tc>
          <w:tcPr>
            <w:tcW w:w="4501" w:type="dxa"/>
          </w:tcPr>
          <w:p w:rsidR="00F72509" w:rsidRPr="000977DF" w:rsidRDefault="00F72509" w:rsidP="00F72509">
            <w:pPr>
              <w:spacing w:after="0" w:line="360" w:lineRule="auto"/>
              <w:ind w:firstLine="567"/>
              <w:jc w:val="center"/>
              <w:rPr>
                <w:rFonts w:ascii="Times New Roman" w:hAnsi="Times New Roman"/>
                <w:sz w:val="24"/>
                <w:szCs w:val="24"/>
              </w:rPr>
            </w:pPr>
            <w:r w:rsidRPr="000977DF">
              <w:rPr>
                <w:rFonts w:ascii="Times New Roman" w:hAnsi="Times New Roman"/>
                <w:color w:val="000000"/>
                <w:sz w:val="24"/>
                <w:szCs w:val="24"/>
              </w:rPr>
              <w:t>Значение критерия</w:t>
            </w:r>
          </w:p>
          <w:p w:rsidR="00F72509" w:rsidRPr="000977DF" w:rsidRDefault="00F72509" w:rsidP="00F72509">
            <w:pPr>
              <w:spacing w:after="0" w:line="360" w:lineRule="auto"/>
              <w:ind w:firstLine="567"/>
              <w:jc w:val="both"/>
              <w:rPr>
                <w:rFonts w:ascii="Times New Roman" w:hAnsi="Times New Roman"/>
                <w:sz w:val="24"/>
                <w:szCs w:val="24"/>
              </w:rPr>
            </w:pPr>
          </w:p>
        </w:tc>
      </w:tr>
      <w:tr w:rsidR="00F72509" w:rsidRPr="000977DF" w:rsidTr="00AD0C9B">
        <w:tc>
          <w:tcPr>
            <w:tcW w:w="5211" w:type="dxa"/>
          </w:tcPr>
          <w:p w:rsidR="00F72509" w:rsidRPr="000977DF" w:rsidRDefault="00F72509" w:rsidP="00F72509">
            <w:pPr>
              <w:spacing w:after="0" w:line="360" w:lineRule="auto"/>
              <w:ind w:firstLine="567"/>
              <w:jc w:val="center"/>
              <w:rPr>
                <w:rFonts w:ascii="Times New Roman" w:hAnsi="Times New Roman"/>
                <w:sz w:val="24"/>
                <w:szCs w:val="24"/>
              </w:rPr>
            </w:pPr>
            <w:r>
              <w:rPr>
                <w:rFonts w:ascii="Times New Roman" w:hAnsi="Times New Roman"/>
                <w:color w:val="000000"/>
                <w:sz w:val="24"/>
                <w:szCs w:val="24"/>
              </w:rPr>
              <w:t>Н</w:t>
            </w:r>
            <w:r w:rsidRPr="000977DF">
              <w:rPr>
                <w:rFonts w:ascii="Times New Roman" w:hAnsi="Times New Roman"/>
                <w:color w:val="000000"/>
                <w:sz w:val="24"/>
                <w:szCs w:val="24"/>
              </w:rPr>
              <w:t>еэффективная</w:t>
            </w:r>
          </w:p>
        </w:tc>
        <w:tc>
          <w:tcPr>
            <w:tcW w:w="4501" w:type="dxa"/>
          </w:tcPr>
          <w:p w:rsidR="00F72509" w:rsidRPr="000977DF" w:rsidRDefault="00F72509" w:rsidP="00F72509">
            <w:pPr>
              <w:spacing w:after="0" w:line="360" w:lineRule="auto"/>
              <w:ind w:firstLine="567"/>
              <w:jc w:val="center"/>
              <w:rPr>
                <w:rFonts w:ascii="Times New Roman" w:hAnsi="Times New Roman"/>
                <w:sz w:val="24"/>
                <w:szCs w:val="24"/>
              </w:rPr>
            </w:pPr>
            <w:r w:rsidRPr="000977DF">
              <w:rPr>
                <w:rFonts w:ascii="Times New Roman" w:hAnsi="Times New Roman"/>
                <w:color w:val="000000"/>
                <w:sz w:val="24"/>
                <w:szCs w:val="24"/>
              </w:rPr>
              <w:t>менее 0,40</w:t>
            </w:r>
          </w:p>
        </w:tc>
      </w:tr>
      <w:tr w:rsidR="00F72509" w:rsidRPr="000977DF" w:rsidTr="00AD0C9B">
        <w:tc>
          <w:tcPr>
            <w:tcW w:w="5211" w:type="dxa"/>
          </w:tcPr>
          <w:p w:rsidR="00F72509" w:rsidRPr="000977DF" w:rsidRDefault="00F72509" w:rsidP="00F72509">
            <w:pPr>
              <w:spacing w:after="0" w:line="360" w:lineRule="auto"/>
              <w:ind w:firstLine="567"/>
              <w:jc w:val="center"/>
              <w:rPr>
                <w:rFonts w:ascii="Times New Roman" w:hAnsi="Times New Roman"/>
                <w:sz w:val="24"/>
                <w:szCs w:val="24"/>
              </w:rPr>
            </w:pPr>
            <w:r w:rsidRPr="005E4210">
              <w:rPr>
                <w:rFonts w:ascii="Times New Roman" w:hAnsi="Times New Roman"/>
                <w:sz w:val="24"/>
                <w:szCs w:val="24"/>
                <w:lang w:eastAsia="en-US"/>
              </w:rPr>
              <w:t>Уровень эффективности низкий</w:t>
            </w:r>
          </w:p>
        </w:tc>
        <w:tc>
          <w:tcPr>
            <w:tcW w:w="4501" w:type="dxa"/>
          </w:tcPr>
          <w:p w:rsidR="00F72509" w:rsidRPr="000977DF" w:rsidRDefault="00F72509" w:rsidP="00F72509">
            <w:pPr>
              <w:spacing w:after="0" w:line="360" w:lineRule="auto"/>
              <w:ind w:firstLine="567"/>
              <w:jc w:val="center"/>
              <w:rPr>
                <w:rFonts w:ascii="Times New Roman" w:hAnsi="Times New Roman"/>
                <w:sz w:val="24"/>
                <w:szCs w:val="24"/>
              </w:rPr>
            </w:pPr>
            <w:r w:rsidRPr="000977DF">
              <w:rPr>
                <w:rFonts w:ascii="Times New Roman" w:hAnsi="Times New Roman"/>
                <w:color w:val="000000"/>
                <w:sz w:val="24"/>
                <w:szCs w:val="24"/>
              </w:rPr>
              <w:t>0,40 ... 0,79</w:t>
            </w:r>
          </w:p>
        </w:tc>
      </w:tr>
      <w:tr w:rsidR="00F72509" w:rsidRPr="000977DF" w:rsidTr="00AD0C9B">
        <w:tc>
          <w:tcPr>
            <w:tcW w:w="5211" w:type="dxa"/>
          </w:tcPr>
          <w:p w:rsidR="00F72509" w:rsidRPr="000977DF" w:rsidRDefault="00F72509" w:rsidP="00F72509">
            <w:pPr>
              <w:spacing w:after="0" w:line="360" w:lineRule="auto"/>
              <w:ind w:firstLine="567"/>
              <w:jc w:val="center"/>
              <w:rPr>
                <w:rFonts w:ascii="Times New Roman" w:hAnsi="Times New Roman"/>
                <w:sz w:val="24"/>
                <w:szCs w:val="24"/>
              </w:rPr>
            </w:pPr>
            <w:r w:rsidRPr="005E4210">
              <w:rPr>
                <w:rFonts w:ascii="Times New Roman" w:hAnsi="Times New Roman"/>
                <w:sz w:val="24"/>
                <w:szCs w:val="24"/>
                <w:lang w:eastAsia="en-US"/>
              </w:rPr>
              <w:t>Уровень эффективности средний</w:t>
            </w:r>
          </w:p>
        </w:tc>
        <w:tc>
          <w:tcPr>
            <w:tcW w:w="4501" w:type="dxa"/>
          </w:tcPr>
          <w:p w:rsidR="00F72509" w:rsidRPr="000977DF" w:rsidRDefault="00F72509" w:rsidP="00F72509">
            <w:pPr>
              <w:spacing w:after="0" w:line="360" w:lineRule="auto"/>
              <w:ind w:firstLine="567"/>
              <w:jc w:val="center"/>
              <w:rPr>
                <w:rFonts w:ascii="Times New Roman" w:hAnsi="Times New Roman"/>
                <w:sz w:val="24"/>
                <w:szCs w:val="24"/>
              </w:rPr>
            </w:pPr>
            <w:r w:rsidRPr="000977DF">
              <w:rPr>
                <w:rFonts w:ascii="Times New Roman" w:hAnsi="Times New Roman"/>
                <w:color w:val="000000"/>
                <w:sz w:val="24"/>
                <w:szCs w:val="24"/>
              </w:rPr>
              <w:t>0,80 ... 0,95</w:t>
            </w:r>
          </w:p>
        </w:tc>
      </w:tr>
      <w:tr w:rsidR="00F72509" w:rsidRPr="000977DF" w:rsidTr="00AD0C9B">
        <w:tc>
          <w:tcPr>
            <w:tcW w:w="5211" w:type="dxa"/>
          </w:tcPr>
          <w:p w:rsidR="00F72509" w:rsidRPr="000977DF" w:rsidRDefault="00F72509" w:rsidP="00F72509">
            <w:pPr>
              <w:spacing w:after="0" w:line="360" w:lineRule="auto"/>
              <w:ind w:firstLine="567"/>
              <w:jc w:val="center"/>
              <w:rPr>
                <w:rFonts w:ascii="Times New Roman" w:hAnsi="Times New Roman"/>
                <w:sz w:val="24"/>
                <w:szCs w:val="24"/>
              </w:rPr>
            </w:pPr>
            <w:r>
              <w:rPr>
                <w:rFonts w:ascii="Times New Roman" w:hAnsi="Times New Roman"/>
                <w:color w:val="000000"/>
                <w:sz w:val="24"/>
                <w:szCs w:val="24"/>
              </w:rPr>
              <w:t>В</w:t>
            </w:r>
            <w:r w:rsidRPr="000977DF">
              <w:rPr>
                <w:rFonts w:ascii="Times New Roman" w:hAnsi="Times New Roman"/>
                <w:color w:val="000000"/>
                <w:sz w:val="24"/>
                <w:szCs w:val="24"/>
              </w:rPr>
              <w:t>ысокоэффективная</w:t>
            </w:r>
          </w:p>
        </w:tc>
        <w:tc>
          <w:tcPr>
            <w:tcW w:w="4501" w:type="dxa"/>
          </w:tcPr>
          <w:p w:rsidR="00F72509" w:rsidRPr="000977DF" w:rsidRDefault="00F72509" w:rsidP="00F72509">
            <w:pPr>
              <w:spacing w:after="0" w:line="360" w:lineRule="auto"/>
              <w:ind w:firstLine="567"/>
              <w:jc w:val="center"/>
              <w:rPr>
                <w:rFonts w:ascii="Times New Roman" w:hAnsi="Times New Roman"/>
                <w:sz w:val="24"/>
                <w:szCs w:val="24"/>
              </w:rPr>
            </w:pPr>
            <w:r w:rsidRPr="000977DF">
              <w:rPr>
                <w:rFonts w:ascii="Times New Roman" w:hAnsi="Times New Roman"/>
                <w:color w:val="000000"/>
                <w:sz w:val="24"/>
                <w:szCs w:val="24"/>
              </w:rPr>
              <w:t>0,95 ... 1,0</w:t>
            </w:r>
          </w:p>
        </w:tc>
      </w:tr>
    </w:tbl>
    <w:p w:rsidR="00F72509" w:rsidRPr="000977DF" w:rsidRDefault="00F72509" w:rsidP="00F72509">
      <w:pPr>
        <w:spacing w:after="0" w:line="360" w:lineRule="auto"/>
        <w:ind w:firstLine="567"/>
        <w:jc w:val="both"/>
        <w:rPr>
          <w:rFonts w:ascii="Times New Roman" w:hAnsi="Times New Roman"/>
          <w:color w:val="000000"/>
          <w:sz w:val="24"/>
          <w:szCs w:val="24"/>
        </w:rPr>
      </w:pPr>
      <w:r w:rsidRPr="000977DF">
        <w:rPr>
          <w:rFonts w:ascii="Times New Roman" w:hAnsi="Times New Roman"/>
          <w:color w:val="000000"/>
          <w:sz w:val="24"/>
          <w:szCs w:val="24"/>
        </w:rPr>
        <w:t>Расчет оценки эффективности реализации каждого структурного элемента, входящего в состав Программы, определяется аналогично расчету эффективности Программ. Для оценки эффективности реализации каждого структурного элемента, включенного в Программу, применяются аналогичные критерии.</w:t>
      </w:r>
    </w:p>
    <w:p w:rsidR="004C0887" w:rsidRPr="00EC60DB" w:rsidRDefault="004C0887" w:rsidP="00F72509">
      <w:pPr>
        <w:tabs>
          <w:tab w:val="left" w:pos="142"/>
          <w:tab w:val="left" w:pos="1134"/>
        </w:tabs>
        <w:spacing w:after="0" w:line="360" w:lineRule="auto"/>
        <w:ind w:firstLine="709"/>
        <w:contextualSpacing/>
        <w:jc w:val="both"/>
        <w:outlineLvl w:val="1"/>
        <w:rPr>
          <w:rFonts w:ascii="Times New Roman" w:hAnsi="Times New Roman" w:cs="Times New Roman"/>
          <w:sz w:val="24"/>
          <w:szCs w:val="24"/>
        </w:rPr>
      </w:pPr>
      <w:r w:rsidRPr="00EC60DB">
        <w:rPr>
          <w:rFonts w:ascii="Times New Roman" w:hAnsi="Times New Roman" w:cs="Times New Roman"/>
          <w:sz w:val="24"/>
          <w:szCs w:val="24"/>
        </w:rPr>
        <w:t>Плановое значение целевого индикатора:</w:t>
      </w:r>
    </w:p>
    <w:p w:rsidR="004C0887" w:rsidRPr="00EC60DB" w:rsidRDefault="004C0887" w:rsidP="00F72509">
      <w:pPr>
        <w:tabs>
          <w:tab w:val="left" w:pos="142"/>
          <w:tab w:val="left" w:pos="1134"/>
        </w:tabs>
        <w:spacing w:after="0" w:line="360" w:lineRule="auto"/>
        <w:ind w:firstLine="709"/>
        <w:contextualSpacing/>
        <w:jc w:val="both"/>
        <w:outlineLvl w:val="1"/>
        <w:rPr>
          <w:rFonts w:ascii="Times New Roman" w:hAnsi="Times New Roman" w:cs="Times New Roman"/>
          <w:sz w:val="24"/>
          <w:szCs w:val="24"/>
        </w:rPr>
      </w:pPr>
      <w:r w:rsidRPr="00EC60DB">
        <w:rPr>
          <w:rFonts w:ascii="Times New Roman" w:hAnsi="Times New Roman" w:cs="Times New Roman"/>
          <w:sz w:val="24"/>
          <w:szCs w:val="24"/>
        </w:rPr>
        <w:t xml:space="preserve">- увеличение площади </w:t>
      </w:r>
      <w:r w:rsidR="00C9069F">
        <w:rPr>
          <w:rFonts w:ascii="Times New Roman" w:hAnsi="Times New Roman" w:cs="Times New Roman"/>
          <w:sz w:val="24"/>
          <w:szCs w:val="24"/>
        </w:rPr>
        <w:t xml:space="preserve">благоустроенных </w:t>
      </w:r>
      <w:r w:rsidR="00C9069F" w:rsidRPr="00EC60DB">
        <w:rPr>
          <w:rFonts w:ascii="Times New Roman" w:hAnsi="Times New Roman" w:cs="Times New Roman"/>
          <w:sz w:val="24"/>
          <w:szCs w:val="24"/>
        </w:rPr>
        <w:t xml:space="preserve">общественных </w:t>
      </w:r>
      <w:r w:rsidR="00B0086E" w:rsidRPr="00EC60DB">
        <w:rPr>
          <w:rFonts w:ascii="Times New Roman" w:hAnsi="Times New Roman" w:cs="Times New Roman"/>
          <w:sz w:val="24"/>
          <w:szCs w:val="24"/>
        </w:rPr>
        <w:t xml:space="preserve">территорий </w:t>
      </w:r>
      <w:r w:rsidRPr="00EC60DB">
        <w:rPr>
          <w:rFonts w:ascii="Times New Roman" w:hAnsi="Times New Roman" w:cs="Times New Roman"/>
          <w:sz w:val="24"/>
          <w:szCs w:val="24"/>
        </w:rPr>
        <w:t xml:space="preserve">на </w:t>
      </w:r>
      <w:r w:rsidR="00C9069F">
        <w:rPr>
          <w:rFonts w:ascii="Times New Roman" w:hAnsi="Times New Roman" w:cs="Times New Roman"/>
          <w:sz w:val="24"/>
          <w:szCs w:val="24"/>
        </w:rPr>
        <w:t>8091,0</w:t>
      </w:r>
      <w:r w:rsidRPr="00EC60DB">
        <w:rPr>
          <w:rFonts w:ascii="Times New Roman" w:hAnsi="Times New Roman" w:cs="Times New Roman"/>
          <w:color w:val="000000" w:themeColor="text1"/>
          <w:sz w:val="24"/>
          <w:szCs w:val="24"/>
        </w:rPr>
        <w:t xml:space="preserve"> м</w:t>
      </w:r>
      <w:r w:rsidRPr="00EC60DB">
        <w:rPr>
          <w:rFonts w:ascii="Times New Roman" w:hAnsi="Times New Roman" w:cs="Times New Roman"/>
          <w:color w:val="000000" w:themeColor="text1"/>
          <w:sz w:val="24"/>
          <w:szCs w:val="24"/>
          <w:vertAlign w:val="superscript"/>
        </w:rPr>
        <w:t>2</w:t>
      </w:r>
      <w:r w:rsidR="00C9069F">
        <w:rPr>
          <w:rFonts w:ascii="Times New Roman" w:hAnsi="Times New Roman" w:cs="Times New Roman"/>
          <w:sz w:val="24"/>
          <w:szCs w:val="24"/>
        </w:rPr>
        <w:t xml:space="preserve"> в 2030</w:t>
      </w:r>
      <w:r w:rsidR="00446604" w:rsidRPr="00EC60DB">
        <w:rPr>
          <w:rFonts w:ascii="Times New Roman" w:hAnsi="Times New Roman" w:cs="Times New Roman"/>
          <w:sz w:val="24"/>
          <w:szCs w:val="24"/>
        </w:rPr>
        <w:t xml:space="preserve"> </w:t>
      </w:r>
      <w:r w:rsidRPr="00EC60DB">
        <w:rPr>
          <w:rFonts w:ascii="Times New Roman" w:hAnsi="Times New Roman" w:cs="Times New Roman"/>
          <w:sz w:val="24"/>
          <w:szCs w:val="24"/>
        </w:rPr>
        <w:t>году;</w:t>
      </w:r>
    </w:p>
    <w:p w:rsidR="008A44EA" w:rsidRPr="00EC60DB" w:rsidRDefault="004C0887" w:rsidP="00F72509">
      <w:pPr>
        <w:tabs>
          <w:tab w:val="left" w:pos="142"/>
          <w:tab w:val="left" w:pos="1134"/>
        </w:tabs>
        <w:spacing w:after="0" w:line="360" w:lineRule="auto"/>
        <w:ind w:firstLine="709"/>
        <w:contextualSpacing/>
        <w:jc w:val="both"/>
        <w:outlineLvl w:val="1"/>
        <w:rPr>
          <w:b/>
          <w:color w:val="000000" w:themeColor="text1"/>
          <w:sz w:val="24"/>
          <w:szCs w:val="24"/>
        </w:rPr>
      </w:pPr>
      <w:r w:rsidRPr="00EC60DB">
        <w:rPr>
          <w:rFonts w:ascii="Times New Roman" w:hAnsi="Times New Roman" w:cs="Times New Roman"/>
          <w:sz w:val="24"/>
          <w:szCs w:val="24"/>
        </w:rPr>
        <w:t xml:space="preserve">- увеличение количества благоустроенных общественных территорий, с численностью свыше 1000 человек на </w:t>
      </w:r>
      <w:r w:rsidR="00C9069F">
        <w:rPr>
          <w:rFonts w:ascii="Times New Roman" w:hAnsi="Times New Roman" w:cs="Times New Roman"/>
          <w:sz w:val="24"/>
          <w:szCs w:val="24"/>
        </w:rPr>
        <w:t>6 ед. в 2030</w:t>
      </w:r>
      <w:r w:rsidR="004860C9">
        <w:rPr>
          <w:rFonts w:ascii="Times New Roman" w:hAnsi="Times New Roman" w:cs="Times New Roman"/>
          <w:sz w:val="24"/>
          <w:szCs w:val="24"/>
        </w:rPr>
        <w:t xml:space="preserve"> </w:t>
      </w:r>
      <w:r w:rsidR="00C9069F">
        <w:rPr>
          <w:rFonts w:ascii="Times New Roman" w:hAnsi="Times New Roman" w:cs="Times New Roman"/>
          <w:sz w:val="24"/>
          <w:szCs w:val="24"/>
        </w:rPr>
        <w:t>году.</w:t>
      </w:r>
    </w:p>
    <w:p w:rsidR="00410F78" w:rsidRDefault="00410F78" w:rsidP="00F72509">
      <w:pPr>
        <w:pStyle w:val="a6"/>
        <w:tabs>
          <w:tab w:val="left" w:pos="-5387"/>
        </w:tabs>
        <w:spacing w:line="360" w:lineRule="auto"/>
        <w:ind w:left="5245"/>
        <w:jc w:val="right"/>
        <w:rPr>
          <w:b w:val="0"/>
          <w:color w:val="000000" w:themeColor="text1"/>
          <w:sz w:val="24"/>
          <w:szCs w:val="24"/>
        </w:rPr>
      </w:pPr>
    </w:p>
    <w:p w:rsidR="0006359F" w:rsidRDefault="0006359F" w:rsidP="00F72509">
      <w:pPr>
        <w:pStyle w:val="a6"/>
        <w:tabs>
          <w:tab w:val="left" w:pos="-5387"/>
        </w:tabs>
        <w:spacing w:line="360" w:lineRule="auto"/>
        <w:ind w:left="5245"/>
        <w:jc w:val="right"/>
        <w:rPr>
          <w:b w:val="0"/>
          <w:color w:val="000000" w:themeColor="text1"/>
          <w:sz w:val="24"/>
          <w:szCs w:val="24"/>
        </w:rPr>
      </w:pPr>
    </w:p>
    <w:p w:rsidR="0006359F" w:rsidRDefault="0006359F" w:rsidP="00F72509">
      <w:pPr>
        <w:pStyle w:val="a6"/>
        <w:tabs>
          <w:tab w:val="left" w:pos="-5387"/>
        </w:tabs>
        <w:spacing w:line="360" w:lineRule="auto"/>
        <w:ind w:left="5245"/>
        <w:jc w:val="right"/>
        <w:rPr>
          <w:b w:val="0"/>
          <w:color w:val="000000" w:themeColor="text1"/>
          <w:sz w:val="24"/>
          <w:szCs w:val="24"/>
        </w:rPr>
      </w:pPr>
    </w:p>
    <w:p w:rsidR="0006359F" w:rsidRDefault="0006359F" w:rsidP="00F72509">
      <w:pPr>
        <w:pStyle w:val="a6"/>
        <w:tabs>
          <w:tab w:val="left" w:pos="-5387"/>
        </w:tabs>
        <w:spacing w:line="360" w:lineRule="auto"/>
        <w:ind w:left="5245"/>
        <w:jc w:val="right"/>
        <w:rPr>
          <w:b w:val="0"/>
          <w:color w:val="000000" w:themeColor="text1"/>
          <w:sz w:val="24"/>
          <w:szCs w:val="24"/>
        </w:rPr>
      </w:pPr>
    </w:p>
    <w:p w:rsidR="0006359F" w:rsidRDefault="0006359F" w:rsidP="00F72509">
      <w:pPr>
        <w:pStyle w:val="a6"/>
        <w:tabs>
          <w:tab w:val="left" w:pos="-5387"/>
        </w:tabs>
        <w:spacing w:line="360" w:lineRule="auto"/>
        <w:ind w:left="5245"/>
        <w:jc w:val="right"/>
        <w:rPr>
          <w:b w:val="0"/>
          <w:color w:val="000000" w:themeColor="text1"/>
          <w:sz w:val="24"/>
          <w:szCs w:val="24"/>
        </w:rPr>
      </w:pPr>
    </w:p>
    <w:p w:rsidR="0006359F" w:rsidRDefault="0006359F" w:rsidP="00F72509">
      <w:pPr>
        <w:pStyle w:val="a6"/>
        <w:tabs>
          <w:tab w:val="left" w:pos="-5387"/>
        </w:tabs>
        <w:spacing w:line="360" w:lineRule="auto"/>
        <w:ind w:left="5245"/>
        <w:jc w:val="right"/>
        <w:rPr>
          <w:b w:val="0"/>
          <w:color w:val="000000" w:themeColor="text1"/>
          <w:sz w:val="24"/>
          <w:szCs w:val="24"/>
        </w:rPr>
      </w:pPr>
    </w:p>
    <w:p w:rsidR="0006359F" w:rsidRDefault="0006359F" w:rsidP="00F72509">
      <w:pPr>
        <w:pStyle w:val="a6"/>
        <w:tabs>
          <w:tab w:val="left" w:pos="-5387"/>
        </w:tabs>
        <w:spacing w:line="360" w:lineRule="auto"/>
        <w:ind w:left="5245"/>
        <w:jc w:val="right"/>
        <w:rPr>
          <w:b w:val="0"/>
          <w:color w:val="000000" w:themeColor="text1"/>
          <w:sz w:val="24"/>
          <w:szCs w:val="24"/>
        </w:rPr>
      </w:pPr>
    </w:p>
    <w:p w:rsidR="0006359F" w:rsidRDefault="0006359F" w:rsidP="00F72509">
      <w:pPr>
        <w:pStyle w:val="a6"/>
        <w:tabs>
          <w:tab w:val="left" w:pos="-5387"/>
        </w:tabs>
        <w:spacing w:line="360" w:lineRule="auto"/>
        <w:ind w:left="5245"/>
        <w:jc w:val="right"/>
        <w:rPr>
          <w:b w:val="0"/>
          <w:color w:val="000000" w:themeColor="text1"/>
          <w:sz w:val="24"/>
          <w:szCs w:val="24"/>
        </w:rPr>
      </w:pPr>
    </w:p>
    <w:p w:rsidR="0006359F" w:rsidRDefault="0006359F" w:rsidP="00F72509">
      <w:pPr>
        <w:pStyle w:val="a6"/>
        <w:tabs>
          <w:tab w:val="left" w:pos="-5387"/>
        </w:tabs>
        <w:spacing w:line="360" w:lineRule="auto"/>
        <w:ind w:left="5245"/>
        <w:jc w:val="right"/>
        <w:rPr>
          <w:b w:val="0"/>
          <w:color w:val="000000" w:themeColor="text1"/>
          <w:sz w:val="24"/>
          <w:szCs w:val="24"/>
        </w:rPr>
      </w:pPr>
    </w:p>
    <w:p w:rsidR="0006359F" w:rsidRDefault="0006359F" w:rsidP="00F72509">
      <w:pPr>
        <w:pStyle w:val="a6"/>
        <w:tabs>
          <w:tab w:val="left" w:pos="-5387"/>
        </w:tabs>
        <w:spacing w:line="360" w:lineRule="auto"/>
        <w:ind w:left="5245"/>
        <w:jc w:val="right"/>
        <w:rPr>
          <w:b w:val="0"/>
          <w:color w:val="000000" w:themeColor="text1"/>
          <w:sz w:val="24"/>
          <w:szCs w:val="24"/>
        </w:rPr>
      </w:pPr>
    </w:p>
    <w:p w:rsidR="00FB6E43" w:rsidRDefault="00FB6E43" w:rsidP="00F72509">
      <w:pPr>
        <w:pStyle w:val="a6"/>
        <w:tabs>
          <w:tab w:val="left" w:pos="-5387"/>
        </w:tabs>
        <w:spacing w:line="360" w:lineRule="auto"/>
        <w:ind w:left="5245"/>
        <w:jc w:val="right"/>
        <w:rPr>
          <w:b w:val="0"/>
          <w:color w:val="000000" w:themeColor="text1"/>
          <w:sz w:val="24"/>
          <w:szCs w:val="24"/>
        </w:rPr>
      </w:pPr>
    </w:p>
    <w:p w:rsidR="00FB6E43" w:rsidRDefault="00FB6E43" w:rsidP="00F72509">
      <w:pPr>
        <w:pStyle w:val="a6"/>
        <w:tabs>
          <w:tab w:val="left" w:pos="-5387"/>
        </w:tabs>
        <w:spacing w:line="360" w:lineRule="auto"/>
        <w:ind w:left="5245"/>
        <w:jc w:val="right"/>
        <w:rPr>
          <w:b w:val="0"/>
          <w:color w:val="000000" w:themeColor="text1"/>
          <w:sz w:val="24"/>
          <w:szCs w:val="24"/>
        </w:rPr>
      </w:pPr>
    </w:p>
    <w:p w:rsidR="00FB6E43" w:rsidRDefault="00FB6E43" w:rsidP="00F72509">
      <w:pPr>
        <w:pStyle w:val="a6"/>
        <w:tabs>
          <w:tab w:val="left" w:pos="-5387"/>
        </w:tabs>
        <w:spacing w:line="360" w:lineRule="auto"/>
        <w:ind w:left="5245"/>
        <w:jc w:val="right"/>
        <w:rPr>
          <w:b w:val="0"/>
          <w:color w:val="000000" w:themeColor="text1"/>
          <w:sz w:val="24"/>
          <w:szCs w:val="24"/>
        </w:rPr>
      </w:pPr>
    </w:p>
    <w:p w:rsidR="00FB6E43" w:rsidRDefault="00FB6E43" w:rsidP="00F72509">
      <w:pPr>
        <w:pStyle w:val="a6"/>
        <w:tabs>
          <w:tab w:val="left" w:pos="-5387"/>
        </w:tabs>
        <w:spacing w:line="360" w:lineRule="auto"/>
        <w:ind w:left="5245"/>
        <w:jc w:val="right"/>
        <w:rPr>
          <w:b w:val="0"/>
          <w:color w:val="000000" w:themeColor="text1"/>
          <w:sz w:val="24"/>
          <w:szCs w:val="24"/>
        </w:rPr>
      </w:pPr>
    </w:p>
    <w:p w:rsidR="00FB6E43" w:rsidRDefault="00FB6E43" w:rsidP="00F72509">
      <w:pPr>
        <w:pStyle w:val="a6"/>
        <w:tabs>
          <w:tab w:val="left" w:pos="-5387"/>
        </w:tabs>
        <w:spacing w:line="360" w:lineRule="auto"/>
        <w:ind w:left="5245"/>
        <w:jc w:val="right"/>
        <w:rPr>
          <w:b w:val="0"/>
          <w:color w:val="000000" w:themeColor="text1"/>
          <w:sz w:val="24"/>
          <w:szCs w:val="24"/>
        </w:rPr>
      </w:pPr>
    </w:p>
    <w:p w:rsidR="00FB6E43" w:rsidRDefault="00FB6E43" w:rsidP="00F72509">
      <w:pPr>
        <w:pStyle w:val="a6"/>
        <w:tabs>
          <w:tab w:val="left" w:pos="-5387"/>
        </w:tabs>
        <w:spacing w:line="360" w:lineRule="auto"/>
        <w:ind w:left="5245"/>
        <w:jc w:val="right"/>
        <w:rPr>
          <w:b w:val="0"/>
          <w:color w:val="000000" w:themeColor="text1"/>
          <w:sz w:val="24"/>
          <w:szCs w:val="24"/>
        </w:rPr>
      </w:pPr>
    </w:p>
    <w:p w:rsidR="00FB6E43" w:rsidRPr="00EC60DB" w:rsidRDefault="00362D3D" w:rsidP="00FB6E43">
      <w:pPr>
        <w:pStyle w:val="a6"/>
        <w:tabs>
          <w:tab w:val="left" w:pos="-5387"/>
        </w:tabs>
        <w:ind w:left="4962"/>
        <w:jc w:val="right"/>
        <w:rPr>
          <w:b w:val="0"/>
          <w:color w:val="000000" w:themeColor="text1"/>
          <w:sz w:val="24"/>
          <w:szCs w:val="24"/>
        </w:rPr>
      </w:pPr>
      <w:r>
        <w:rPr>
          <w:b w:val="0"/>
          <w:color w:val="000000" w:themeColor="text1"/>
          <w:sz w:val="24"/>
          <w:szCs w:val="24"/>
        </w:rPr>
        <w:lastRenderedPageBreak/>
        <w:t>П</w:t>
      </w:r>
      <w:r w:rsidR="00FB6E43" w:rsidRPr="00EC60DB">
        <w:rPr>
          <w:b w:val="0"/>
          <w:color w:val="000000" w:themeColor="text1"/>
          <w:sz w:val="24"/>
          <w:szCs w:val="24"/>
        </w:rPr>
        <w:t>риложение № 1</w:t>
      </w:r>
    </w:p>
    <w:p w:rsidR="00FB6E43" w:rsidRPr="00EC60DB" w:rsidRDefault="00FB6E43" w:rsidP="00FB6E43">
      <w:pPr>
        <w:pStyle w:val="a6"/>
        <w:tabs>
          <w:tab w:val="left" w:pos="-5387"/>
        </w:tabs>
        <w:ind w:left="4962"/>
        <w:jc w:val="right"/>
        <w:rPr>
          <w:b w:val="0"/>
          <w:color w:val="000000" w:themeColor="text1"/>
          <w:sz w:val="24"/>
          <w:szCs w:val="24"/>
        </w:rPr>
      </w:pPr>
      <w:r w:rsidRPr="00EC60DB">
        <w:rPr>
          <w:b w:val="0"/>
          <w:color w:val="000000" w:themeColor="text1"/>
          <w:sz w:val="24"/>
          <w:szCs w:val="24"/>
        </w:rPr>
        <w:t>к муниципальной программе</w:t>
      </w:r>
    </w:p>
    <w:p w:rsidR="00FB6E43" w:rsidRPr="00EC60DB" w:rsidRDefault="00FB6E43" w:rsidP="00FB6E43">
      <w:pPr>
        <w:pStyle w:val="a6"/>
        <w:tabs>
          <w:tab w:val="left" w:pos="-5387"/>
        </w:tabs>
        <w:ind w:left="4962"/>
        <w:jc w:val="right"/>
        <w:rPr>
          <w:b w:val="0"/>
          <w:color w:val="000000" w:themeColor="text1"/>
          <w:sz w:val="24"/>
          <w:szCs w:val="24"/>
        </w:rPr>
      </w:pPr>
      <w:r w:rsidRPr="00EC60DB">
        <w:rPr>
          <w:b w:val="0"/>
          <w:color w:val="000000" w:themeColor="text1"/>
          <w:sz w:val="24"/>
          <w:szCs w:val="24"/>
        </w:rPr>
        <w:t xml:space="preserve">«Формирование современной городской среды </w:t>
      </w:r>
    </w:p>
    <w:p w:rsidR="00FB6E43" w:rsidRPr="00EC60DB" w:rsidRDefault="00FB6E43" w:rsidP="00FB6E43">
      <w:pPr>
        <w:pStyle w:val="a6"/>
        <w:tabs>
          <w:tab w:val="left" w:pos="-5387"/>
        </w:tabs>
        <w:ind w:left="4962"/>
        <w:jc w:val="right"/>
        <w:rPr>
          <w:b w:val="0"/>
          <w:color w:val="000000" w:themeColor="text1"/>
          <w:sz w:val="24"/>
          <w:szCs w:val="24"/>
        </w:rPr>
      </w:pPr>
      <w:r w:rsidRPr="00EC60DB">
        <w:rPr>
          <w:b w:val="0"/>
          <w:color w:val="000000" w:themeColor="text1"/>
          <w:sz w:val="24"/>
          <w:szCs w:val="24"/>
        </w:rPr>
        <w:t>МО «</w:t>
      </w:r>
      <w:r>
        <w:rPr>
          <w:b w:val="0"/>
          <w:color w:val="000000" w:themeColor="text1"/>
          <w:sz w:val="24"/>
          <w:szCs w:val="24"/>
        </w:rPr>
        <w:t>Курумканский район» на 2025-2030</w:t>
      </w:r>
      <w:r w:rsidRPr="00EC60DB">
        <w:rPr>
          <w:b w:val="0"/>
          <w:color w:val="000000" w:themeColor="text1"/>
          <w:sz w:val="24"/>
          <w:szCs w:val="24"/>
        </w:rPr>
        <w:t xml:space="preserve"> годы»</w:t>
      </w:r>
    </w:p>
    <w:p w:rsidR="00FB6E43" w:rsidRDefault="00FB6E43" w:rsidP="00FB6E43">
      <w:pPr>
        <w:spacing w:after="120"/>
        <w:ind w:left="1077"/>
        <w:contextualSpacing/>
        <w:jc w:val="center"/>
        <w:rPr>
          <w:rFonts w:ascii="Times New Roman" w:eastAsia="Times New Roman" w:hAnsi="Times New Roman" w:cs="Times New Roman"/>
          <w:color w:val="000000" w:themeColor="text1"/>
          <w:sz w:val="24"/>
          <w:szCs w:val="24"/>
        </w:rPr>
      </w:pPr>
    </w:p>
    <w:p w:rsidR="00FB6E43" w:rsidRPr="00FB6E43" w:rsidRDefault="00FB6E43" w:rsidP="00FB6E43">
      <w:pPr>
        <w:spacing w:after="120"/>
        <w:ind w:left="1077"/>
        <w:contextualSpacing/>
        <w:jc w:val="center"/>
        <w:rPr>
          <w:rFonts w:ascii="Times New Roman" w:eastAsia="Times New Roman" w:hAnsi="Times New Roman" w:cs="Times New Roman"/>
          <w:color w:val="000000" w:themeColor="text1"/>
          <w:sz w:val="24"/>
          <w:szCs w:val="24"/>
        </w:rPr>
      </w:pPr>
      <w:r w:rsidRPr="00FB6E43">
        <w:rPr>
          <w:rFonts w:ascii="Times New Roman" w:eastAsia="Times New Roman" w:hAnsi="Times New Roman" w:cs="Times New Roman"/>
          <w:color w:val="000000" w:themeColor="text1"/>
          <w:sz w:val="24"/>
          <w:szCs w:val="24"/>
        </w:rPr>
        <w:t>ПАСПОРТ</w:t>
      </w:r>
    </w:p>
    <w:p w:rsidR="00FB6E43" w:rsidRPr="00FB6E43" w:rsidRDefault="00FB6E43" w:rsidP="00FB6E43">
      <w:pPr>
        <w:spacing w:after="120"/>
        <w:jc w:val="center"/>
        <w:rPr>
          <w:rFonts w:ascii="Times New Roman" w:hAnsi="Times New Roman" w:cs="Times New Roman"/>
          <w:color w:val="000000" w:themeColor="text1"/>
          <w:sz w:val="24"/>
          <w:szCs w:val="24"/>
        </w:rPr>
      </w:pPr>
      <w:r w:rsidRPr="00FB6E43">
        <w:rPr>
          <w:rFonts w:ascii="Times New Roman" w:hAnsi="Times New Roman" w:cs="Times New Roman"/>
          <w:color w:val="000000" w:themeColor="text1"/>
          <w:sz w:val="24"/>
          <w:szCs w:val="24"/>
        </w:rPr>
        <w:t>муниципальной программы «Формирование современной городской среды муниципального образования «Курумканский район» на 2025-2030 годы»</w:t>
      </w:r>
    </w:p>
    <w:p w:rsidR="00FB6E43" w:rsidRPr="00FB6E43" w:rsidRDefault="00FB6E43" w:rsidP="00FB6E43">
      <w:pPr>
        <w:numPr>
          <w:ilvl w:val="0"/>
          <w:numId w:val="25"/>
        </w:numPr>
        <w:spacing w:after="120" w:line="240" w:lineRule="auto"/>
        <w:contextualSpacing/>
        <w:jc w:val="center"/>
        <w:rPr>
          <w:rFonts w:ascii="Times New Roman" w:eastAsia="Times New Roman" w:hAnsi="Times New Roman" w:cs="Times New Roman"/>
          <w:color w:val="000000" w:themeColor="text1"/>
          <w:sz w:val="24"/>
          <w:szCs w:val="24"/>
        </w:rPr>
      </w:pPr>
      <w:r w:rsidRPr="00FB6E43">
        <w:rPr>
          <w:rFonts w:ascii="Times New Roman" w:eastAsia="Times New Roman" w:hAnsi="Times New Roman" w:cs="Times New Roman"/>
          <w:color w:val="000000" w:themeColor="text1"/>
          <w:sz w:val="24"/>
          <w:szCs w:val="24"/>
        </w:rPr>
        <w:t>Основные положения</w:t>
      </w:r>
    </w:p>
    <w:tbl>
      <w:tblPr>
        <w:tblStyle w:val="a3"/>
        <w:tblW w:w="10632" w:type="dxa"/>
        <w:tblInd w:w="-318" w:type="dxa"/>
        <w:tblLayout w:type="fixed"/>
        <w:tblLook w:val="04A0" w:firstRow="1" w:lastRow="0" w:firstColumn="1" w:lastColumn="0" w:noHBand="0" w:noVBand="1"/>
      </w:tblPr>
      <w:tblGrid>
        <w:gridCol w:w="1986"/>
        <w:gridCol w:w="1417"/>
        <w:gridCol w:w="1418"/>
        <w:gridCol w:w="1134"/>
        <w:gridCol w:w="1134"/>
        <w:gridCol w:w="1275"/>
        <w:gridCol w:w="1134"/>
        <w:gridCol w:w="1134"/>
      </w:tblGrid>
      <w:tr w:rsidR="00FB6E43" w:rsidRPr="00FB6E43" w:rsidTr="00AD0C9B">
        <w:trPr>
          <w:trHeight w:val="1069"/>
        </w:trPr>
        <w:tc>
          <w:tcPr>
            <w:tcW w:w="1986" w:type="dxa"/>
          </w:tcPr>
          <w:p w:rsidR="00FB6E43" w:rsidRPr="00FB6E43" w:rsidRDefault="00FB6E43" w:rsidP="00FB6E43">
            <w:pPr>
              <w:jc w:val="both"/>
              <w:rPr>
                <w:rFonts w:ascii="Times New Roman" w:hAnsi="Times New Roman" w:cs="Times New Roman"/>
                <w:color w:val="000000" w:themeColor="text1"/>
                <w:sz w:val="24"/>
                <w:szCs w:val="24"/>
              </w:rPr>
            </w:pPr>
            <w:r w:rsidRPr="00FB6E43">
              <w:rPr>
                <w:rFonts w:ascii="Times New Roman" w:hAnsi="Times New Roman" w:cs="Times New Roman"/>
                <w:color w:val="000000" w:themeColor="text1"/>
                <w:sz w:val="24"/>
                <w:szCs w:val="24"/>
              </w:rPr>
              <w:t>Наименование муниципальной программы</w:t>
            </w:r>
          </w:p>
        </w:tc>
        <w:tc>
          <w:tcPr>
            <w:tcW w:w="8646" w:type="dxa"/>
            <w:gridSpan w:val="7"/>
          </w:tcPr>
          <w:p w:rsidR="00FB6E43" w:rsidRPr="00FB6E43" w:rsidRDefault="00FB6E43" w:rsidP="00FB6E43">
            <w:pPr>
              <w:jc w:val="both"/>
              <w:rPr>
                <w:rFonts w:ascii="Times New Roman" w:hAnsi="Times New Roman" w:cs="Times New Roman"/>
                <w:color w:val="000000" w:themeColor="text1"/>
                <w:sz w:val="24"/>
                <w:szCs w:val="24"/>
              </w:rPr>
            </w:pPr>
            <w:r w:rsidRPr="00FB6E43">
              <w:rPr>
                <w:rFonts w:ascii="Times New Roman" w:eastAsiaTheme="minorHAnsi" w:hAnsi="Times New Roman" w:cs="Times New Roman"/>
                <w:color w:val="000000" w:themeColor="text1"/>
                <w:sz w:val="24"/>
                <w:szCs w:val="24"/>
                <w:lang w:bidi="ru-RU"/>
              </w:rPr>
              <w:t xml:space="preserve">Муниципальная программа «Формирование современной городской среды муниципального образования «Курумканский район» на 2025-2030 годы» (далее - </w:t>
            </w:r>
            <w:r w:rsidRPr="00FB6E43">
              <w:rPr>
                <w:rFonts w:ascii="Times New Roman" w:hAnsi="Times New Roman" w:cs="Times New Roman"/>
                <w:color w:val="000000" w:themeColor="text1"/>
                <w:sz w:val="24"/>
                <w:szCs w:val="24"/>
              </w:rPr>
              <w:t>Муниципальная программа</w:t>
            </w:r>
            <w:r w:rsidRPr="00FB6E43">
              <w:rPr>
                <w:rFonts w:ascii="Times New Roman" w:eastAsiaTheme="minorHAnsi" w:hAnsi="Times New Roman" w:cs="Times New Roman"/>
                <w:color w:val="000000" w:themeColor="text1"/>
                <w:sz w:val="24"/>
                <w:szCs w:val="24"/>
                <w:lang w:bidi="ru-RU"/>
              </w:rPr>
              <w:t xml:space="preserve">) </w:t>
            </w:r>
          </w:p>
        </w:tc>
      </w:tr>
      <w:tr w:rsidR="00FB6E43" w:rsidRPr="00FB6E43" w:rsidTr="00AD0C9B">
        <w:trPr>
          <w:trHeight w:val="1069"/>
        </w:trPr>
        <w:tc>
          <w:tcPr>
            <w:tcW w:w="1986" w:type="dxa"/>
          </w:tcPr>
          <w:p w:rsidR="00FB6E43" w:rsidRPr="00FB6E43" w:rsidRDefault="00FB6E43" w:rsidP="00FB6E43">
            <w:pPr>
              <w:jc w:val="both"/>
              <w:rPr>
                <w:rFonts w:ascii="Times New Roman" w:hAnsi="Times New Roman" w:cs="Times New Roman"/>
                <w:color w:val="000000" w:themeColor="text1"/>
                <w:sz w:val="24"/>
                <w:szCs w:val="24"/>
              </w:rPr>
            </w:pPr>
            <w:r w:rsidRPr="00FB6E43">
              <w:rPr>
                <w:rFonts w:ascii="Times New Roman" w:hAnsi="Times New Roman" w:cs="Times New Roman"/>
                <w:color w:val="000000" w:themeColor="text1"/>
                <w:sz w:val="24"/>
                <w:szCs w:val="24"/>
              </w:rPr>
              <w:t xml:space="preserve">Куратор муниципальной программы </w:t>
            </w:r>
          </w:p>
        </w:tc>
        <w:tc>
          <w:tcPr>
            <w:tcW w:w="8646" w:type="dxa"/>
            <w:gridSpan w:val="7"/>
          </w:tcPr>
          <w:p w:rsidR="00FB6E43" w:rsidRPr="00FB6E43" w:rsidRDefault="00FB6E43" w:rsidP="00FB6E43">
            <w:pPr>
              <w:jc w:val="both"/>
              <w:rPr>
                <w:rFonts w:ascii="Times New Roman" w:eastAsiaTheme="minorHAnsi" w:hAnsi="Times New Roman" w:cs="Times New Roman"/>
                <w:color w:val="000000" w:themeColor="text1"/>
                <w:sz w:val="24"/>
                <w:szCs w:val="24"/>
                <w:lang w:bidi="ru-RU"/>
              </w:rPr>
            </w:pPr>
            <w:r w:rsidRPr="00FB6E43">
              <w:rPr>
                <w:rFonts w:ascii="Times New Roman" w:eastAsiaTheme="minorHAnsi" w:hAnsi="Times New Roman" w:cs="Times New Roman"/>
                <w:color w:val="000000" w:themeColor="text1"/>
                <w:sz w:val="24"/>
                <w:szCs w:val="24"/>
                <w:lang w:bidi="ru-RU"/>
              </w:rPr>
              <w:t>Будаев Леонид Борисович – Глава-руководитель администрации МО «Курумканский район»</w:t>
            </w:r>
          </w:p>
        </w:tc>
      </w:tr>
      <w:tr w:rsidR="00FB6E43" w:rsidRPr="00FB6E43" w:rsidTr="00AD0C9B">
        <w:trPr>
          <w:trHeight w:val="1244"/>
        </w:trPr>
        <w:tc>
          <w:tcPr>
            <w:tcW w:w="1986" w:type="dxa"/>
          </w:tcPr>
          <w:p w:rsidR="00FB6E43" w:rsidRPr="00FB6E43" w:rsidRDefault="00FB6E43" w:rsidP="00FB6E43">
            <w:pPr>
              <w:jc w:val="both"/>
              <w:rPr>
                <w:rFonts w:ascii="Times New Roman" w:hAnsi="Times New Roman" w:cs="Times New Roman"/>
                <w:color w:val="000000" w:themeColor="text1"/>
                <w:sz w:val="24"/>
                <w:szCs w:val="24"/>
              </w:rPr>
            </w:pPr>
            <w:r w:rsidRPr="00FB6E43">
              <w:rPr>
                <w:rFonts w:ascii="Times New Roman" w:hAnsi="Times New Roman" w:cs="Times New Roman"/>
                <w:sz w:val="24"/>
                <w:szCs w:val="24"/>
              </w:rPr>
              <w:t>Ответственный исполнитель муниципальной программы</w:t>
            </w:r>
          </w:p>
        </w:tc>
        <w:tc>
          <w:tcPr>
            <w:tcW w:w="8646" w:type="dxa"/>
            <w:gridSpan w:val="7"/>
          </w:tcPr>
          <w:p w:rsidR="00FB6E43" w:rsidRPr="00406183" w:rsidRDefault="00FB6E43" w:rsidP="00FB6E43">
            <w:pPr>
              <w:contextualSpacing/>
              <w:jc w:val="both"/>
              <w:rPr>
                <w:rFonts w:ascii="Times New Roman" w:eastAsiaTheme="minorHAnsi" w:hAnsi="Times New Roman" w:cs="Times New Roman"/>
                <w:color w:val="000000" w:themeColor="text1"/>
                <w:sz w:val="24"/>
                <w:szCs w:val="24"/>
                <w:lang w:bidi="ru-RU"/>
              </w:rPr>
            </w:pPr>
            <w:r w:rsidRPr="00406183">
              <w:rPr>
                <w:rFonts w:ascii="Times New Roman" w:hAnsi="Times New Roman" w:cs="Times New Roman"/>
                <w:color w:val="000000" w:themeColor="text1"/>
                <w:sz w:val="24"/>
                <w:szCs w:val="24"/>
              </w:rPr>
              <w:t>Начальник отдела архитектуры, строительства и ЖКХ Администрации МО «Курумканский район»</w:t>
            </w:r>
          </w:p>
        </w:tc>
      </w:tr>
      <w:tr w:rsidR="00FB6E43" w:rsidRPr="00FB6E43" w:rsidTr="00AD0C9B">
        <w:trPr>
          <w:trHeight w:val="980"/>
        </w:trPr>
        <w:tc>
          <w:tcPr>
            <w:tcW w:w="1986" w:type="dxa"/>
          </w:tcPr>
          <w:p w:rsidR="00FB6E43" w:rsidRPr="00FB6E43" w:rsidRDefault="00FB6E43" w:rsidP="00FB6E43">
            <w:pPr>
              <w:jc w:val="both"/>
              <w:rPr>
                <w:rFonts w:ascii="Times New Roman" w:hAnsi="Times New Roman" w:cs="Times New Roman"/>
                <w:color w:val="000000" w:themeColor="text1"/>
                <w:sz w:val="24"/>
                <w:szCs w:val="24"/>
              </w:rPr>
            </w:pPr>
            <w:r w:rsidRPr="00FB6E43">
              <w:rPr>
                <w:rFonts w:ascii="Times New Roman" w:hAnsi="Times New Roman" w:cs="Times New Roman"/>
                <w:color w:val="000000" w:themeColor="text1"/>
                <w:sz w:val="24"/>
                <w:szCs w:val="24"/>
              </w:rPr>
              <w:t>Цели Муниципальной программы:</w:t>
            </w:r>
          </w:p>
        </w:tc>
        <w:tc>
          <w:tcPr>
            <w:tcW w:w="8646" w:type="dxa"/>
            <w:gridSpan w:val="7"/>
          </w:tcPr>
          <w:p w:rsidR="00FB6E43" w:rsidRPr="00406183" w:rsidRDefault="00406183" w:rsidP="00FB6E43">
            <w:pPr>
              <w:jc w:val="both"/>
              <w:rPr>
                <w:rFonts w:ascii="Times New Roman" w:hAnsi="Times New Roman" w:cs="Times New Roman"/>
                <w:color w:val="000000" w:themeColor="text1"/>
                <w:sz w:val="24"/>
                <w:szCs w:val="24"/>
              </w:rPr>
            </w:pPr>
            <w:r w:rsidRPr="00406183">
              <w:rPr>
                <w:rFonts w:ascii="Times New Roman" w:hAnsi="Times New Roman" w:cs="Times New Roman"/>
                <w:sz w:val="24"/>
                <w:szCs w:val="24"/>
              </w:rPr>
              <w:t>Создание благоприятной среды комфортного проживания и жизнедеятельности человека</w:t>
            </w:r>
          </w:p>
        </w:tc>
      </w:tr>
      <w:tr w:rsidR="00FB6E43" w:rsidRPr="00FB6E43" w:rsidTr="00AD0C9B">
        <w:trPr>
          <w:trHeight w:val="980"/>
        </w:trPr>
        <w:tc>
          <w:tcPr>
            <w:tcW w:w="1986" w:type="dxa"/>
          </w:tcPr>
          <w:p w:rsidR="00FB6E43" w:rsidRPr="00FB6E43" w:rsidRDefault="00FB6E43" w:rsidP="00FB6E43">
            <w:pPr>
              <w:jc w:val="both"/>
              <w:rPr>
                <w:rFonts w:ascii="Times New Roman" w:hAnsi="Times New Roman" w:cs="Times New Roman"/>
                <w:color w:val="000000" w:themeColor="text1"/>
                <w:sz w:val="24"/>
                <w:szCs w:val="24"/>
              </w:rPr>
            </w:pPr>
            <w:r w:rsidRPr="00FB6E43">
              <w:rPr>
                <w:rFonts w:ascii="Times New Roman" w:hAnsi="Times New Roman" w:cs="Times New Roman"/>
                <w:color w:val="000000" w:themeColor="text1"/>
                <w:sz w:val="24"/>
                <w:szCs w:val="24"/>
              </w:rPr>
              <w:t>Задачи Муниципальной программы:</w:t>
            </w:r>
          </w:p>
        </w:tc>
        <w:tc>
          <w:tcPr>
            <w:tcW w:w="8646" w:type="dxa"/>
            <w:gridSpan w:val="7"/>
          </w:tcPr>
          <w:p w:rsidR="00406183" w:rsidRPr="00406183" w:rsidRDefault="00406183" w:rsidP="00406183">
            <w:pPr>
              <w:tabs>
                <w:tab w:val="left" w:pos="865"/>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Pr="00406183">
              <w:rPr>
                <w:rFonts w:ascii="Times New Roman" w:hAnsi="Times New Roman" w:cs="Times New Roman"/>
                <w:color w:val="000000" w:themeColor="text1"/>
                <w:sz w:val="24"/>
                <w:szCs w:val="24"/>
              </w:rPr>
              <w:t>оздание и благоустройство общественных территорий;</w:t>
            </w:r>
          </w:p>
          <w:p w:rsidR="00406183" w:rsidRPr="00406183" w:rsidRDefault="00406183" w:rsidP="00406183">
            <w:pPr>
              <w:tabs>
                <w:tab w:val="left" w:pos="865"/>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406183">
              <w:rPr>
                <w:rFonts w:ascii="Times New Roman" w:hAnsi="Times New Roman" w:cs="Times New Roman"/>
                <w:color w:val="000000" w:themeColor="text1"/>
                <w:sz w:val="24"/>
                <w:szCs w:val="24"/>
              </w:rPr>
              <w:t>овышение уровня благоустройства общественных территорий.</w:t>
            </w:r>
          </w:p>
          <w:p w:rsidR="00406183" w:rsidRPr="00FB6E43" w:rsidRDefault="00406183" w:rsidP="00FB6E43">
            <w:pPr>
              <w:tabs>
                <w:tab w:val="left" w:pos="865"/>
              </w:tabs>
              <w:jc w:val="both"/>
              <w:rPr>
                <w:rFonts w:ascii="Times New Roman" w:hAnsi="Times New Roman" w:cs="Times New Roman"/>
                <w:color w:val="000000" w:themeColor="text1"/>
                <w:sz w:val="24"/>
                <w:szCs w:val="24"/>
              </w:rPr>
            </w:pPr>
          </w:p>
        </w:tc>
      </w:tr>
      <w:tr w:rsidR="00FB6E43" w:rsidRPr="00FB6E43" w:rsidTr="00AD0C9B">
        <w:trPr>
          <w:trHeight w:val="745"/>
        </w:trPr>
        <w:tc>
          <w:tcPr>
            <w:tcW w:w="1986" w:type="dxa"/>
          </w:tcPr>
          <w:p w:rsidR="00FB6E43" w:rsidRPr="00FB6E43" w:rsidRDefault="00FB6E43" w:rsidP="00FB6E43">
            <w:pPr>
              <w:jc w:val="both"/>
              <w:rPr>
                <w:rFonts w:ascii="Times New Roman" w:hAnsi="Times New Roman" w:cs="Times New Roman"/>
                <w:color w:val="000000" w:themeColor="text1"/>
                <w:sz w:val="24"/>
                <w:szCs w:val="24"/>
              </w:rPr>
            </w:pPr>
            <w:r w:rsidRPr="00FB6E43">
              <w:rPr>
                <w:rFonts w:ascii="Times New Roman" w:hAnsi="Times New Roman" w:cs="Times New Roman"/>
                <w:color w:val="000000" w:themeColor="text1"/>
                <w:sz w:val="24"/>
                <w:szCs w:val="24"/>
              </w:rPr>
              <w:t xml:space="preserve">Срок реализации </w:t>
            </w:r>
          </w:p>
        </w:tc>
        <w:tc>
          <w:tcPr>
            <w:tcW w:w="8646" w:type="dxa"/>
            <w:gridSpan w:val="7"/>
          </w:tcPr>
          <w:p w:rsidR="00FB6E43" w:rsidRPr="00FB6E43" w:rsidRDefault="00FB6E43" w:rsidP="00FB6E43">
            <w:pPr>
              <w:jc w:val="both"/>
              <w:rPr>
                <w:rFonts w:ascii="Times New Roman" w:hAnsi="Times New Roman" w:cs="Times New Roman"/>
                <w:color w:val="000000" w:themeColor="text1"/>
                <w:sz w:val="24"/>
                <w:szCs w:val="24"/>
              </w:rPr>
            </w:pPr>
            <w:r w:rsidRPr="00FB6E43">
              <w:rPr>
                <w:rFonts w:ascii="Times New Roman" w:hAnsi="Times New Roman" w:cs="Times New Roman"/>
                <w:color w:val="000000" w:themeColor="text1"/>
                <w:sz w:val="24"/>
                <w:szCs w:val="24"/>
              </w:rPr>
              <w:t>2025-2030 годы</w:t>
            </w:r>
          </w:p>
          <w:p w:rsidR="00FB6E43" w:rsidRPr="00FB6E43" w:rsidRDefault="00FB6E43" w:rsidP="00FB6E43">
            <w:pPr>
              <w:jc w:val="both"/>
              <w:rPr>
                <w:rFonts w:ascii="Times New Roman" w:hAnsi="Times New Roman" w:cs="Times New Roman"/>
                <w:color w:val="000000" w:themeColor="text1"/>
                <w:sz w:val="24"/>
                <w:szCs w:val="24"/>
              </w:rPr>
            </w:pPr>
            <w:r w:rsidRPr="00FB6E43">
              <w:rPr>
                <w:rFonts w:ascii="Times New Roman" w:hAnsi="Times New Roman" w:cs="Times New Roman"/>
                <w:sz w:val="24"/>
                <w:szCs w:val="24"/>
              </w:rPr>
              <w:t>Этапы реализации муниципальной программы не выделяются</w:t>
            </w:r>
          </w:p>
        </w:tc>
      </w:tr>
      <w:tr w:rsidR="00FB6E43" w:rsidRPr="00FB6E43" w:rsidTr="00AD0C9B">
        <w:trPr>
          <w:trHeight w:val="745"/>
        </w:trPr>
        <w:tc>
          <w:tcPr>
            <w:tcW w:w="1986" w:type="dxa"/>
          </w:tcPr>
          <w:p w:rsidR="00FB6E43" w:rsidRPr="00FB6E43" w:rsidRDefault="00FB6E43" w:rsidP="00FB6E43">
            <w:pPr>
              <w:jc w:val="both"/>
              <w:rPr>
                <w:rFonts w:ascii="Times New Roman" w:hAnsi="Times New Roman" w:cs="Times New Roman"/>
                <w:color w:val="000000" w:themeColor="text1"/>
                <w:sz w:val="24"/>
                <w:szCs w:val="24"/>
              </w:rPr>
            </w:pPr>
            <w:r w:rsidRPr="00FB6E43">
              <w:rPr>
                <w:rFonts w:ascii="Times New Roman" w:hAnsi="Times New Roman" w:cs="Times New Roman"/>
                <w:color w:val="000000" w:themeColor="text1"/>
                <w:sz w:val="24"/>
                <w:szCs w:val="24"/>
              </w:rPr>
              <w:t>Направления  (подпрограммы) муниципальной программы</w:t>
            </w:r>
          </w:p>
        </w:tc>
        <w:tc>
          <w:tcPr>
            <w:tcW w:w="8646" w:type="dxa"/>
            <w:gridSpan w:val="7"/>
          </w:tcPr>
          <w:p w:rsidR="00DA33B0" w:rsidRDefault="00DA33B0" w:rsidP="00FB6E43">
            <w:pPr>
              <w:jc w:val="both"/>
              <w:rPr>
                <w:rFonts w:ascii="Times New Roman" w:hAnsi="Times New Roman" w:cs="Times New Roman"/>
                <w:bCs/>
                <w:color w:val="000000" w:themeColor="text1"/>
                <w:sz w:val="24"/>
                <w:szCs w:val="24"/>
              </w:rPr>
            </w:pPr>
            <w:r w:rsidRPr="00DA33B0">
              <w:rPr>
                <w:rFonts w:ascii="Times New Roman" w:hAnsi="Times New Roman" w:cs="Times New Roman"/>
                <w:bCs/>
                <w:color w:val="000000" w:themeColor="text1"/>
                <w:sz w:val="24"/>
                <w:szCs w:val="24"/>
              </w:rPr>
              <w:t>Направление (подпрограмма 1) «Формирование современной городской среды»</w:t>
            </w:r>
          </w:p>
          <w:p w:rsidR="00FB6E43" w:rsidRPr="00FB6E43" w:rsidRDefault="00DA33B0" w:rsidP="00FB6E43">
            <w:pPr>
              <w:jc w:val="both"/>
              <w:rPr>
                <w:rFonts w:ascii="Times New Roman" w:hAnsi="Times New Roman" w:cs="Times New Roman"/>
                <w:color w:val="000000" w:themeColor="text1"/>
                <w:sz w:val="24"/>
                <w:szCs w:val="24"/>
              </w:rPr>
            </w:pPr>
            <w:r w:rsidRPr="00DA33B0">
              <w:rPr>
                <w:rFonts w:ascii="Times New Roman" w:hAnsi="Times New Roman" w:cs="Times New Roman"/>
                <w:bCs/>
                <w:color w:val="000000" w:themeColor="text1"/>
                <w:sz w:val="24"/>
                <w:szCs w:val="24"/>
              </w:rPr>
              <w:t>Направление (подпрограмма 2) «Формирование комфортной городской среды»</w:t>
            </w:r>
          </w:p>
        </w:tc>
      </w:tr>
      <w:tr w:rsidR="00FB6E43" w:rsidRPr="00FB6E43" w:rsidTr="00AD0C9B">
        <w:trPr>
          <w:trHeight w:val="1376"/>
        </w:trPr>
        <w:tc>
          <w:tcPr>
            <w:tcW w:w="1986" w:type="dxa"/>
          </w:tcPr>
          <w:p w:rsidR="00FB6E43" w:rsidRPr="00FB6E43" w:rsidRDefault="00FB6E43" w:rsidP="00FB6E43">
            <w:pPr>
              <w:jc w:val="both"/>
              <w:rPr>
                <w:rFonts w:ascii="Times New Roman" w:hAnsi="Times New Roman" w:cs="Times New Roman"/>
                <w:color w:val="000000" w:themeColor="text1"/>
                <w:sz w:val="24"/>
                <w:szCs w:val="24"/>
              </w:rPr>
            </w:pPr>
            <w:r w:rsidRPr="00FB6E43">
              <w:rPr>
                <w:rFonts w:ascii="Times New Roman" w:hAnsi="Times New Roman" w:cs="Times New Roman"/>
                <w:color w:val="000000" w:themeColor="text1"/>
                <w:sz w:val="24"/>
                <w:szCs w:val="24"/>
              </w:rPr>
              <w:t>Участники Муниципальной программы</w:t>
            </w:r>
          </w:p>
        </w:tc>
        <w:tc>
          <w:tcPr>
            <w:tcW w:w="8646" w:type="dxa"/>
            <w:gridSpan w:val="7"/>
          </w:tcPr>
          <w:p w:rsidR="00FB6E43" w:rsidRPr="00FB6E43" w:rsidRDefault="00FB6E43" w:rsidP="00FB6E43">
            <w:pPr>
              <w:contextualSpacing/>
              <w:rPr>
                <w:rFonts w:ascii="Times New Roman" w:hAnsi="Times New Roman" w:cs="Times New Roman"/>
                <w:sz w:val="24"/>
                <w:szCs w:val="24"/>
              </w:rPr>
            </w:pPr>
            <w:r w:rsidRPr="00FB6E43">
              <w:rPr>
                <w:rFonts w:ascii="Times New Roman" w:hAnsi="Times New Roman" w:cs="Times New Roman"/>
                <w:color w:val="000000" w:themeColor="text1"/>
                <w:sz w:val="24"/>
                <w:szCs w:val="24"/>
              </w:rPr>
              <w:t>Администрация МО «Курумканский район»; А</w:t>
            </w:r>
            <w:r w:rsidRPr="00FB6E43">
              <w:rPr>
                <w:rFonts w:ascii="Times New Roman" w:hAnsi="Times New Roman" w:cs="Times New Roman"/>
                <w:sz w:val="24"/>
                <w:szCs w:val="24"/>
              </w:rPr>
              <w:t xml:space="preserve">дминистрация СП «Курумкан»; Администрация СП «Аргада»; </w:t>
            </w:r>
            <w:r w:rsidRPr="00FB6E43">
              <w:rPr>
                <w:rFonts w:ascii="Times New Roman" w:eastAsiaTheme="minorHAnsi" w:hAnsi="Times New Roman" w:cs="Times New Roman"/>
                <w:color w:val="000000" w:themeColor="text1"/>
                <w:sz w:val="24"/>
                <w:szCs w:val="24"/>
                <w:lang w:bidi="ru-RU"/>
              </w:rPr>
              <w:t>жители СП «Курумкан», жители СП «Аргада», общественные организации, политические партии; п</w:t>
            </w:r>
            <w:r w:rsidRPr="00FB6E43">
              <w:rPr>
                <w:rFonts w:ascii="Times New Roman" w:hAnsi="Times New Roman" w:cs="Times New Roman"/>
                <w:sz w:val="24"/>
                <w:szCs w:val="24"/>
              </w:rPr>
              <w:t>одрядные организации; предприятия, организации, учреждения.</w:t>
            </w:r>
          </w:p>
        </w:tc>
      </w:tr>
      <w:tr w:rsidR="00FB6E43" w:rsidRPr="00FB6E43" w:rsidTr="00AD0C9B">
        <w:trPr>
          <w:trHeight w:val="1379"/>
        </w:trPr>
        <w:tc>
          <w:tcPr>
            <w:tcW w:w="1986" w:type="dxa"/>
          </w:tcPr>
          <w:p w:rsidR="00FB6E43" w:rsidRPr="00FB6E43" w:rsidRDefault="00FB6E43" w:rsidP="00FB6E43">
            <w:pPr>
              <w:contextualSpacing/>
              <w:rPr>
                <w:rFonts w:ascii="Times New Roman" w:hAnsi="Times New Roman" w:cs="Times New Roman"/>
                <w:sz w:val="24"/>
                <w:szCs w:val="24"/>
              </w:rPr>
            </w:pPr>
            <w:r w:rsidRPr="00FB6E43">
              <w:rPr>
                <w:rFonts w:ascii="Times New Roman" w:hAnsi="Times New Roman" w:cs="Times New Roman"/>
                <w:sz w:val="24"/>
                <w:szCs w:val="24"/>
              </w:rPr>
              <w:t xml:space="preserve">Целевые индикаторы и показатели </w:t>
            </w:r>
            <w:r w:rsidRPr="00FB6E43">
              <w:rPr>
                <w:rFonts w:ascii="Times New Roman" w:hAnsi="Times New Roman" w:cs="Times New Roman"/>
                <w:color w:val="000000" w:themeColor="text1"/>
                <w:sz w:val="24"/>
                <w:szCs w:val="24"/>
              </w:rPr>
              <w:t>Муниципальной программы</w:t>
            </w:r>
          </w:p>
        </w:tc>
        <w:tc>
          <w:tcPr>
            <w:tcW w:w="8646" w:type="dxa"/>
            <w:gridSpan w:val="7"/>
          </w:tcPr>
          <w:p w:rsidR="00FB6E43" w:rsidRPr="00FB6E43" w:rsidRDefault="00FB6E43" w:rsidP="00FB6E43">
            <w:pPr>
              <w:widowControl w:val="0"/>
              <w:autoSpaceDE w:val="0"/>
              <w:autoSpaceDN w:val="0"/>
              <w:adjustRightInd w:val="0"/>
              <w:jc w:val="both"/>
              <w:rPr>
                <w:rFonts w:ascii="Times New Roman" w:eastAsia="Times New Roman" w:hAnsi="Times New Roman" w:cs="Times New Roman"/>
                <w:sz w:val="24"/>
                <w:szCs w:val="24"/>
              </w:rPr>
            </w:pPr>
            <w:r w:rsidRPr="00FB6E43">
              <w:rPr>
                <w:rFonts w:ascii="Times New Roman" w:eastAsia="Times New Roman" w:hAnsi="Times New Roman" w:cs="Times New Roman"/>
                <w:sz w:val="24"/>
                <w:szCs w:val="24"/>
              </w:rPr>
              <w:t>1.Количество благоустроенных общественных территорий;</w:t>
            </w:r>
          </w:p>
          <w:p w:rsidR="00FB6E43" w:rsidRPr="00FB6E43" w:rsidRDefault="00FB6E43" w:rsidP="00FB6E43">
            <w:pPr>
              <w:widowControl w:val="0"/>
              <w:autoSpaceDE w:val="0"/>
              <w:autoSpaceDN w:val="0"/>
              <w:adjustRightInd w:val="0"/>
              <w:jc w:val="both"/>
              <w:rPr>
                <w:rFonts w:ascii="Times New Roman" w:eastAsia="Times New Roman" w:hAnsi="Times New Roman" w:cs="Times New Roman"/>
                <w:sz w:val="24"/>
                <w:szCs w:val="24"/>
              </w:rPr>
            </w:pPr>
            <w:r w:rsidRPr="00FB6E43">
              <w:rPr>
                <w:rFonts w:ascii="Times New Roman" w:eastAsia="Times New Roman" w:hAnsi="Times New Roman" w:cs="Times New Roman"/>
                <w:sz w:val="24"/>
                <w:szCs w:val="24"/>
              </w:rPr>
              <w:t>2.Площадь благоустроенных общественных территорий;</w:t>
            </w:r>
          </w:p>
          <w:p w:rsidR="00FB6E43" w:rsidRPr="00FB6E43" w:rsidRDefault="00FB6E43" w:rsidP="00FB6E43">
            <w:pPr>
              <w:widowControl w:val="0"/>
              <w:autoSpaceDE w:val="0"/>
              <w:autoSpaceDN w:val="0"/>
              <w:adjustRightInd w:val="0"/>
              <w:jc w:val="both"/>
              <w:rPr>
                <w:rFonts w:ascii="Times New Roman" w:eastAsia="Times New Roman" w:hAnsi="Times New Roman" w:cs="Times New Roman"/>
                <w:sz w:val="24"/>
                <w:szCs w:val="24"/>
              </w:rPr>
            </w:pPr>
            <w:r w:rsidRPr="00FB6E43">
              <w:rPr>
                <w:rFonts w:ascii="Times New Roman" w:eastAsia="Times New Roman" w:hAnsi="Times New Roman" w:cs="Times New Roman"/>
                <w:sz w:val="24"/>
                <w:szCs w:val="24"/>
              </w:rPr>
              <w:t>3.Доля благоустроенных общественных территорий от общей площади общественных территорий.</w:t>
            </w:r>
          </w:p>
        </w:tc>
      </w:tr>
      <w:tr w:rsidR="00FB6E43" w:rsidRPr="00FB6E43" w:rsidTr="00AD0C9B">
        <w:trPr>
          <w:trHeight w:val="270"/>
        </w:trPr>
        <w:tc>
          <w:tcPr>
            <w:tcW w:w="1986" w:type="dxa"/>
            <w:vMerge w:val="restart"/>
          </w:tcPr>
          <w:p w:rsidR="00FB6E43" w:rsidRPr="00FB6E43" w:rsidRDefault="00FB6E43" w:rsidP="00FB6E43">
            <w:pPr>
              <w:rPr>
                <w:rFonts w:ascii="Times New Roman" w:hAnsi="Times New Roman" w:cs="Times New Roman"/>
              </w:rPr>
            </w:pPr>
            <w:r w:rsidRPr="00FB6E43">
              <w:rPr>
                <w:rFonts w:ascii="Times New Roman" w:hAnsi="Times New Roman" w:cs="Times New Roman"/>
                <w:sz w:val="24"/>
              </w:rPr>
              <w:t>Источники финансирования программы</w:t>
            </w:r>
          </w:p>
        </w:tc>
        <w:tc>
          <w:tcPr>
            <w:tcW w:w="8646" w:type="dxa"/>
            <w:gridSpan w:val="7"/>
            <w:tcBorders>
              <w:bottom w:val="single" w:sz="4" w:space="0" w:color="auto"/>
            </w:tcBorders>
          </w:tcPr>
          <w:p w:rsidR="00FB6E43" w:rsidRPr="00FB6E43" w:rsidRDefault="00FB6E43" w:rsidP="00FB6E43">
            <w:pPr>
              <w:jc w:val="center"/>
              <w:rPr>
                <w:rFonts w:ascii="Times New Roman" w:hAnsi="Times New Roman" w:cs="Times New Roman"/>
                <w:color w:val="000000" w:themeColor="text1"/>
              </w:rPr>
            </w:pPr>
            <w:r w:rsidRPr="00FB6E43">
              <w:rPr>
                <w:rFonts w:ascii="Times New Roman" w:hAnsi="Times New Roman" w:cs="Times New Roman"/>
                <w:sz w:val="24"/>
              </w:rPr>
              <w:t>Расходы (рублей)</w:t>
            </w:r>
          </w:p>
        </w:tc>
      </w:tr>
      <w:tr w:rsidR="00FB6E43" w:rsidRPr="00FB6E43" w:rsidTr="00AD0C9B">
        <w:trPr>
          <w:trHeight w:val="281"/>
        </w:trPr>
        <w:tc>
          <w:tcPr>
            <w:tcW w:w="1986" w:type="dxa"/>
            <w:vMerge/>
            <w:tcBorders>
              <w:bottom w:val="single" w:sz="4" w:space="0" w:color="auto"/>
            </w:tcBorders>
          </w:tcPr>
          <w:p w:rsidR="00FB6E43" w:rsidRPr="00FB6E43" w:rsidRDefault="00FB6E43" w:rsidP="00FB6E43">
            <w:pPr>
              <w:rPr>
                <w:rFonts w:ascii="Times New Roman" w:hAnsi="Times New Roman" w:cs="Times New Roman"/>
              </w:rPr>
            </w:pPr>
          </w:p>
        </w:tc>
        <w:tc>
          <w:tcPr>
            <w:tcW w:w="1417" w:type="dxa"/>
            <w:tcBorders>
              <w:top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eastAsia="Times New Roman" w:hAnsi="Times New Roman" w:cs="Times New Roman"/>
                <w:b/>
                <w:bCs/>
                <w:sz w:val="24"/>
              </w:rPr>
            </w:pPr>
            <w:r w:rsidRPr="00FB6E43">
              <w:rPr>
                <w:rFonts w:ascii="Times New Roman" w:hAnsi="Times New Roman"/>
                <w:b/>
                <w:bCs/>
                <w:sz w:val="24"/>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eastAsia="Times New Roman" w:hAnsi="Times New Roman" w:cs="Times New Roman"/>
                <w:b/>
                <w:bCs/>
                <w:sz w:val="24"/>
              </w:rPr>
            </w:pPr>
            <w:r w:rsidRPr="00FB6E43">
              <w:rPr>
                <w:rFonts w:ascii="Times New Roman" w:hAnsi="Times New Roman"/>
                <w:b/>
                <w:bCs/>
                <w:sz w:val="24"/>
              </w:rPr>
              <w:t>2025</w:t>
            </w:r>
          </w:p>
        </w:tc>
        <w:tc>
          <w:tcPr>
            <w:tcW w:w="1134"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eastAsia="Times New Roman" w:hAnsi="Times New Roman" w:cs="Times New Roman"/>
                <w:b/>
                <w:bCs/>
                <w:sz w:val="24"/>
              </w:rPr>
            </w:pPr>
            <w:r w:rsidRPr="00FB6E43">
              <w:rPr>
                <w:rFonts w:ascii="Times New Roman" w:hAnsi="Times New Roman"/>
                <w:b/>
                <w:bCs/>
                <w:sz w:val="24"/>
              </w:rPr>
              <w:t>2026</w:t>
            </w:r>
          </w:p>
        </w:tc>
        <w:tc>
          <w:tcPr>
            <w:tcW w:w="1134"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eastAsia="Times New Roman" w:hAnsi="Times New Roman" w:cs="Times New Roman"/>
                <w:b/>
                <w:bCs/>
                <w:sz w:val="24"/>
              </w:rPr>
            </w:pPr>
            <w:r w:rsidRPr="00FB6E43">
              <w:rPr>
                <w:rFonts w:ascii="Times New Roman" w:hAnsi="Times New Roman"/>
                <w:b/>
                <w:bCs/>
                <w:sz w:val="24"/>
              </w:rPr>
              <w:t>2027</w:t>
            </w:r>
          </w:p>
        </w:tc>
        <w:tc>
          <w:tcPr>
            <w:tcW w:w="1275"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eastAsia="Times New Roman" w:hAnsi="Times New Roman" w:cs="Times New Roman"/>
                <w:b/>
                <w:bCs/>
                <w:sz w:val="24"/>
              </w:rPr>
            </w:pPr>
            <w:r w:rsidRPr="00FB6E43">
              <w:rPr>
                <w:rFonts w:ascii="Times New Roman" w:hAnsi="Times New Roman"/>
                <w:b/>
                <w:bCs/>
                <w:sz w:val="24"/>
              </w:rPr>
              <w:t>2028</w:t>
            </w:r>
          </w:p>
        </w:tc>
        <w:tc>
          <w:tcPr>
            <w:tcW w:w="1134"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eastAsia="Times New Roman" w:hAnsi="Times New Roman" w:cs="Times New Roman"/>
                <w:b/>
                <w:bCs/>
                <w:sz w:val="24"/>
              </w:rPr>
            </w:pPr>
            <w:r w:rsidRPr="00FB6E43">
              <w:rPr>
                <w:rFonts w:ascii="Times New Roman" w:hAnsi="Times New Roman"/>
                <w:b/>
                <w:bCs/>
                <w:sz w:val="24"/>
              </w:rPr>
              <w:t>2029</w:t>
            </w:r>
          </w:p>
        </w:tc>
        <w:tc>
          <w:tcPr>
            <w:tcW w:w="1134" w:type="dxa"/>
            <w:tcBorders>
              <w:top w:val="single" w:sz="4" w:space="0" w:color="auto"/>
              <w:left w:val="single" w:sz="4" w:space="0" w:color="auto"/>
              <w:bottom w:val="single" w:sz="4" w:space="0" w:color="auto"/>
            </w:tcBorders>
            <w:vAlign w:val="center"/>
          </w:tcPr>
          <w:p w:rsidR="00FB6E43" w:rsidRPr="00FB6E43" w:rsidRDefault="00FB6E43" w:rsidP="00FB6E43">
            <w:pPr>
              <w:jc w:val="center"/>
              <w:rPr>
                <w:rFonts w:ascii="Times New Roman" w:eastAsia="Times New Roman" w:hAnsi="Times New Roman" w:cs="Times New Roman"/>
                <w:b/>
                <w:bCs/>
                <w:sz w:val="24"/>
              </w:rPr>
            </w:pPr>
            <w:r w:rsidRPr="00FB6E43">
              <w:rPr>
                <w:rFonts w:ascii="Times New Roman" w:hAnsi="Times New Roman"/>
                <w:b/>
                <w:bCs/>
                <w:sz w:val="24"/>
              </w:rPr>
              <w:t>2030</w:t>
            </w:r>
          </w:p>
        </w:tc>
      </w:tr>
      <w:tr w:rsidR="00FB6E43" w:rsidRPr="00FB6E43" w:rsidTr="00AD0C9B">
        <w:trPr>
          <w:trHeight w:val="207"/>
        </w:trPr>
        <w:tc>
          <w:tcPr>
            <w:tcW w:w="1986" w:type="dxa"/>
            <w:tcBorders>
              <w:top w:val="single" w:sz="4" w:space="0" w:color="auto"/>
              <w:bottom w:val="single" w:sz="4" w:space="0" w:color="auto"/>
            </w:tcBorders>
          </w:tcPr>
          <w:p w:rsidR="00FB6E43" w:rsidRPr="00FB6E43" w:rsidRDefault="00FB6E43" w:rsidP="00FB6E43">
            <w:pPr>
              <w:jc w:val="both"/>
              <w:rPr>
                <w:rFonts w:ascii="Times New Roman" w:hAnsi="Times New Roman" w:cs="Times New Roman"/>
                <w:b/>
                <w:color w:val="000000" w:themeColor="text1"/>
                <w:szCs w:val="24"/>
              </w:rPr>
            </w:pPr>
            <w:r w:rsidRPr="00FB6E43">
              <w:rPr>
                <w:rFonts w:ascii="Times New Roman" w:hAnsi="Times New Roman" w:cs="Times New Roman"/>
                <w:b/>
                <w:color w:val="000000" w:themeColor="text1"/>
                <w:szCs w:val="24"/>
              </w:rPr>
              <w:t>Итого</w:t>
            </w:r>
          </w:p>
        </w:tc>
        <w:tc>
          <w:tcPr>
            <w:tcW w:w="1417" w:type="dxa"/>
            <w:tcBorders>
              <w:top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b/>
                <w:bCs/>
                <w:szCs w:val="24"/>
              </w:rPr>
            </w:pPr>
            <w:r w:rsidRPr="00FB6E43">
              <w:rPr>
                <w:rFonts w:ascii="Times New Roman" w:hAnsi="Times New Roman"/>
                <w:b/>
                <w:bCs/>
                <w:szCs w:val="24"/>
              </w:rPr>
              <w:t>8 846 624,0</w:t>
            </w:r>
          </w:p>
        </w:tc>
        <w:tc>
          <w:tcPr>
            <w:tcW w:w="1418"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b/>
                <w:bCs/>
                <w:szCs w:val="24"/>
              </w:rPr>
            </w:pPr>
            <w:r w:rsidRPr="00FB6E43">
              <w:rPr>
                <w:rFonts w:ascii="Times New Roman" w:hAnsi="Times New Roman"/>
                <w:b/>
                <w:bCs/>
                <w:szCs w:val="24"/>
              </w:rPr>
              <w:t>5 266 212, 0</w:t>
            </w:r>
          </w:p>
        </w:tc>
        <w:tc>
          <w:tcPr>
            <w:tcW w:w="1134"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b/>
                <w:bCs/>
                <w:szCs w:val="24"/>
              </w:rPr>
            </w:pPr>
            <w:r w:rsidRPr="00FB6E43">
              <w:rPr>
                <w:rFonts w:ascii="Times New Roman" w:hAnsi="Times New Roman"/>
                <w:b/>
                <w:bCs/>
                <w:szCs w:val="24"/>
              </w:rPr>
              <w:t>738 316,0</w:t>
            </w:r>
          </w:p>
        </w:tc>
        <w:tc>
          <w:tcPr>
            <w:tcW w:w="1134"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b/>
                <w:bCs/>
                <w:szCs w:val="24"/>
              </w:rPr>
            </w:pPr>
            <w:r w:rsidRPr="00FB6E43">
              <w:rPr>
                <w:rFonts w:ascii="Times New Roman" w:hAnsi="Times New Roman"/>
                <w:b/>
                <w:bCs/>
                <w:szCs w:val="24"/>
              </w:rPr>
              <w:t>710 524,0</w:t>
            </w:r>
          </w:p>
        </w:tc>
        <w:tc>
          <w:tcPr>
            <w:tcW w:w="1275"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b/>
                <w:bCs/>
                <w:szCs w:val="24"/>
              </w:rPr>
            </w:pPr>
            <w:r w:rsidRPr="00FB6E43">
              <w:rPr>
                <w:rFonts w:ascii="Times New Roman" w:hAnsi="Times New Roman"/>
                <w:b/>
                <w:bCs/>
                <w:szCs w:val="24"/>
              </w:rPr>
              <w:t>710 524,0</w:t>
            </w:r>
          </w:p>
        </w:tc>
        <w:tc>
          <w:tcPr>
            <w:tcW w:w="1134"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b/>
                <w:bCs/>
                <w:szCs w:val="24"/>
              </w:rPr>
            </w:pPr>
            <w:r w:rsidRPr="00FB6E43">
              <w:rPr>
                <w:rFonts w:ascii="Times New Roman" w:hAnsi="Times New Roman"/>
                <w:b/>
                <w:bCs/>
                <w:szCs w:val="24"/>
              </w:rPr>
              <w:t>710 524,0</w:t>
            </w:r>
          </w:p>
        </w:tc>
        <w:tc>
          <w:tcPr>
            <w:tcW w:w="1134" w:type="dxa"/>
            <w:tcBorders>
              <w:top w:val="nil"/>
              <w:left w:val="nil"/>
              <w:bottom w:val="single" w:sz="4" w:space="0" w:color="auto"/>
              <w:right w:val="single" w:sz="4" w:space="0" w:color="auto"/>
            </w:tcBorders>
            <w:vAlign w:val="center"/>
          </w:tcPr>
          <w:p w:rsidR="00FB6E43" w:rsidRPr="00FB6E43" w:rsidRDefault="00FB6E43" w:rsidP="00FB6E43">
            <w:pPr>
              <w:jc w:val="center"/>
              <w:rPr>
                <w:rFonts w:ascii="Times New Roman" w:hAnsi="Times New Roman"/>
                <w:b/>
                <w:bCs/>
                <w:szCs w:val="24"/>
              </w:rPr>
            </w:pPr>
            <w:r w:rsidRPr="00FB6E43">
              <w:rPr>
                <w:rFonts w:ascii="Times New Roman" w:hAnsi="Times New Roman"/>
                <w:b/>
                <w:bCs/>
                <w:szCs w:val="24"/>
              </w:rPr>
              <w:t>710 524,0</w:t>
            </w:r>
          </w:p>
        </w:tc>
      </w:tr>
      <w:tr w:rsidR="00FB6E43" w:rsidRPr="00FB6E43" w:rsidTr="00AD0C9B">
        <w:trPr>
          <w:trHeight w:val="794"/>
        </w:trPr>
        <w:tc>
          <w:tcPr>
            <w:tcW w:w="1986" w:type="dxa"/>
            <w:tcBorders>
              <w:top w:val="single" w:sz="4" w:space="0" w:color="auto"/>
              <w:bottom w:val="single" w:sz="4" w:space="0" w:color="auto"/>
            </w:tcBorders>
          </w:tcPr>
          <w:p w:rsidR="00FB6E43" w:rsidRPr="00FB6E43" w:rsidRDefault="00FB6E43" w:rsidP="00FB6E43">
            <w:pPr>
              <w:rPr>
                <w:rFonts w:ascii="Times New Roman" w:hAnsi="Times New Roman" w:cs="Times New Roman"/>
                <w:szCs w:val="24"/>
              </w:rPr>
            </w:pPr>
            <w:r w:rsidRPr="00FB6E43">
              <w:rPr>
                <w:rFonts w:ascii="Times New Roman" w:hAnsi="Times New Roman" w:cs="Times New Roman"/>
                <w:szCs w:val="24"/>
              </w:rPr>
              <w:lastRenderedPageBreak/>
              <w:t>Средства  федерального  бюджета</w:t>
            </w:r>
          </w:p>
        </w:tc>
        <w:tc>
          <w:tcPr>
            <w:tcW w:w="1417" w:type="dxa"/>
            <w:tcBorders>
              <w:top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b/>
                <w:bCs/>
                <w:szCs w:val="24"/>
              </w:rPr>
            </w:pPr>
            <w:r w:rsidRPr="00FB6E43">
              <w:rPr>
                <w:rFonts w:ascii="Times New Roman" w:hAnsi="Times New Roman"/>
                <w:b/>
                <w:bCs/>
                <w:szCs w:val="24"/>
              </w:rPr>
              <w:t>4 298 859,0</w:t>
            </w:r>
          </w:p>
        </w:tc>
        <w:tc>
          <w:tcPr>
            <w:tcW w:w="1418"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szCs w:val="24"/>
              </w:rPr>
              <w:t>757 793,0</w:t>
            </w:r>
          </w:p>
        </w:tc>
        <w:tc>
          <w:tcPr>
            <w:tcW w:w="1134"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szCs w:val="24"/>
              </w:rPr>
              <w:t>730 202,0</w:t>
            </w:r>
          </w:p>
        </w:tc>
        <w:tc>
          <w:tcPr>
            <w:tcW w:w="1134"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szCs w:val="24"/>
              </w:rPr>
              <w:t>702 716,0</w:t>
            </w:r>
          </w:p>
        </w:tc>
        <w:tc>
          <w:tcPr>
            <w:tcW w:w="1275"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szCs w:val="24"/>
              </w:rPr>
              <w:t>702 716,0</w:t>
            </w:r>
          </w:p>
        </w:tc>
        <w:tc>
          <w:tcPr>
            <w:tcW w:w="1134"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szCs w:val="24"/>
              </w:rPr>
              <w:t>702 716,0</w:t>
            </w:r>
          </w:p>
        </w:tc>
        <w:tc>
          <w:tcPr>
            <w:tcW w:w="1134" w:type="dxa"/>
            <w:tcBorders>
              <w:top w:val="nil"/>
              <w:left w:val="nil"/>
              <w:bottom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szCs w:val="24"/>
              </w:rPr>
              <w:t>702 716,0</w:t>
            </w:r>
          </w:p>
        </w:tc>
      </w:tr>
      <w:tr w:rsidR="00FB6E43" w:rsidRPr="00FB6E43" w:rsidTr="00AD0C9B">
        <w:trPr>
          <w:trHeight w:val="655"/>
        </w:trPr>
        <w:tc>
          <w:tcPr>
            <w:tcW w:w="1986" w:type="dxa"/>
            <w:tcBorders>
              <w:top w:val="single" w:sz="4" w:space="0" w:color="auto"/>
              <w:bottom w:val="single" w:sz="4" w:space="0" w:color="auto"/>
            </w:tcBorders>
          </w:tcPr>
          <w:p w:rsidR="00FB6E43" w:rsidRPr="00FB6E43" w:rsidRDefault="00FB6E43" w:rsidP="00FB6E43">
            <w:pPr>
              <w:rPr>
                <w:rFonts w:ascii="Times New Roman" w:hAnsi="Times New Roman" w:cs="Times New Roman"/>
                <w:szCs w:val="24"/>
              </w:rPr>
            </w:pPr>
            <w:r w:rsidRPr="00FB6E43">
              <w:rPr>
                <w:rFonts w:ascii="Times New Roman" w:hAnsi="Times New Roman" w:cs="Times New Roman"/>
                <w:szCs w:val="24"/>
              </w:rPr>
              <w:t xml:space="preserve">Средства  республиканского  бюджета </w:t>
            </w:r>
          </w:p>
        </w:tc>
        <w:tc>
          <w:tcPr>
            <w:tcW w:w="1417" w:type="dxa"/>
            <w:tcBorders>
              <w:top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b/>
                <w:bCs/>
                <w:szCs w:val="24"/>
              </w:rPr>
            </w:pPr>
            <w:r w:rsidRPr="00FB6E43">
              <w:rPr>
                <w:rFonts w:ascii="Times New Roman" w:hAnsi="Times New Roman"/>
                <w:b/>
                <w:bCs/>
                <w:szCs w:val="24"/>
              </w:rPr>
              <w:t>43 422,0</w:t>
            </w:r>
          </w:p>
        </w:tc>
        <w:tc>
          <w:tcPr>
            <w:tcW w:w="1418"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szCs w:val="24"/>
              </w:rPr>
              <w:t>7 654,0</w:t>
            </w:r>
          </w:p>
        </w:tc>
        <w:tc>
          <w:tcPr>
            <w:tcW w:w="1134"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szCs w:val="24"/>
              </w:rPr>
              <w:t>7 376,0</w:t>
            </w:r>
          </w:p>
        </w:tc>
        <w:tc>
          <w:tcPr>
            <w:tcW w:w="1134"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szCs w:val="24"/>
              </w:rPr>
              <w:t>7 098,0</w:t>
            </w:r>
          </w:p>
        </w:tc>
        <w:tc>
          <w:tcPr>
            <w:tcW w:w="1275"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szCs w:val="24"/>
              </w:rPr>
              <w:t>7 098,0</w:t>
            </w:r>
          </w:p>
        </w:tc>
        <w:tc>
          <w:tcPr>
            <w:tcW w:w="1134"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szCs w:val="24"/>
              </w:rPr>
              <w:t>7 098,0</w:t>
            </w:r>
          </w:p>
        </w:tc>
        <w:tc>
          <w:tcPr>
            <w:tcW w:w="1134" w:type="dxa"/>
            <w:tcBorders>
              <w:top w:val="nil"/>
              <w:left w:val="nil"/>
              <w:bottom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szCs w:val="24"/>
              </w:rPr>
              <w:t>7 098,0</w:t>
            </w:r>
          </w:p>
        </w:tc>
      </w:tr>
      <w:tr w:rsidR="00FB6E43" w:rsidRPr="00FB6E43" w:rsidTr="00AD0C9B">
        <w:trPr>
          <w:trHeight w:val="655"/>
        </w:trPr>
        <w:tc>
          <w:tcPr>
            <w:tcW w:w="1986" w:type="dxa"/>
            <w:tcBorders>
              <w:top w:val="single" w:sz="4" w:space="0" w:color="auto"/>
              <w:bottom w:val="single" w:sz="4" w:space="0" w:color="auto"/>
            </w:tcBorders>
          </w:tcPr>
          <w:p w:rsidR="00FB6E43" w:rsidRPr="00FB6E43" w:rsidRDefault="00FB6E43" w:rsidP="00FB6E43">
            <w:pPr>
              <w:rPr>
                <w:rFonts w:ascii="Times New Roman" w:hAnsi="Times New Roman" w:cs="Times New Roman"/>
                <w:bCs/>
                <w:szCs w:val="24"/>
              </w:rPr>
            </w:pPr>
            <w:r w:rsidRPr="00FB6E43">
              <w:rPr>
                <w:rFonts w:ascii="Times New Roman" w:hAnsi="Times New Roman" w:cs="Times New Roman"/>
                <w:szCs w:val="24"/>
              </w:rPr>
              <w:t xml:space="preserve">Средства бюджета муниципалитета </w:t>
            </w:r>
          </w:p>
        </w:tc>
        <w:tc>
          <w:tcPr>
            <w:tcW w:w="1417" w:type="dxa"/>
            <w:tcBorders>
              <w:top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b/>
                <w:bCs/>
                <w:szCs w:val="24"/>
              </w:rPr>
            </w:pPr>
            <w:r w:rsidRPr="00FB6E43">
              <w:rPr>
                <w:rFonts w:ascii="Times New Roman" w:hAnsi="Times New Roman"/>
                <w:b/>
                <w:bCs/>
                <w:szCs w:val="24"/>
              </w:rPr>
              <w:t>4 343,0</w:t>
            </w:r>
          </w:p>
        </w:tc>
        <w:tc>
          <w:tcPr>
            <w:tcW w:w="1418"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szCs w:val="24"/>
              </w:rPr>
              <w:t>765,0</w:t>
            </w:r>
          </w:p>
        </w:tc>
        <w:tc>
          <w:tcPr>
            <w:tcW w:w="1134"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szCs w:val="24"/>
              </w:rPr>
              <w:t>738,0</w:t>
            </w:r>
          </w:p>
        </w:tc>
        <w:tc>
          <w:tcPr>
            <w:tcW w:w="1134"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szCs w:val="24"/>
              </w:rPr>
              <w:t>710,0</w:t>
            </w:r>
          </w:p>
        </w:tc>
        <w:tc>
          <w:tcPr>
            <w:tcW w:w="1275"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szCs w:val="24"/>
              </w:rPr>
              <w:t>710,0</w:t>
            </w:r>
          </w:p>
        </w:tc>
        <w:tc>
          <w:tcPr>
            <w:tcW w:w="1134" w:type="dxa"/>
            <w:tcBorders>
              <w:top w:val="single" w:sz="4" w:space="0" w:color="auto"/>
              <w:left w:val="single" w:sz="4" w:space="0" w:color="auto"/>
              <w:bottom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szCs w:val="24"/>
              </w:rPr>
              <w:t>710,0</w:t>
            </w:r>
          </w:p>
        </w:tc>
        <w:tc>
          <w:tcPr>
            <w:tcW w:w="1134" w:type="dxa"/>
            <w:tcBorders>
              <w:top w:val="nil"/>
              <w:left w:val="nil"/>
              <w:bottom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szCs w:val="24"/>
              </w:rPr>
              <w:t>710,0</w:t>
            </w:r>
          </w:p>
        </w:tc>
      </w:tr>
      <w:tr w:rsidR="00FB6E43" w:rsidRPr="00FB6E43" w:rsidTr="00AD0C9B">
        <w:trPr>
          <w:trHeight w:val="520"/>
        </w:trPr>
        <w:tc>
          <w:tcPr>
            <w:tcW w:w="1986" w:type="dxa"/>
            <w:tcBorders>
              <w:top w:val="single" w:sz="4" w:space="0" w:color="auto"/>
            </w:tcBorders>
          </w:tcPr>
          <w:p w:rsidR="00FB6E43" w:rsidRPr="00FB6E43" w:rsidRDefault="00FB6E43" w:rsidP="00FB6E43">
            <w:pPr>
              <w:rPr>
                <w:rFonts w:ascii="Times New Roman" w:hAnsi="Times New Roman" w:cs="Times New Roman"/>
                <w:color w:val="000000"/>
                <w:szCs w:val="24"/>
              </w:rPr>
            </w:pPr>
            <w:r w:rsidRPr="00FB6E43">
              <w:rPr>
                <w:rFonts w:ascii="Times New Roman" w:hAnsi="Times New Roman" w:cs="Times New Roman"/>
                <w:szCs w:val="24"/>
              </w:rPr>
              <w:t>Внебюджетные источники</w:t>
            </w:r>
          </w:p>
        </w:tc>
        <w:tc>
          <w:tcPr>
            <w:tcW w:w="1417" w:type="dxa"/>
            <w:tcBorders>
              <w:top w:val="single" w:sz="4" w:space="0" w:color="auto"/>
              <w:right w:val="single" w:sz="4" w:space="0" w:color="auto"/>
            </w:tcBorders>
            <w:vAlign w:val="center"/>
          </w:tcPr>
          <w:p w:rsidR="00FB6E43" w:rsidRPr="00FB6E43" w:rsidRDefault="00FB6E43" w:rsidP="00FB6E43">
            <w:pPr>
              <w:jc w:val="center"/>
              <w:rPr>
                <w:rFonts w:ascii="Times New Roman" w:hAnsi="Times New Roman"/>
                <w:b/>
                <w:bCs/>
                <w:szCs w:val="24"/>
              </w:rPr>
            </w:pPr>
            <w:r w:rsidRPr="00FB6E43">
              <w:rPr>
                <w:rFonts w:ascii="Times New Roman" w:hAnsi="Times New Roman"/>
                <w:b/>
                <w:bCs/>
                <w:szCs w:val="24"/>
              </w:rPr>
              <w:t>4 500 000,0</w:t>
            </w:r>
          </w:p>
        </w:tc>
        <w:tc>
          <w:tcPr>
            <w:tcW w:w="1418" w:type="dxa"/>
            <w:tcBorders>
              <w:top w:val="single" w:sz="4" w:space="0" w:color="auto"/>
              <w:left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szCs w:val="24"/>
              </w:rPr>
              <w:t>4 500 000,0</w:t>
            </w:r>
          </w:p>
        </w:tc>
        <w:tc>
          <w:tcPr>
            <w:tcW w:w="1134" w:type="dxa"/>
            <w:tcBorders>
              <w:top w:val="single" w:sz="4" w:space="0" w:color="auto"/>
              <w:left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bCs/>
                <w:szCs w:val="24"/>
              </w:rPr>
              <w:t>0,00</w:t>
            </w:r>
          </w:p>
        </w:tc>
        <w:tc>
          <w:tcPr>
            <w:tcW w:w="1134" w:type="dxa"/>
            <w:tcBorders>
              <w:top w:val="single" w:sz="4" w:space="0" w:color="auto"/>
              <w:left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bCs/>
                <w:szCs w:val="24"/>
              </w:rPr>
              <w:t>0,00</w:t>
            </w:r>
          </w:p>
        </w:tc>
        <w:tc>
          <w:tcPr>
            <w:tcW w:w="1275" w:type="dxa"/>
            <w:tcBorders>
              <w:top w:val="single" w:sz="4" w:space="0" w:color="auto"/>
              <w:left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bCs/>
                <w:szCs w:val="24"/>
              </w:rPr>
              <w:t>0,00</w:t>
            </w:r>
          </w:p>
        </w:tc>
        <w:tc>
          <w:tcPr>
            <w:tcW w:w="1134" w:type="dxa"/>
            <w:tcBorders>
              <w:top w:val="single" w:sz="4" w:space="0" w:color="auto"/>
              <w:left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bCs/>
                <w:szCs w:val="24"/>
              </w:rPr>
              <w:t>0,00</w:t>
            </w:r>
          </w:p>
        </w:tc>
        <w:tc>
          <w:tcPr>
            <w:tcW w:w="1134" w:type="dxa"/>
            <w:tcBorders>
              <w:top w:val="nil"/>
              <w:left w:val="nil"/>
              <w:bottom w:val="single" w:sz="4" w:space="0" w:color="auto"/>
              <w:right w:val="single" w:sz="4" w:space="0" w:color="auto"/>
            </w:tcBorders>
            <w:vAlign w:val="center"/>
          </w:tcPr>
          <w:p w:rsidR="00FB6E43" w:rsidRPr="00FB6E43" w:rsidRDefault="00FB6E43" w:rsidP="00FB6E43">
            <w:pPr>
              <w:jc w:val="center"/>
              <w:rPr>
                <w:rFonts w:ascii="Times New Roman" w:hAnsi="Times New Roman"/>
                <w:szCs w:val="24"/>
              </w:rPr>
            </w:pPr>
            <w:r w:rsidRPr="00FB6E43">
              <w:rPr>
                <w:rFonts w:ascii="Times New Roman" w:hAnsi="Times New Roman"/>
                <w:bCs/>
                <w:szCs w:val="24"/>
              </w:rPr>
              <w:t>0,00</w:t>
            </w:r>
          </w:p>
        </w:tc>
      </w:tr>
      <w:tr w:rsidR="00FB6E43" w:rsidRPr="00FB6E43" w:rsidTr="00AD0C9B">
        <w:trPr>
          <w:trHeight w:val="544"/>
        </w:trPr>
        <w:tc>
          <w:tcPr>
            <w:tcW w:w="10632" w:type="dxa"/>
            <w:gridSpan w:val="8"/>
          </w:tcPr>
          <w:p w:rsidR="00FB6E43" w:rsidRPr="00FB6E43" w:rsidRDefault="00FB6E43" w:rsidP="00FB6E43">
            <w:pPr>
              <w:contextualSpacing/>
              <w:rPr>
                <w:rFonts w:ascii="Times New Roman" w:hAnsi="Times New Roman" w:cs="Times New Roman"/>
                <w:color w:val="000000" w:themeColor="text1"/>
                <w:sz w:val="24"/>
                <w:szCs w:val="24"/>
              </w:rPr>
            </w:pPr>
            <w:r w:rsidRPr="00FB6E43">
              <w:rPr>
                <w:rFonts w:ascii="Times New Roman" w:hAnsi="Times New Roman" w:cs="Times New Roman"/>
                <w:sz w:val="24"/>
                <w:szCs w:val="24"/>
              </w:rPr>
              <w:t xml:space="preserve"> В течение отчётного периода объёмы финансирования Программы за счёт всех источников финансирования уточняются (корректируются) по мере необходимости</w:t>
            </w:r>
          </w:p>
        </w:tc>
      </w:tr>
      <w:tr w:rsidR="00FB6E43" w:rsidRPr="00FB6E43" w:rsidTr="00AD0C9B">
        <w:trPr>
          <w:trHeight w:val="1153"/>
        </w:trPr>
        <w:tc>
          <w:tcPr>
            <w:tcW w:w="3403" w:type="dxa"/>
            <w:gridSpan w:val="2"/>
          </w:tcPr>
          <w:p w:rsidR="00FB6E43" w:rsidRPr="00FB6E43" w:rsidRDefault="00FB6E43" w:rsidP="00FB6E43">
            <w:pPr>
              <w:jc w:val="both"/>
              <w:rPr>
                <w:rFonts w:ascii="Times New Roman" w:hAnsi="Times New Roman" w:cs="Times New Roman"/>
                <w:color w:val="000000" w:themeColor="text1"/>
                <w:sz w:val="24"/>
                <w:szCs w:val="24"/>
              </w:rPr>
            </w:pPr>
            <w:r w:rsidRPr="00FB6E43">
              <w:rPr>
                <w:rFonts w:ascii="Times New Roman" w:hAnsi="Times New Roman" w:cs="Times New Roman"/>
                <w:color w:val="000000" w:themeColor="text1"/>
                <w:sz w:val="24"/>
                <w:szCs w:val="24"/>
              </w:rPr>
              <w:t>Ожидаемые конечные результаты реализации Муниципальной программы</w:t>
            </w:r>
          </w:p>
        </w:tc>
        <w:tc>
          <w:tcPr>
            <w:tcW w:w="7229" w:type="dxa"/>
            <w:gridSpan w:val="6"/>
          </w:tcPr>
          <w:p w:rsidR="00FB6E43" w:rsidRPr="00FB6E43" w:rsidRDefault="00FB6E43" w:rsidP="00FB6E43">
            <w:pPr>
              <w:snapToGrid w:val="0"/>
              <w:ind w:left="57" w:right="57" w:firstLine="11"/>
              <w:jc w:val="both"/>
              <w:rPr>
                <w:rFonts w:ascii="Times New Roman" w:hAnsi="Times New Roman" w:cs="Times New Roman"/>
                <w:color w:val="000000"/>
                <w:sz w:val="24"/>
                <w:szCs w:val="24"/>
              </w:rPr>
            </w:pPr>
            <w:r w:rsidRPr="00FB6E43">
              <w:rPr>
                <w:rFonts w:ascii="Times New Roman" w:hAnsi="Times New Roman" w:cs="Times New Roman"/>
                <w:color w:val="000000"/>
                <w:sz w:val="24"/>
                <w:szCs w:val="24"/>
              </w:rPr>
              <w:t xml:space="preserve">Увеличение доли благоустроенных </w:t>
            </w:r>
            <w:r w:rsidRPr="00FB6E43">
              <w:rPr>
                <w:rFonts w:ascii="Times New Roman" w:hAnsi="Times New Roman" w:cs="Times New Roman"/>
                <w:sz w:val="24"/>
                <w:szCs w:val="24"/>
              </w:rPr>
              <w:t xml:space="preserve">общественных территорий населенных пунктов </w:t>
            </w:r>
            <w:r w:rsidRPr="00FB6E43">
              <w:rPr>
                <w:rFonts w:ascii="Times New Roman" w:hAnsi="Times New Roman" w:cs="Times New Roman"/>
                <w:color w:val="000000"/>
                <w:sz w:val="24"/>
                <w:szCs w:val="24"/>
              </w:rPr>
              <w:t>поселений МО «Курумканский район», численностью населения свыше 1000 человек</w:t>
            </w:r>
            <w:r w:rsidRPr="00FB6E43">
              <w:rPr>
                <w:rFonts w:ascii="Times New Roman" w:hAnsi="Times New Roman" w:cs="Times New Roman"/>
                <w:sz w:val="24"/>
                <w:szCs w:val="24"/>
              </w:rPr>
              <w:t xml:space="preserve"> </w:t>
            </w:r>
            <w:r w:rsidRPr="00FB6E43">
              <w:rPr>
                <w:rFonts w:ascii="Times New Roman" w:hAnsi="Times New Roman" w:cs="Times New Roman"/>
                <w:color w:val="000000"/>
                <w:sz w:val="24"/>
                <w:szCs w:val="24"/>
              </w:rPr>
              <w:t>к 2030 году до 58,9 %.</w:t>
            </w:r>
          </w:p>
        </w:tc>
      </w:tr>
      <w:tr w:rsidR="00FB6E43" w:rsidRPr="00FB6E43" w:rsidTr="00AD0C9B">
        <w:trPr>
          <w:trHeight w:val="1934"/>
        </w:trPr>
        <w:tc>
          <w:tcPr>
            <w:tcW w:w="3403" w:type="dxa"/>
            <w:gridSpan w:val="2"/>
          </w:tcPr>
          <w:p w:rsidR="00FB6E43" w:rsidRPr="00FB6E43" w:rsidRDefault="00FB6E43" w:rsidP="00FB6E43">
            <w:pPr>
              <w:jc w:val="both"/>
              <w:rPr>
                <w:rFonts w:ascii="Times New Roman" w:hAnsi="Times New Roman" w:cs="Times New Roman"/>
                <w:color w:val="000000" w:themeColor="text1"/>
                <w:sz w:val="24"/>
                <w:szCs w:val="24"/>
              </w:rPr>
            </w:pPr>
            <w:r w:rsidRPr="00FB6E43">
              <w:rPr>
                <w:rFonts w:ascii="Times New Roman" w:hAnsi="Times New Roman"/>
                <w:sz w:val="24"/>
                <w:szCs w:val="24"/>
              </w:rPr>
              <w:t>Связь с национальными целями развития Российской Федерации, государственными программами Республики Бурятия</w:t>
            </w:r>
          </w:p>
        </w:tc>
        <w:tc>
          <w:tcPr>
            <w:tcW w:w="7229" w:type="dxa"/>
            <w:gridSpan w:val="6"/>
          </w:tcPr>
          <w:p w:rsidR="00FB6E43" w:rsidRPr="00FB6E43" w:rsidRDefault="00FB6E43" w:rsidP="00FB6E43">
            <w:pPr>
              <w:snapToGrid w:val="0"/>
              <w:ind w:left="57" w:right="57" w:firstLine="11"/>
              <w:jc w:val="both"/>
              <w:rPr>
                <w:rFonts w:ascii="Times New Roman" w:hAnsi="Times New Roman" w:cs="Times New Roman"/>
                <w:bCs/>
                <w:color w:val="000000"/>
                <w:sz w:val="24"/>
                <w:szCs w:val="24"/>
              </w:rPr>
            </w:pPr>
            <w:r w:rsidRPr="00FB6E43">
              <w:rPr>
                <w:rFonts w:ascii="Times New Roman" w:hAnsi="Times New Roman" w:cs="Times New Roman"/>
                <w:bCs/>
                <w:color w:val="000000"/>
                <w:sz w:val="24"/>
                <w:szCs w:val="24"/>
              </w:rPr>
              <w:t>Постановление Правительства Республики Бурятия от 25.10.2017г. №516 «Об утверждении Государственной программы Республики Бурятия "Формирование комфортной городской среды».</w:t>
            </w:r>
          </w:p>
          <w:p w:rsidR="00FB6E43" w:rsidRPr="00FB6E43" w:rsidRDefault="00FB6E43" w:rsidP="00FB6E43">
            <w:pPr>
              <w:snapToGrid w:val="0"/>
              <w:ind w:left="57" w:right="57" w:firstLine="11"/>
              <w:jc w:val="both"/>
              <w:rPr>
                <w:rFonts w:ascii="Times New Roman" w:hAnsi="Times New Roman" w:cs="Times New Roman"/>
                <w:color w:val="000000"/>
                <w:sz w:val="24"/>
                <w:szCs w:val="24"/>
              </w:rPr>
            </w:pPr>
          </w:p>
        </w:tc>
      </w:tr>
    </w:tbl>
    <w:p w:rsidR="00FB6E43" w:rsidRPr="00FB6E43" w:rsidRDefault="00FB6E43" w:rsidP="00FB6E43">
      <w:pPr>
        <w:tabs>
          <w:tab w:val="left" w:pos="3851"/>
        </w:tabs>
        <w:spacing w:before="240" w:after="240"/>
        <w:ind w:firstLine="709"/>
        <w:jc w:val="center"/>
        <w:rPr>
          <w:rFonts w:ascii="Times New Roman" w:hAnsi="Times New Roman" w:cs="Times New Roman"/>
          <w:color w:val="000000" w:themeColor="text1"/>
          <w:sz w:val="24"/>
          <w:szCs w:val="24"/>
        </w:rPr>
      </w:pPr>
    </w:p>
    <w:p w:rsidR="00FB6E43" w:rsidRPr="00FB6E43" w:rsidRDefault="00FB6E43" w:rsidP="00FB6E43">
      <w:pPr>
        <w:tabs>
          <w:tab w:val="left" w:pos="3851"/>
        </w:tabs>
        <w:spacing w:before="240" w:after="240"/>
        <w:ind w:firstLine="709"/>
        <w:jc w:val="center"/>
        <w:rPr>
          <w:rFonts w:ascii="Times New Roman" w:hAnsi="Times New Roman" w:cs="Times New Roman"/>
          <w:color w:val="000000" w:themeColor="text1"/>
          <w:sz w:val="24"/>
          <w:szCs w:val="24"/>
        </w:rPr>
      </w:pPr>
    </w:p>
    <w:p w:rsidR="00FB6E43" w:rsidRPr="00FB6E43" w:rsidRDefault="00FB6E43" w:rsidP="00FB6E43">
      <w:pPr>
        <w:tabs>
          <w:tab w:val="left" w:pos="3851"/>
        </w:tabs>
        <w:spacing w:before="240" w:after="240"/>
        <w:ind w:firstLine="709"/>
        <w:jc w:val="center"/>
        <w:rPr>
          <w:rFonts w:ascii="Times New Roman" w:hAnsi="Times New Roman" w:cs="Times New Roman"/>
          <w:color w:val="000000" w:themeColor="text1"/>
          <w:sz w:val="24"/>
          <w:szCs w:val="24"/>
        </w:rPr>
      </w:pPr>
    </w:p>
    <w:p w:rsidR="00FB6E43" w:rsidRDefault="00FB6E43" w:rsidP="00F72509">
      <w:pPr>
        <w:pStyle w:val="a6"/>
        <w:tabs>
          <w:tab w:val="left" w:pos="-5387"/>
        </w:tabs>
        <w:spacing w:line="360" w:lineRule="auto"/>
        <w:ind w:left="5245"/>
        <w:jc w:val="right"/>
        <w:rPr>
          <w:b w:val="0"/>
          <w:color w:val="000000" w:themeColor="text1"/>
          <w:sz w:val="24"/>
          <w:szCs w:val="24"/>
        </w:rPr>
      </w:pPr>
    </w:p>
    <w:p w:rsidR="00FB6E43" w:rsidRPr="00EC60DB" w:rsidRDefault="00FB6E43" w:rsidP="00F72509">
      <w:pPr>
        <w:pStyle w:val="a6"/>
        <w:tabs>
          <w:tab w:val="left" w:pos="-5387"/>
        </w:tabs>
        <w:spacing w:line="360" w:lineRule="auto"/>
        <w:ind w:left="5245"/>
        <w:jc w:val="right"/>
        <w:rPr>
          <w:b w:val="0"/>
          <w:color w:val="000000" w:themeColor="text1"/>
          <w:sz w:val="24"/>
          <w:szCs w:val="24"/>
        </w:rPr>
        <w:sectPr w:rsidR="00FB6E43" w:rsidRPr="00EC60DB" w:rsidSect="002B5DBF">
          <w:footerReference w:type="default" r:id="rId10"/>
          <w:footerReference w:type="first" r:id="rId11"/>
          <w:pgSz w:w="11906" w:h="16838"/>
          <w:pgMar w:top="1134" w:right="850" w:bottom="1134" w:left="1134" w:header="708" w:footer="708" w:gutter="0"/>
          <w:pgBorders w:offsetFrom="page">
            <w:top w:val="single" w:sz="4" w:space="24" w:color="auto"/>
            <w:left w:val="single" w:sz="4" w:space="24" w:color="auto"/>
            <w:bottom w:val="single" w:sz="4" w:space="24" w:color="auto"/>
            <w:right w:val="single" w:sz="4" w:space="24" w:color="auto"/>
          </w:pgBorders>
          <w:pgNumType w:start="2"/>
          <w:cols w:space="708"/>
          <w:titlePg/>
          <w:docGrid w:linePitch="360"/>
        </w:sectPr>
      </w:pPr>
    </w:p>
    <w:p w:rsidR="002620C4" w:rsidRPr="00EC60DB" w:rsidRDefault="00FB6E43" w:rsidP="002B3166">
      <w:pPr>
        <w:pStyle w:val="a6"/>
        <w:tabs>
          <w:tab w:val="left" w:pos="-5387"/>
        </w:tabs>
        <w:ind w:left="5245"/>
        <w:jc w:val="right"/>
        <w:rPr>
          <w:b w:val="0"/>
          <w:color w:val="000000" w:themeColor="text1"/>
          <w:sz w:val="24"/>
          <w:szCs w:val="24"/>
        </w:rPr>
      </w:pPr>
      <w:r>
        <w:rPr>
          <w:b w:val="0"/>
          <w:color w:val="000000" w:themeColor="text1"/>
          <w:sz w:val="24"/>
          <w:szCs w:val="24"/>
        </w:rPr>
        <w:lastRenderedPageBreak/>
        <w:t>Приложение № 2</w:t>
      </w:r>
    </w:p>
    <w:p w:rsidR="002620C4" w:rsidRPr="00EC60DB" w:rsidRDefault="002620C4" w:rsidP="002B3166">
      <w:pPr>
        <w:pStyle w:val="a6"/>
        <w:tabs>
          <w:tab w:val="left" w:pos="-5387"/>
        </w:tabs>
        <w:ind w:left="5245"/>
        <w:jc w:val="right"/>
        <w:rPr>
          <w:b w:val="0"/>
          <w:color w:val="000000" w:themeColor="text1"/>
          <w:sz w:val="24"/>
          <w:szCs w:val="24"/>
        </w:rPr>
      </w:pPr>
      <w:r w:rsidRPr="00EC60DB">
        <w:rPr>
          <w:b w:val="0"/>
          <w:color w:val="000000" w:themeColor="text1"/>
          <w:sz w:val="24"/>
          <w:szCs w:val="24"/>
        </w:rPr>
        <w:t>к муниципальной программе</w:t>
      </w:r>
    </w:p>
    <w:p w:rsidR="002620C4" w:rsidRPr="00EC60DB" w:rsidRDefault="002620C4" w:rsidP="002B3166">
      <w:pPr>
        <w:pStyle w:val="a6"/>
        <w:tabs>
          <w:tab w:val="left" w:pos="-5387"/>
        </w:tabs>
        <w:ind w:left="5245"/>
        <w:jc w:val="right"/>
        <w:rPr>
          <w:b w:val="0"/>
          <w:color w:val="000000" w:themeColor="text1"/>
          <w:sz w:val="24"/>
          <w:szCs w:val="24"/>
        </w:rPr>
      </w:pPr>
      <w:r w:rsidRPr="00EC60DB">
        <w:rPr>
          <w:b w:val="0"/>
          <w:color w:val="000000" w:themeColor="text1"/>
          <w:sz w:val="24"/>
          <w:szCs w:val="24"/>
        </w:rPr>
        <w:t xml:space="preserve">«Формирование современной городской среды </w:t>
      </w:r>
    </w:p>
    <w:p w:rsidR="002620C4" w:rsidRPr="00EC60DB" w:rsidRDefault="002620C4" w:rsidP="002B3166">
      <w:pPr>
        <w:pStyle w:val="a6"/>
        <w:tabs>
          <w:tab w:val="left" w:pos="-5387"/>
        </w:tabs>
        <w:ind w:left="5245"/>
        <w:jc w:val="right"/>
        <w:rPr>
          <w:b w:val="0"/>
          <w:color w:val="000000" w:themeColor="text1"/>
          <w:sz w:val="24"/>
          <w:szCs w:val="24"/>
        </w:rPr>
      </w:pPr>
      <w:r w:rsidRPr="00EC60DB">
        <w:rPr>
          <w:b w:val="0"/>
          <w:color w:val="000000" w:themeColor="text1"/>
          <w:sz w:val="24"/>
          <w:szCs w:val="24"/>
        </w:rPr>
        <w:t>МО «</w:t>
      </w:r>
      <w:r w:rsidR="00414B47">
        <w:rPr>
          <w:b w:val="0"/>
          <w:color w:val="000000" w:themeColor="text1"/>
          <w:sz w:val="24"/>
          <w:szCs w:val="24"/>
        </w:rPr>
        <w:t>Курумканский район» на 2025-2030</w:t>
      </w:r>
      <w:r w:rsidRPr="00EC60DB">
        <w:rPr>
          <w:b w:val="0"/>
          <w:color w:val="000000" w:themeColor="text1"/>
          <w:sz w:val="24"/>
          <w:szCs w:val="24"/>
        </w:rPr>
        <w:t xml:space="preserve"> годы»</w:t>
      </w:r>
    </w:p>
    <w:p w:rsidR="002620C4" w:rsidRPr="00EC60DB" w:rsidRDefault="00195763" w:rsidP="002B3166">
      <w:pPr>
        <w:spacing w:before="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Показатели</w:t>
      </w:r>
      <w:r w:rsidR="00410F78" w:rsidRPr="00EC60DB">
        <w:rPr>
          <w:rFonts w:ascii="Times New Roman" w:hAnsi="Times New Roman" w:cs="Times New Roman"/>
          <w:sz w:val="24"/>
          <w:szCs w:val="24"/>
        </w:rPr>
        <w:t xml:space="preserve"> М</w:t>
      </w:r>
      <w:r w:rsidR="002620C4" w:rsidRPr="00EC60DB">
        <w:rPr>
          <w:rFonts w:ascii="Times New Roman" w:hAnsi="Times New Roman" w:cs="Times New Roman"/>
          <w:sz w:val="24"/>
          <w:szCs w:val="24"/>
        </w:rPr>
        <w:t>униципальной программы «Формирование современной городской среды муниципального образов</w:t>
      </w:r>
      <w:r w:rsidR="00414B47">
        <w:rPr>
          <w:rFonts w:ascii="Times New Roman" w:hAnsi="Times New Roman" w:cs="Times New Roman"/>
          <w:sz w:val="24"/>
          <w:szCs w:val="24"/>
        </w:rPr>
        <w:t>ания «Курумканский район» на 2025-2030</w:t>
      </w:r>
      <w:r w:rsidR="002620C4" w:rsidRPr="00EC60DB">
        <w:rPr>
          <w:rFonts w:ascii="Times New Roman" w:hAnsi="Times New Roman" w:cs="Times New Roman"/>
          <w:sz w:val="24"/>
          <w:szCs w:val="24"/>
        </w:rPr>
        <w:t xml:space="preserve"> годы»</w:t>
      </w:r>
    </w:p>
    <w:p w:rsidR="005202CF" w:rsidRPr="00EC60DB" w:rsidRDefault="005202CF" w:rsidP="002B3166">
      <w:pPr>
        <w:spacing w:before="120" w:line="240" w:lineRule="auto"/>
        <w:contextualSpacing/>
        <w:jc w:val="center"/>
        <w:rPr>
          <w:rFonts w:ascii="Times New Roman" w:hAnsi="Times New Roman" w:cs="Times New Roman"/>
          <w:sz w:val="24"/>
          <w:szCs w:val="24"/>
        </w:rPr>
      </w:pPr>
    </w:p>
    <w:tbl>
      <w:tblPr>
        <w:tblW w:w="14459" w:type="dxa"/>
        <w:tblInd w:w="250" w:type="dxa"/>
        <w:tblLayout w:type="fixed"/>
        <w:tblLook w:val="04A0" w:firstRow="1" w:lastRow="0" w:firstColumn="1" w:lastColumn="0" w:noHBand="0" w:noVBand="1"/>
      </w:tblPr>
      <w:tblGrid>
        <w:gridCol w:w="567"/>
        <w:gridCol w:w="2693"/>
        <w:gridCol w:w="993"/>
        <w:gridCol w:w="1275"/>
        <w:gridCol w:w="1134"/>
        <w:gridCol w:w="1134"/>
        <w:gridCol w:w="1134"/>
        <w:gridCol w:w="1134"/>
        <w:gridCol w:w="1134"/>
        <w:gridCol w:w="1276"/>
        <w:gridCol w:w="1985"/>
      </w:tblGrid>
      <w:tr w:rsidR="00D97770" w:rsidRPr="00EC60DB" w:rsidTr="00D97770">
        <w:trPr>
          <w:trHeight w:val="61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770" w:rsidRPr="00EC60DB" w:rsidRDefault="00D97770" w:rsidP="002B3166">
            <w:pPr>
              <w:spacing w:after="0" w:line="240" w:lineRule="auto"/>
              <w:jc w:val="right"/>
              <w:rPr>
                <w:rFonts w:ascii="Times New Roman" w:hAnsi="Times New Roman"/>
                <w:color w:val="000000"/>
                <w:sz w:val="24"/>
                <w:szCs w:val="24"/>
              </w:rPr>
            </w:pPr>
            <w:r w:rsidRPr="00EC60DB">
              <w:rPr>
                <w:rFonts w:ascii="Times New Roman" w:hAnsi="Times New Roman"/>
                <w:color w:val="000000"/>
                <w:sz w:val="24"/>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770" w:rsidRPr="00EC60DB" w:rsidRDefault="00D97770" w:rsidP="002B3166">
            <w:pPr>
              <w:spacing w:after="0" w:line="240" w:lineRule="auto"/>
              <w:jc w:val="center"/>
              <w:rPr>
                <w:rFonts w:ascii="Times New Roman" w:hAnsi="Times New Roman"/>
                <w:color w:val="000000"/>
                <w:sz w:val="24"/>
                <w:szCs w:val="24"/>
              </w:rPr>
            </w:pPr>
            <w:r w:rsidRPr="00EC60DB">
              <w:rPr>
                <w:rFonts w:ascii="Times New Roman" w:hAnsi="Times New Roman"/>
                <w:color w:val="000000"/>
                <w:sz w:val="24"/>
                <w:szCs w:val="24"/>
              </w:rPr>
              <w:t>Наименование показателя (индикатора)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770" w:rsidRPr="00EC60DB" w:rsidRDefault="00D97770" w:rsidP="002B3166">
            <w:pPr>
              <w:spacing w:after="0" w:line="240" w:lineRule="auto"/>
              <w:jc w:val="center"/>
              <w:rPr>
                <w:rFonts w:ascii="Times New Roman" w:hAnsi="Times New Roman"/>
                <w:color w:val="000000"/>
                <w:sz w:val="24"/>
                <w:szCs w:val="24"/>
              </w:rPr>
            </w:pPr>
            <w:r w:rsidRPr="00EC60DB">
              <w:rPr>
                <w:rFonts w:ascii="Times New Roman" w:hAnsi="Times New Roman"/>
                <w:color w:val="000000"/>
                <w:sz w:val="24"/>
                <w:szCs w:val="24"/>
              </w:rPr>
              <w:t>Единица измерения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7770" w:rsidRPr="00EC60DB" w:rsidRDefault="00D97770" w:rsidP="002B316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Базовое значение</w:t>
            </w:r>
          </w:p>
        </w:tc>
        <w:tc>
          <w:tcPr>
            <w:tcW w:w="6946" w:type="dxa"/>
            <w:gridSpan w:val="6"/>
            <w:tcBorders>
              <w:top w:val="single" w:sz="4" w:space="0" w:color="auto"/>
              <w:left w:val="nil"/>
              <w:bottom w:val="single" w:sz="4" w:space="0" w:color="auto"/>
              <w:right w:val="single" w:sz="4" w:space="0" w:color="auto"/>
            </w:tcBorders>
          </w:tcPr>
          <w:p w:rsidR="00D97770" w:rsidRPr="00EC60DB" w:rsidRDefault="00D97770" w:rsidP="002B3166">
            <w:pPr>
              <w:spacing w:after="0" w:line="240" w:lineRule="auto"/>
              <w:jc w:val="center"/>
              <w:rPr>
                <w:rFonts w:ascii="Times New Roman" w:hAnsi="Times New Roman"/>
                <w:color w:val="000000"/>
                <w:sz w:val="24"/>
                <w:szCs w:val="24"/>
              </w:rPr>
            </w:pPr>
            <w:r w:rsidRPr="00EC60DB">
              <w:rPr>
                <w:rFonts w:ascii="Times New Roman" w:hAnsi="Times New Roman"/>
                <w:color w:val="000000"/>
                <w:sz w:val="24"/>
                <w:szCs w:val="24"/>
              </w:rPr>
              <w:t>Планируемые значения показателей</w:t>
            </w:r>
          </w:p>
        </w:tc>
        <w:tc>
          <w:tcPr>
            <w:tcW w:w="1985" w:type="dxa"/>
            <w:vMerge w:val="restart"/>
            <w:tcBorders>
              <w:top w:val="single" w:sz="4" w:space="0" w:color="auto"/>
              <w:left w:val="nil"/>
              <w:right w:val="single" w:sz="4" w:space="0" w:color="auto"/>
            </w:tcBorders>
          </w:tcPr>
          <w:p w:rsidR="00D97770" w:rsidRPr="00D97770" w:rsidRDefault="00D97770" w:rsidP="00D97770">
            <w:pPr>
              <w:spacing w:after="0" w:line="240" w:lineRule="auto"/>
              <w:jc w:val="center"/>
              <w:rPr>
                <w:rFonts w:ascii="Times New Roman" w:hAnsi="Times New Roman"/>
                <w:color w:val="000000"/>
                <w:sz w:val="24"/>
                <w:szCs w:val="24"/>
              </w:rPr>
            </w:pPr>
            <w:r w:rsidRPr="00D97770">
              <w:rPr>
                <w:rFonts w:ascii="Times New Roman" w:hAnsi="Times New Roman"/>
                <w:color w:val="000000"/>
                <w:sz w:val="24"/>
                <w:szCs w:val="24"/>
              </w:rPr>
              <w:t xml:space="preserve">Ответственный за достижение показателя </w:t>
            </w:r>
          </w:p>
          <w:p w:rsidR="00D97770" w:rsidRPr="00EC60DB" w:rsidRDefault="00D97770" w:rsidP="002B3166">
            <w:pPr>
              <w:spacing w:after="0" w:line="240" w:lineRule="auto"/>
              <w:jc w:val="center"/>
              <w:rPr>
                <w:rFonts w:ascii="Times New Roman" w:hAnsi="Times New Roman"/>
                <w:color w:val="000000"/>
                <w:sz w:val="24"/>
                <w:szCs w:val="24"/>
              </w:rPr>
            </w:pPr>
          </w:p>
        </w:tc>
      </w:tr>
      <w:tr w:rsidR="00D97770" w:rsidRPr="00EC60DB" w:rsidTr="00D97770">
        <w:trPr>
          <w:trHeight w:val="3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97770" w:rsidRPr="00EC60DB" w:rsidRDefault="00D97770" w:rsidP="002B3166">
            <w:pPr>
              <w:spacing w:after="0" w:line="240" w:lineRule="auto"/>
              <w:rPr>
                <w:rFonts w:ascii="Times New Roman" w:hAnsi="Times New Roman"/>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97770" w:rsidRPr="00EC60DB" w:rsidRDefault="00D97770" w:rsidP="002B3166">
            <w:pPr>
              <w:spacing w:after="0" w:line="240" w:lineRule="auto"/>
              <w:rPr>
                <w:rFonts w:ascii="Times New Roman"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97770" w:rsidRPr="00EC60DB" w:rsidRDefault="00D97770" w:rsidP="002B3166">
            <w:pPr>
              <w:spacing w:after="0" w:line="240" w:lineRule="auto"/>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auto" w:fill="auto"/>
            <w:vAlign w:val="center"/>
          </w:tcPr>
          <w:p w:rsidR="00D97770" w:rsidRPr="00EC60DB" w:rsidRDefault="00D97770" w:rsidP="00414B4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2024</w:t>
            </w:r>
            <w:r w:rsidRPr="00EC60DB">
              <w:rPr>
                <w:rFonts w:ascii="Times New Roman" w:hAnsi="Times New Roman"/>
                <w:color w:val="000000"/>
                <w:sz w:val="24"/>
                <w:szCs w:val="24"/>
              </w:rPr>
              <w:t xml:space="preserve"> год</w:t>
            </w:r>
          </w:p>
        </w:tc>
        <w:tc>
          <w:tcPr>
            <w:tcW w:w="1134" w:type="dxa"/>
            <w:tcBorders>
              <w:top w:val="nil"/>
              <w:left w:val="nil"/>
              <w:bottom w:val="single" w:sz="4" w:space="0" w:color="auto"/>
              <w:right w:val="single" w:sz="4" w:space="0" w:color="auto"/>
            </w:tcBorders>
            <w:vAlign w:val="center"/>
          </w:tcPr>
          <w:p w:rsidR="00D97770" w:rsidRPr="00EC60DB" w:rsidRDefault="00D97770" w:rsidP="00414B4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2025</w:t>
            </w:r>
            <w:r w:rsidRPr="00EC60DB">
              <w:rPr>
                <w:rFonts w:ascii="Times New Roman" w:hAnsi="Times New Roman"/>
                <w:color w:val="000000"/>
                <w:sz w:val="24"/>
                <w:szCs w:val="24"/>
              </w:rPr>
              <w:t xml:space="preserve">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97770" w:rsidRPr="00EC60DB" w:rsidRDefault="00D97770" w:rsidP="00414B47">
            <w:pPr>
              <w:spacing w:after="0" w:line="240" w:lineRule="auto"/>
              <w:jc w:val="center"/>
              <w:rPr>
                <w:rFonts w:ascii="Times New Roman" w:hAnsi="Times New Roman"/>
                <w:color w:val="000000"/>
                <w:sz w:val="24"/>
                <w:szCs w:val="24"/>
              </w:rPr>
            </w:pPr>
            <w:r w:rsidRPr="00EC60DB">
              <w:rPr>
                <w:rFonts w:ascii="Times New Roman" w:hAnsi="Times New Roman"/>
                <w:color w:val="000000"/>
                <w:sz w:val="24"/>
                <w:szCs w:val="24"/>
              </w:rPr>
              <w:t>2</w:t>
            </w:r>
            <w:r>
              <w:rPr>
                <w:rFonts w:ascii="Times New Roman" w:hAnsi="Times New Roman"/>
                <w:color w:val="000000"/>
                <w:sz w:val="24"/>
                <w:szCs w:val="24"/>
              </w:rPr>
              <w:t>026</w:t>
            </w:r>
            <w:r w:rsidRPr="00EC60DB">
              <w:rPr>
                <w:rFonts w:ascii="Times New Roman" w:hAnsi="Times New Roman"/>
                <w:color w:val="000000"/>
                <w:sz w:val="24"/>
                <w:szCs w:val="24"/>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rsidR="00D97770" w:rsidRPr="00EC60DB" w:rsidRDefault="00D97770" w:rsidP="002B3166">
            <w:pPr>
              <w:spacing w:after="0" w:line="240" w:lineRule="auto"/>
              <w:jc w:val="center"/>
              <w:rPr>
                <w:rFonts w:ascii="Times New Roman" w:hAnsi="Times New Roman"/>
                <w:color w:val="000000"/>
                <w:sz w:val="24"/>
                <w:szCs w:val="24"/>
              </w:rPr>
            </w:pPr>
            <w:r w:rsidRPr="00EC60DB">
              <w:rPr>
                <w:rFonts w:ascii="Times New Roman" w:hAnsi="Times New Roman"/>
                <w:color w:val="000000"/>
                <w:sz w:val="24"/>
                <w:szCs w:val="24"/>
              </w:rPr>
              <w:t>2</w:t>
            </w:r>
            <w:r>
              <w:rPr>
                <w:rFonts w:ascii="Times New Roman" w:hAnsi="Times New Roman"/>
                <w:color w:val="000000"/>
                <w:sz w:val="24"/>
                <w:szCs w:val="24"/>
              </w:rPr>
              <w:t>027</w:t>
            </w:r>
            <w:r w:rsidRPr="00EC60DB">
              <w:rPr>
                <w:rFonts w:ascii="Times New Roman" w:hAnsi="Times New Roman"/>
                <w:color w:val="000000"/>
                <w:sz w:val="24"/>
                <w:szCs w:val="24"/>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rsidR="00D97770" w:rsidRPr="00EC60DB" w:rsidRDefault="00D97770" w:rsidP="00414B47">
            <w:pPr>
              <w:spacing w:after="0" w:line="240" w:lineRule="auto"/>
              <w:jc w:val="center"/>
              <w:rPr>
                <w:rFonts w:ascii="Times New Roman" w:hAnsi="Times New Roman"/>
                <w:color w:val="000000"/>
                <w:sz w:val="24"/>
                <w:szCs w:val="24"/>
              </w:rPr>
            </w:pPr>
            <w:r w:rsidRPr="00EC60DB">
              <w:rPr>
                <w:rFonts w:ascii="Times New Roman" w:hAnsi="Times New Roman"/>
                <w:color w:val="000000"/>
                <w:sz w:val="24"/>
                <w:szCs w:val="24"/>
              </w:rPr>
              <w:t>202</w:t>
            </w:r>
            <w:r>
              <w:rPr>
                <w:rFonts w:ascii="Times New Roman" w:hAnsi="Times New Roman"/>
                <w:color w:val="000000"/>
                <w:sz w:val="24"/>
                <w:szCs w:val="24"/>
              </w:rPr>
              <w:t>8</w:t>
            </w:r>
            <w:r w:rsidRPr="00EC60DB">
              <w:rPr>
                <w:rFonts w:ascii="Times New Roman" w:hAnsi="Times New Roman"/>
                <w:color w:val="000000"/>
                <w:sz w:val="24"/>
                <w:szCs w:val="24"/>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rsidR="00D97770" w:rsidRPr="00EC60DB" w:rsidRDefault="00D97770" w:rsidP="002B3166">
            <w:pPr>
              <w:spacing w:after="0" w:line="240" w:lineRule="auto"/>
              <w:jc w:val="center"/>
              <w:rPr>
                <w:rFonts w:ascii="Times New Roman" w:hAnsi="Times New Roman"/>
                <w:color w:val="000000"/>
                <w:sz w:val="24"/>
                <w:szCs w:val="24"/>
              </w:rPr>
            </w:pPr>
            <w:r w:rsidRPr="00EC60DB">
              <w:rPr>
                <w:rFonts w:ascii="Times New Roman" w:hAnsi="Times New Roman"/>
                <w:color w:val="000000"/>
                <w:sz w:val="24"/>
                <w:szCs w:val="24"/>
              </w:rPr>
              <w:t>2</w:t>
            </w:r>
            <w:r>
              <w:rPr>
                <w:rFonts w:ascii="Times New Roman" w:hAnsi="Times New Roman"/>
                <w:color w:val="000000"/>
                <w:sz w:val="24"/>
                <w:szCs w:val="24"/>
              </w:rPr>
              <w:t>029</w:t>
            </w:r>
            <w:r w:rsidRPr="00EC60DB">
              <w:rPr>
                <w:rFonts w:ascii="Times New Roman" w:hAnsi="Times New Roman"/>
                <w:color w:val="000000"/>
                <w:sz w:val="24"/>
                <w:szCs w:val="24"/>
              </w:rPr>
              <w:t xml:space="preserve"> год</w:t>
            </w:r>
          </w:p>
        </w:tc>
        <w:tc>
          <w:tcPr>
            <w:tcW w:w="1276" w:type="dxa"/>
            <w:tcBorders>
              <w:top w:val="nil"/>
              <w:left w:val="nil"/>
              <w:bottom w:val="single" w:sz="4" w:space="0" w:color="auto"/>
              <w:right w:val="single" w:sz="4" w:space="0" w:color="auto"/>
            </w:tcBorders>
            <w:shd w:val="clear" w:color="auto" w:fill="auto"/>
            <w:vAlign w:val="center"/>
            <w:hideMark/>
          </w:tcPr>
          <w:p w:rsidR="00D97770" w:rsidRPr="00EC60DB" w:rsidRDefault="00D97770" w:rsidP="002B316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r w:rsidRPr="00EC60DB">
              <w:rPr>
                <w:rFonts w:ascii="Times New Roman" w:hAnsi="Times New Roman"/>
                <w:color w:val="000000"/>
                <w:sz w:val="24"/>
                <w:szCs w:val="24"/>
              </w:rPr>
              <w:t>3</w:t>
            </w:r>
            <w:r>
              <w:rPr>
                <w:rFonts w:ascii="Times New Roman" w:hAnsi="Times New Roman"/>
                <w:color w:val="000000"/>
                <w:sz w:val="24"/>
                <w:szCs w:val="24"/>
              </w:rPr>
              <w:t>0</w:t>
            </w:r>
            <w:r w:rsidRPr="00EC60DB">
              <w:rPr>
                <w:rFonts w:ascii="Times New Roman" w:hAnsi="Times New Roman"/>
                <w:color w:val="000000"/>
                <w:sz w:val="24"/>
                <w:szCs w:val="24"/>
              </w:rPr>
              <w:t xml:space="preserve"> год</w:t>
            </w:r>
          </w:p>
        </w:tc>
        <w:tc>
          <w:tcPr>
            <w:tcW w:w="1985" w:type="dxa"/>
            <w:vMerge/>
            <w:tcBorders>
              <w:left w:val="nil"/>
              <w:bottom w:val="single" w:sz="4" w:space="0" w:color="auto"/>
              <w:right w:val="single" w:sz="4" w:space="0" w:color="auto"/>
            </w:tcBorders>
          </w:tcPr>
          <w:p w:rsidR="00D97770" w:rsidRDefault="00D97770" w:rsidP="002B3166">
            <w:pPr>
              <w:spacing w:after="0" w:line="240" w:lineRule="auto"/>
              <w:jc w:val="center"/>
              <w:rPr>
                <w:rFonts w:ascii="Times New Roman" w:hAnsi="Times New Roman"/>
                <w:color w:val="000000"/>
                <w:sz w:val="24"/>
                <w:szCs w:val="24"/>
              </w:rPr>
            </w:pPr>
          </w:p>
        </w:tc>
      </w:tr>
      <w:tr w:rsidR="00D97770" w:rsidRPr="00EC60DB" w:rsidTr="00D97770">
        <w:trPr>
          <w:trHeight w:val="304"/>
        </w:trPr>
        <w:tc>
          <w:tcPr>
            <w:tcW w:w="567" w:type="dxa"/>
            <w:tcBorders>
              <w:top w:val="single" w:sz="4" w:space="0" w:color="auto"/>
              <w:left w:val="single" w:sz="4" w:space="0" w:color="auto"/>
              <w:bottom w:val="single" w:sz="4" w:space="0" w:color="auto"/>
              <w:right w:val="single" w:sz="4" w:space="0" w:color="auto"/>
            </w:tcBorders>
            <w:vAlign w:val="center"/>
          </w:tcPr>
          <w:p w:rsidR="00D97770" w:rsidRPr="00EC60DB" w:rsidRDefault="00D97770" w:rsidP="00D9777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D97770" w:rsidRPr="00EC60DB" w:rsidRDefault="00D97770" w:rsidP="00D9777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D97770" w:rsidRPr="00EC60DB" w:rsidRDefault="00D97770" w:rsidP="00D9777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275" w:type="dxa"/>
            <w:tcBorders>
              <w:top w:val="nil"/>
              <w:left w:val="nil"/>
              <w:bottom w:val="single" w:sz="4" w:space="0" w:color="auto"/>
              <w:right w:val="single" w:sz="4" w:space="0" w:color="auto"/>
            </w:tcBorders>
            <w:shd w:val="clear" w:color="auto" w:fill="auto"/>
            <w:vAlign w:val="center"/>
          </w:tcPr>
          <w:p w:rsidR="00D97770" w:rsidRDefault="00D97770" w:rsidP="00D9777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vAlign w:val="center"/>
          </w:tcPr>
          <w:p w:rsidR="00D97770" w:rsidRDefault="00D97770" w:rsidP="00D9777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134" w:type="dxa"/>
            <w:tcBorders>
              <w:top w:val="nil"/>
              <w:left w:val="single" w:sz="4" w:space="0" w:color="auto"/>
              <w:bottom w:val="single" w:sz="4" w:space="0" w:color="auto"/>
              <w:right w:val="single" w:sz="4" w:space="0" w:color="auto"/>
            </w:tcBorders>
            <w:shd w:val="clear" w:color="auto" w:fill="auto"/>
            <w:vAlign w:val="center"/>
          </w:tcPr>
          <w:p w:rsidR="00D97770" w:rsidRPr="00EC60DB" w:rsidRDefault="00D97770" w:rsidP="00D9777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134" w:type="dxa"/>
            <w:tcBorders>
              <w:top w:val="nil"/>
              <w:left w:val="nil"/>
              <w:bottom w:val="single" w:sz="4" w:space="0" w:color="auto"/>
              <w:right w:val="single" w:sz="4" w:space="0" w:color="auto"/>
            </w:tcBorders>
            <w:shd w:val="clear" w:color="auto" w:fill="auto"/>
            <w:vAlign w:val="center"/>
          </w:tcPr>
          <w:p w:rsidR="00D97770" w:rsidRPr="00EC60DB" w:rsidRDefault="00D97770" w:rsidP="00D9777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1134" w:type="dxa"/>
            <w:tcBorders>
              <w:top w:val="nil"/>
              <w:left w:val="nil"/>
              <w:bottom w:val="single" w:sz="4" w:space="0" w:color="auto"/>
              <w:right w:val="single" w:sz="4" w:space="0" w:color="auto"/>
            </w:tcBorders>
            <w:shd w:val="clear" w:color="auto" w:fill="auto"/>
            <w:vAlign w:val="center"/>
          </w:tcPr>
          <w:p w:rsidR="00D97770" w:rsidRPr="00EC60DB" w:rsidRDefault="00D97770" w:rsidP="00D9777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134" w:type="dxa"/>
            <w:tcBorders>
              <w:top w:val="nil"/>
              <w:left w:val="nil"/>
              <w:bottom w:val="single" w:sz="4" w:space="0" w:color="auto"/>
              <w:right w:val="single" w:sz="4" w:space="0" w:color="auto"/>
            </w:tcBorders>
            <w:shd w:val="clear" w:color="auto" w:fill="auto"/>
            <w:vAlign w:val="center"/>
          </w:tcPr>
          <w:p w:rsidR="00D97770" w:rsidRPr="00EC60DB" w:rsidRDefault="00D97770" w:rsidP="00D9777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1276" w:type="dxa"/>
            <w:tcBorders>
              <w:top w:val="nil"/>
              <w:left w:val="nil"/>
              <w:bottom w:val="single" w:sz="4" w:space="0" w:color="auto"/>
              <w:right w:val="single" w:sz="4" w:space="0" w:color="auto"/>
            </w:tcBorders>
            <w:shd w:val="clear" w:color="auto" w:fill="auto"/>
            <w:vAlign w:val="center"/>
          </w:tcPr>
          <w:p w:rsidR="00D97770" w:rsidRDefault="00D97770" w:rsidP="00D9777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tcPr>
          <w:p w:rsidR="00D97770" w:rsidRDefault="00D97770" w:rsidP="00D9777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r>
      <w:tr w:rsidR="00D97770" w:rsidRPr="00EC60DB" w:rsidTr="00D97770">
        <w:trPr>
          <w:trHeight w:val="304"/>
        </w:trPr>
        <w:tc>
          <w:tcPr>
            <w:tcW w:w="14459" w:type="dxa"/>
            <w:gridSpan w:val="11"/>
            <w:tcBorders>
              <w:top w:val="single" w:sz="4" w:space="0" w:color="auto"/>
              <w:left w:val="single" w:sz="4" w:space="0" w:color="auto"/>
              <w:bottom w:val="single" w:sz="4" w:space="0" w:color="auto"/>
              <w:right w:val="single" w:sz="4" w:space="0" w:color="auto"/>
            </w:tcBorders>
            <w:vAlign w:val="center"/>
          </w:tcPr>
          <w:p w:rsidR="00D97770" w:rsidRPr="00D97770" w:rsidRDefault="00D97770" w:rsidP="002B3166">
            <w:pPr>
              <w:spacing w:after="0" w:line="240" w:lineRule="auto"/>
              <w:jc w:val="center"/>
              <w:rPr>
                <w:rFonts w:ascii="Times New Roman" w:hAnsi="Times New Roman"/>
                <w:color w:val="000000"/>
                <w:sz w:val="24"/>
                <w:szCs w:val="24"/>
              </w:rPr>
            </w:pPr>
            <w:r w:rsidRPr="00D97770">
              <w:rPr>
                <w:rFonts w:ascii="Times New Roman" w:hAnsi="Times New Roman"/>
                <w:color w:val="000000"/>
                <w:sz w:val="24"/>
                <w:szCs w:val="24"/>
              </w:rPr>
              <w:t>Цель муниципальной программы</w:t>
            </w:r>
            <w:r>
              <w:rPr>
                <w:rFonts w:ascii="Times New Roman" w:hAnsi="Times New Roman"/>
                <w:color w:val="000000"/>
                <w:sz w:val="24"/>
                <w:szCs w:val="24"/>
              </w:rPr>
              <w:t xml:space="preserve">: </w:t>
            </w:r>
            <w:r w:rsidRPr="00D97770">
              <w:rPr>
                <w:rFonts w:ascii="Times New Roman" w:hAnsi="Times New Roman"/>
                <w:color w:val="000000"/>
                <w:sz w:val="24"/>
                <w:szCs w:val="24"/>
              </w:rPr>
              <w:t>Повышение уровня благоустройства, качества и комфорта территорий сельских поселений муниципального образования «Курумканский район»</w:t>
            </w:r>
          </w:p>
        </w:tc>
      </w:tr>
      <w:tr w:rsidR="00D97770" w:rsidRPr="00EC60DB" w:rsidTr="00D97770">
        <w:trPr>
          <w:trHeight w:val="100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7770" w:rsidRPr="00EC60DB" w:rsidRDefault="00D97770" w:rsidP="002B3166">
            <w:pPr>
              <w:spacing w:after="0" w:line="240" w:lineRule="auto"/>
              <w:jc w:val="right"/>
              <w:rPr>
                <w:rFonts w:ascii="Times New Roman" w:hAnsi="Times New Roman"/>
                <w:color w:val="000000"/>
                <w:sz w:val="24"/>
                <w:szCs w:val="24"/>
              </w:rPr>
            </w:pPr>
            <w:r>
              <w:rPr>
                <w:rFonts w:ascii="Times New Roman" w:hAnsi="Times New Roman"/>
                <w:color w:val="000000"/>
                <w:sz w:val="24"/>
                <w:szCs w:val="24"/>
              </w:rPr>
              <w:t>1</w:t>
            </w:r>
          </w:p>
        </w:tc>
        <w:tc>
          <w:tcPr>
            <w:tcW w:w="2693" w:type="dxa"/>
            <w:tcBorders>
              <w:top w:val="nil"/>
              <w:left w:val="nil"/>
              <w:bottom w:val="single" w:sz="4" w:space="0" w:color="auto"/>
              <w:right w:val="single" w:sz="4" w:space="0" w:color="auto"/>
            </w:tcBorders>
            <w:shd w:val="clear" w:color="auto" w:fill="auto"/>
            <w:vAlign w:val="center"/>
            <w:hideMark/>
          </w:tcPr>
          <w:p w:rsidR="00D97770" w:rsidRPr="00EC60DB" w:rsidRDefault="00D97770" w:rsidP="00EF28EF">
            <w:pPr>
              <w:spacing w:after="0" w:line="240" w:lineRule="auto"/>
              <w:rPr>
                <w:rFonts w:ascii="Times New Roman" w:hAnsi="Times New Roman"/>
                <w:color w:val="000000"/>
                <w:sz w:val="24"/>
                <w:szCs w:val="24"/>
              </w:rPr>
            </w:pPr>
            <w:r w:rsidRPr="00EC60DB">
              <w:rPr>
                <w:rFonts w:ascii="Times New Roman" w:hAnsi="Times New Roman"/>
                <w:color w:val="000000"/>
                <w:sz w:val="24"/>
                <w:szCs w:val="24"/>
              </w:rPr>
              <w:t xml:space="preserve">Количество </w:t>
            </w:r>
            <w:r>
              <w:rPr>
                <w:rFonts w:ascii="Times New Roman" w:hAnsi="Times New Roman"/>
                <w:color w:val="000000"/>
                <w:sz w:val="24"/>
                <w:szCs w:val="24"/>
              </w:rPr>
              <w:t xml:space="preserve">благоустроенных </w:t>
            </w:r>
            <w:r w:rsidRPr="00EC60DB">
              <w:rPr>
                <w:rFonts w:ascii="Times New Roman" w:hAnsi="Times New Roman"/>
                <w:color w:val="000000"/>
                <w:sz w:val="24"/>
                <w:szCs w:val="24"/>
              </w:rPr>
              <w:t>общественных территорий населенных пунктов, чи</w:t>
            </w:r>
            <w:r>
              <w:rPr>
                <w:rFonts w:ascii="Times New Roman" w:hAnsi="Times New Roman"/>
                <w:color w:val="000000"/>
                <w:sz w:val="24"/>
                <w:szCs w:val="24"/>
              </w:rPr>
              <w:t>сленностью свыше 1000 человек</w:t>
            </w:r>
          </w:p>
        </w:tc>
        <w:tc>
          <w:tcPr>
            <w:tcW w:w="993" w:type="dxa"/>
            <w:tcBorders>
              <w:top w:val="nil"/>
              <w:left w:val="nil"/>
              <w:bottom w:val="single" w:sz="4" w:space="0" w:color="auto"/>
              <w:right w:val="single" w:sz="4" w:space="0" w:color="auto"/>
            </w:tcBorders>
            <w:shd w:val="clear" w:color="auto" w:fill="auto"/>
            <w:vAlign w:val="center"/>
            <w:hideMark/>
          </w:tcPr>
          <w:p w:rsidR="00D97770" w:rsidRPr="00DF54EA" w:rsidRDefault="00D97770" w:rsidP="002B3166">
            <w:pPr>
              <w:spacing w:after="0" w:line="240" w:lineRule="auto"/>
              <w:jc w:val="center"/>
              <w:rPr>
                <w:rFonts w:ascii="Times New Roman" w:hAnsi="Times New Roman"/>
                <w:color w:val="000000"/>
                <w:sz w:val="24"/>
                <w:szCs w:val="24"/>
              </w:rPr>
            </w:pPr>
            <w:r w:rsidRPr="00DF54EA">
              <w:rPr>
                <w:rFonts w:ascii="Times New Roman" w:hAnsi="Times New Roman"/>
                <w:color w:val="000000"/>
                <w:sz w:val="24"/>
                <w:szCs w:val="24"/>
              </w:rPr>
              <w:t>ед.</w:t>
            </w:r>
          </w:p>
        </w:tc>
        <w:tc>
          <w:tcPr>
            <w:tcW w:w="1275" w:type="dxa"/>
            <w:tcBorders>
              <w:top w:val="nil"/>
              <w:left w:val="nil"/>
              <w:bottom w:val="single" w:sz="4" w:space="0" w:color="auto"/>
              <w:right w:val="single" w:sz="4" w:space="0" w:color="auto"/>
            </w:tcBorders>
            <w:shd w:val="clear" w:color="auto" w:fill="auto"/>
            <w:vAlign w:val="center"/>
          </w:tcPr>
          <w:p w:rsidR="00D97770" w:rsidRPr="00DF54EA" w:rsidRDefault="00D97770" w:rsidP="00EF28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single" w:sz="4" w:space="0" w:color="auto"/>
              <w:left w:val="nil"/>
              <w:bottom w:val="single" w:sz="4" w:space="0" w:color="auto"/>
              <w:right w:val="single" w:sz="4" w:space="0" w:color="auto"/>
            </w:tcBorders>
            <w:vAlign w:val="center"/>
          </w:tcPr>
          <w:p w:rsidR="00D97770" w:rsidRPr="00EC60DB" w:rsidRDefault="00D97770" w:rsidP="002B316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97770" w:rsidRPr="00EC60DB" w:rsidRDefault="00D97770" w:rsidP="002B316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tcPr>
          <w:p w:rsidR="00D97770" w:rsidRPr="00EC60DB" w:rsidRDefault="00D97770" w:rsidP="002B316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tcPr>
          <w:p w:rsidR="00D97770" w:rsidRPr="00EC60DB" w:rsidRDefault="00D97770" w:rsidP="002B316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tcPr>
          <w:p w:rsidR="00D97770" w:rsidRPr="00EC60DB" w:rsidRDefault="00D97770" w:rsidP="002B316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276" w:type="dxa"/>
            <w:tcBorders>
              <w:top w:val="nil"/>
              <w:left w:val="nil"/>
              <w:bottom w:val="single" w:sz="4" w:space="0" w:color="auto"/>
              <w:right w:val="single" w:sz="4" w:space="0" w:color="auto"/>
            </w:tcBorders>
            <w:shd w:val="clear" w:color="auto" w:fill="auto"/>
            <w:vAlign w:val="center"/>
          </w:tcPr>
          <w:p w:rsidR="00D97770" w:rsidRPr="00EC60DB" w:rsidRDefault="00D97770" w:rsidP="002B316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985" w:type="dxa"/>
            <w:vMerge w:val="restart"/>
            <w:tcBorders>
              <w:top w:val="nil"/>
              <w:left w:val="nil"/>
              <w:right w:val="single" w:sz="4" w:space="0" w:color="auto"/>
            </w:tcBorders>
          </w:tcPr>
          <w:p w:rsidR="00D97770" w:rsidRDefault="00D97770" w:rsidP="002B316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Отдел архитектуры, строительства и ЖКХ АМО «Курумканский район»</w:t>
            </w:r>
          </w:p>
        </w:tc>
      </w:tr>
      <w:tr w:rsidR="00D97770" w:rsidRPr="00EC60DB" w:rsidTr="00D97770">
        <w:trPr>
          <w:trHeight w:val="60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770" w:rsidRPr="00EC60DB" w:rsidRDefault="00D97770" w:rsidP="00A2290D">
            <w:pPr>
              <w:spacing w:after="0" w:line="240" w:lineRule="auto"/>
              <w:jc w:val="right"/>
              <w:rPr>
                <w:rFonts w:ascii="Times New Roman" w:hAnsi="Times New Roman"/>
                <w:color w:val="000000"/>
                <w:sz w:val="24"/>
                <w:szCs w:val="24"/>
              </w:rPr>
            </w:pPr>
            <w:r>
              <w:rPr>
                <w:rFonts w:ascii="Times New Roman" w:hAnsi="Times New Roman"/>
                <w:color w:val="000000"/>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770" w:rsidRPr="00EC60DB" w:rsidRDefault="00D97770" w:rsidP="00A2290D">
            <w:pPr>
              <w:spacing w:after="0" w:line="240" w:lineRule="auto"/>
              <w:rPr>
                <w:rFonts w:ascii="Times New Roman" w:hAnsi="Times New Roman"/>
                <w:color w:val="000000"/>
                <w:sz w:val="24"/>
                <w:szCs w:val="24"/>
              </w:rPr>
            </w:pPr>
            <w:r w:rsidRPr="00EC60DB">
              <w:rPr>
                <w:rFonts w:ascii="Times New Roman" w:hAnsi="Times New Roman"/>
                <w:color w:val="000000"/>
                <w:sz w:val="24"/>
                <w:szCs w:val="24"/>
              </w:rPr>
              <w:t>Площадь благоустроенных территорий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770" w:rsidRPr="00DF54EA" w:rsidRDefault="00D97770" w:rsidP="00A2290D">
            <w:pPr>
              <w:spacing w:after="0" w:line="240" w:lineRule="auto"/>
              <w:jc w:val="center"/>
              <w:rPr>
                <w:rFonts w:ascii="Times New Roman" w:hAnsi="Times New Roman"/>
                <w:color w:val="000000"/>
                <w:sz w:val="24"/>
                <w:szCs w:val="24"/>
              </w:rPr>
            </w:pPr>
            <w:r w:rsidRPr="00DF54EA">
              <w:rPr>
                <w:rFonts w:ascii="Times New Roman" w:hAnsi="Times New Roman"/>
                <w:color w:val="000000"/>
                <w:sz w:val="24"/>
                <w:szCs w:val="24"/>
              </w:rPr>
              <w:t>м2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97770" w:rsidRPr="00DF54EA" w:rsidRDefault="00D97770" w:rsidP="00A2290D">
            <w:pPr>
              <w:spacing w:after="0" w:line="240" w:lineRule="auto"/>
              <w:jc w:val="center"/>
              <w:rPr>
                <w:rFonts w:ascii="Times New Roman" w:hAnsi="Times New Roman"/>
                <w:color w:val="000000"/>
                <w:sz w:val="24"/>
                <w:szCs w:val="24"/>
              </w:rPr>
            </w:pPr>
            <w:r w:rsidRPr="00B21E39">
              <w:rPr>
                <w:rFonts w:ascii="Times New Roman" w:hAnsi="Times New Roman"/>
                <w:color w:val="000000"/>
                <w:sz w:val="24"/>
                <w:szCs w:val="24"/>
              </w:rPr>
              <w:t>5494,4</w:t>
            </w:r>
          </w:p>
        </w:tc>
        <w:tc>
          <w:tcPr>
            <w:tcW w:w="1134" w:type="dxa"/>
            <w:tcBorders>
              <w:top w:val="single" w:sz="4" w:space="0" w:color="auto"/>
              <w:left w:val="single" w:sz="4" w:space="0" w:color="auto"/>
              <w:bottom w:val="single" w:sz="4" w:space="0" w:color="auto"/>
              <w:right w:val="single" w:sz="4" w:space="0" w:color="auto"/>
            </w:tcBorders>
            <w:vAlign w:val="center"/>
          </w:tcPr>
          <w:p w:rsidR="00D97770" w:rsidRPr="00EC60DB" w:rsidRDefault="00D97770" w:rsidP="00A229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5867,4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97770" w:rsidRPr="00EC60DB" w:rsidRDefault="00D97770" w:rsidP="00A229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6309,52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97770" w:rsidRPr="00DF54EA" w:rsidRDefault="00D97770" w:rsidP="00A229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6947,6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97770" w:rsidRPr="00EC60DB" w:rsidRDefault="00D97770" w:rsidP="00A229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7365,8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97770" w:rsidRPr="00EC60DB" w:rsidRDefault="00D97770" w:rsidP="00A229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7702,6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7770" w:rsidRPr="00EC60DB" w:rsidRDefault="00D97770" w:rsidP="00A229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8091,0</w:t>
            </w:r>
          </w:p>
        </w:tc>
        <w:tc>
          <w:tcPr>
            <w:tcW w:w="1985" w:type="dxa"/>
            <w:vMerge/>
            <w:tcBorders>
              <w:left w:val="single" w:sz="4" w:space="0" w:color="auto"/>
              <w:right w:val="single" w:sz="4" w:space="0" w:color="auto"/>
            </w:tcBorders>
          </w:tcPr>
          <w:p w:rsidR="00D97770" w:rsidRDefault="00D97770" w:rsidP="00A2290D">
            <w:pPr>
              <w:spacing w:after="0" w:line="240" w:lineRule="auto"/>
              <w:jc w:val="center"/>
              <w:rPr>
                <w:rFonts w:ascii="Times New Roman" w:hAnsi="Times New Roman"/>
                <w:color w:val="000000"/>
                <w:sz w:val="24"/>
                <w:szCs w:val="24"/>
              </w:rPr>
            </w:pPr>
          </w:p>
        </w:tc>
      </w:tr>
      <w:tr w:rsidR="00D97770" w:rsidRPr="00EC60DB" w:rsidTr="00D97770">
        <w:trPr>
          <w:trHeight w:val="11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770" w:rsidRPr="00EC60DB" w:rsidRDefault="00D97770" w:rsidP="00A2290D">
            <w:pPr>
              <w:spacing w:after="0" w:line="240" w:lineRule="auto"/>
              <w:jc w:val="right"/>
              <w:rPr>
                <w:rFonts w:ascii="Times New Roman" w:hAnsi="Times New Roman"/>
                <w:color w:val="000000"/>
                <w:sz w:val="24"/>
                <w:szCs w:val="24"/>
              </w:rPr>
            </w:pPr>
            <w:r>
              <w:rPr>
                <w:rFonts w:ascii="Times New Roman" w:hAnsi="Times New Roman"/>
                <w:color w:val="000000"/>
                <w:sz w:val="24"/>
                <w:szCs w:val="24"/>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770" w:rsidRPr="00EC60DB" w:rsidRDefault="00D97770" w:rsidP="00A2290D">
            <w:pPr>
              <w:spacing w:after="0" w:line="240" w:lineRule="auto"/>
              <w:rPr>
                <w:rFonts w:ascii="Times New Roman" w:hAnsi="Times New Roman"/>
                <w:color w:val="000000"/>
                <w:sz w:val="24"/>
                <w:szCs w:val="24"/>
              </w:rPr>
            </w:pPr>
            <w:r w:rsidRPr="00EC60DB">
              <w:rPr>
                <w:rFonts w:ascii="Times New Roman" w:hAnsi="Times New Roman"/>
                <w:color w:val="000000"/>
                <w:sz w:val="24"/>
                <w:szCs w:val="24"/>
              </w:rPr>
              <w:t>Доля благоустроенных общественных территорий от общей площади общественных территорий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770" w:rsidRPr="00DF54EA" w:rsidRDefault="00D97770" w:rsidP="00A2290D">
            <w:pPr>
              <w:spacing w:after="0" w:line="240" w:lineRule="auto"/>
              <w:jc w:val="center"/>
              <w:rPr>
                <w:rFonts w:ascii="Times New Roman" w:hAnsi="Times New Roman"/>
                <w:color w:val="000000"/>
                <w:sz w:val="24"/>
                <w:szCs w:val="24"/>
              </w:rPr>
            </w:pPr>
            <w:r w:rsidRPr="00DF54EA">
              <w:rPr>
                <w:rFonts w:ascii="Times New Roman" w:hAnsi="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97770" w:rsidRPr="00DF54EA" w:rsidRDefault="00D97770" w:rsidP="00A229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1134" w:type="dxa"/>
            <w:tcBorders>
              <w:top w:val="single" w:sz="4" w:space="0" w:color="auto"/>
              <w:left w:val="single" w:sz="4" w:space="0" w:color="auto"/>
              <w:bottom w:val="single" w:sz="4" w:space="0" w:color="auto"/>
              <w:right w:val="single" w:sz="4" w:space="0" w:color="auto"/>
            </w:tcBorders>
            <w:vAlign w:val="center"/>
          </w:tcPr>
          <w:p w:rsidR="00D97770" w:rsidRPr="00EC60DB" w:rsidRDefault="00D97770" w:rsidP="00A229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97770" w:rsidRPr="00EC60DB" w:rsidRDefault="00D97770" w:rsidP="00A229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97770" w:rsidRPr="00DF54EA" w:rsidRDefault="00D97770" w:rsidP="00A229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97770" w:rsidRPr="00EC60DB" w:rsidRDefault="00D97770" w:rsidP="00A229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97770" w:rsidRPr="00EC60DB" w:rsidRDefault="00D97770" w:rsidP="00A229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7770" w:rsidRPr="00EC60DB" w:rsidRDefault="00D97770" w:rsidP="00A229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58,9</w:t>
            </w:r>
          </w:p>
        </w:tc>
        <w:tc>
          <w:tcPr>
            <w:tcW w:w="1985" w:type="dxa"/>
            <w:vMerge/>
            <w:tcBorders>
              <w:left w:val="single" w:sz="4" w:space="0" w:color="auto"/>
              <w:bottom w:val="single" w:sz="4" w:space="0" w:color="auto"/>
              <w:right w:val="single" w:sz="4" w:space="0" w:color="auto"/>
            </w:tcBorders>
          </w:tcPr>
          <w:p w:rsidR="00D97770" w:rsidRDefault="00D97770" w:rsidP="00A2290D">
            <w:pPr>
              <w:spacing w:after="0" w:line="240" w:lineRule="auto"/>
              <w:jc w:val="center"/>
              <w:rPr>
                <w:rFonts w:ascii="Times New Roman" w:hAnsi="Times New Roman"/>
                <w:color w:val="000000"/>
                <w:sz w:val="24"/>
                <w:szCs w:val="24"/>
              </w:rPr>
            </w:pPr>
          </w:p>
        </w:tc>
      </w:tr>
    </w:tbl>
    <w:p w:rsidR="008A4B0E" w:rsidRPr="00EC60DB" w:rsidRDefault="008A4B0E" w:rsidP="002B3166">
      <w:pPr>
        <w:spacing w:before="120" w:line="240" w:lineRule="auto"/>
        <w:contextualSpacing/>
        <w:rPr>
          <w:rFonts w:ascii="Times New Roman" w:hAnsi="Times New Roman" w:cs="Times New Roman"/>
          <w:sz w:val="24"/>
          <w:szCs w:val="24"/>
        </w:rPr>
      </w:pPr>
    </w:p>
    <w:p w:rsidR="008E7D0B" w:rsidRDefault="008E7D0B" w:rsidP="002B3166">
      <w:pPr>
        <w:pStyle w:val="a6"/>
        <w:tabs>
          <w:tab w:val="left" w:pos="-5387"/>
        </w:tabs>
        <w:ind w:left="5245"/>
        <w:jc w:val="both"/>
        <w:rPr>
          <w:b w:val="0"/>
          <w:color w:val="000000" w:themeColor="text1"/>
          <w:sz w:val="24"/>
          <w:szCs w:val="24"/>
        </w:rPr>
      </w:pPr>
    </w:p>
    <w:p w:rsidR="00FB6E43" w:rsidRDefault="00FB6E43" w:rsidP="002B3166">
      <w:pPr>
        <w:pStyle w:val="a6"/>
        <w:tabs>
          <w:tab w:val="left" w:pos="-5387"/>
        </w:tabs>
        <w:ind w:left="5245"/>
        <w:jc w:val="both"/>
        <w:rPr>
          <w:b w:val="0"/>
          <w:color w:val="000000" w:themeColor="text1"/>
          <w:sz w:val="24"/>
          <w:szCs w:val="24"/>
        </w:rPr>
      </w:pPr>
    </w:p>
    <w:p w:rsidR="00FB6E43" w:rsidRDefault="00FB6E43" w:rsidP="002B3166">
      <w:pPr>
        <w:pStyle w:val="a6"/>
        <w:tabs>
          <w:tab w:val="left" w:pos="-5387"/>
        </w:tabs>
        <w:ind w:left="5245"/>
        <w:jc w:val="both"/>
        <w:rPr>
          <w:b w:val="0"/>
          <w:color w:val="000000" w:themeColor="text1"/>
          <w:sz w:val="24"/>
          <w:szCs w:val="24"/>
        </w:rPr>
      </w:pPr>
    </w:p>
    <w:p w:rsidR="00FB6E43" w:rsidRDefault="00FB6E43" w:rsidP="002B3166">
      <w:pPr>
        <w:pStyle w:val="a6"/>
        <w:tabs>
          <w:tab w:val="left" w:pos="-5387"/>
        </w:tabs>
        <w:ind w:left="5245"/>
        <w:jc w:val="both"/>
        <w:rPr>
          <w:b w:val="0"/>
          <w:color w:val="000000" w:themeColor="text1"/>
          <w:sz w:val="24"/>
          <w:szCs w:val="24"/>
        </w:rPr>
      </w:pPr>
    </w:p>
    <w:p w:rsidR="00FB6E43" w:rsidRDefault="00FB6E43" w:rsidP="002B3166">
      <w:pPr>
        <w:pStyle w:val="a6"/>
        <w:tabs>
          <w:tab w:val="left" w:pos="-5387"/>
        </w:tabs>
        <w:ind w:left="5245"/>
        <w:jc w:val="both"/>
        <w:rPr>
          <w:b w:val="0"/>
          <w:color w:val="000000" w:themeColor="text1"/>
          <w:sz w:val="24"/>
          <w:szCs w:val="24"/>
        </w:rPr>
      </w:pPr>
    </w:p>
    <w:p w:rsidR="00FB6E43" w:rsidRPr="00EC60DB" w:rsidRDefault="00FB6E43" w:rsidP="00FB6E43">
      <w:pPr>
        <w:pStyle w:val="a6"/>
        <w:tabs>
          <w:tab w:val="left" w:pos="-5387"/>
        </w:tabs>
        <w:ind w:left="5245"/>
        <w:jc w:val="right"/>
        <w:rPr>
          <w:b w:val="0"/>
          <w:color w:val="000000" w:themeColor="text1"/>
          <w:sz w:val="24"/>
          <w:szCs w:val="24"/>
        </w:rPr>
      </w:pPr>
      <w:r w:rsidRPr="00EC60DB">
        <w:rPr>
          <w:b w:val="0"/>
          <w:color w:val="000000" w:themeColor="text1"/>
          <w:sz w:val="24"/>
          <w:szCs w:val="24"/>
        </w:rPr>
        <w:t xml:space="preserve">Приложение № </w:t>
      </w:r>
      <w:r w:rsidR="004F624C">
        <w:rPr>
          <w:b w:val="0"/>
          <w:color w:val="000000" w:themeColor="text1"/>
          <w:sz w:val="24"/>
          <w:szCs w:val="24"/>
        </w:rPr>
        <w:t>3</w:t>
      </w:r>
    </w:p>
    <w:p w:rsidR="00FB6E43" w:rsidRPr="00EC60DB" w:rsidRDefault="00FB6E43" w:rsidP="00FB6E43">
      <w:pPr>
        <w:pStyle w:val="a6"/>
        <w:tabs>
          <w:tab w:val="left" w:pos="-5387"/>
        </w:tabs>
        <w:ind w:left="5245"/>
        <w:jc w:val="right"/>
        <w:rPr>
          <w:b w:val="0"/>
          <w:color w:val="000000" w:themeColor="text1"/>
          <w:sz w:val="24"/>
          <w:szCs w:val="24"/>
        </w:rPr>
      </w:pPr>
      <w:r w:rsidRPr="00EC60DB">
        <w:rPr>
          <w:b w:val="0"/>
          <w:color w:val="000000" w:themeColor="text1"/>
          <w:sz w:val="24"/>
          <w:szCs w:val="24"/>
        </w:rPr>
        <w:t>к муниципальной программе</w:t>
      </w:r>
    </w:p>
    <w:p w:rsidR="00FB6E43" w:rsidRPr="00EC60DB" w:rsidRDefault="00FB6E43" w:rsidP="00FB6E43">
      <w:pPr>
        <w:pStyle w:val="a6"/>
        <w:tabs>
          <w:tab w:val="left" w:pos="-5387"/>
        </w:tabs>
        <w:ind w:left="5245"/>
        <w:jc w:val="right"/>
        <w:rPr>
          <w:b w:val="0"/>
          <w:color w:val="000000" w:themeColor="text1"/>
          <w:sz w:val="24"/>
          <w:szCs w:val="24"/>
        </w:rPr>
      </w:pPr>
      <w:r w:rsidRPr="00EC60DB">
        <w:rPr>
          <w:b w:val="0"/>
          <w:color w:val="000000" w:themeColor="text1"/>
          <w:sz w:val="24"/>
          <w:szCs w:val="24"/>
        </w:rPr>
        <w:t xml:space="preserve">«Формирование современной городской среды </w:t>
      </w:r>
    </w:p>
    <w:p w:rsidR="00FB6E43" w:rsidRPr="00EC60DB" w:rsidRDefault="00FB6E43" w:rsidP="00FB6E43">
      <w:pPr>
        <w:pStyle w:val="a6"/>
        <w:tabs>
          <w:tab w:val="left" w:pos="-5387"/>
        </w:tabs>
        <w:ind w:left="5245"/>
        <w:jc w:val="right"/>
        <w:rPr>
          <w:b w:val="0"/>
          <w:color w:val="000000" w:themeColor="text1"/>
          <w:sz w:val="24"/>
          <w:szCs w:val="24"/>
        </w:rPr>
      </w:pPr>
      <w:r w:rsidRPr="00EC60DB">
        <w:rPr>
          <w:b w:val="0"/>
          <w:color w:val="000000" w:themeColor="text1"/>
          <w:sz w:val="24"/>
          <w:szCs w:val="24"/>
        </w:rPr>
        <w:t>МО «</w:t>
      </w:r>
      <w:r>
        <w:rPr>
          <w:b w:val="0"/>
          <w:color w:val="000000" w:themeColor="text1"/>
          <w:sz w:val="24"/>
          <w:szCs w:val="24"/>
        </w:rPr>
        <w:t>Курумканский район» на 2025-2030</w:t>
      </w:r>
      <w:r w:rsidRPr="00EC60DB">
        <w:rPr>
          <w:b w:val="0"/>
          <w:color w:val="000000" w:themeColor="text1"/>
          <w:sz w:val="24"/>
          <w:szCs w:val="24"/>
        </w:rPr>
        <w:t xml:space="preserve"> годы»</w:t>
      </w:r>
    </w:p>
    <w:p w:rsidR="00FB6E43" w:rsidRDefault="00FB6E43" w:rsidP="00FB6E4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rPr>
      </w:pPr>
    </w:p>
    <w:p w:rsidR="00FB6E43" w:rsidRPr="00FB6E43" w:rsidRDefault="00FB6E43" w:rsidP="00FB6E4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FB6E43">
        <w:rPr>
          <w:rFonts w:ascii="Times New Roman" w:eastAsia="Times New Roman" w:hAnsi="Times New Roman" w:cs="Times New Roman"/>
          <w:sz w:val="24"/>
          <w:szCs w:val="24"/>
        </w:rPr>
        <w:t>Перечень структурных элементов Муниципальной программы «Формирование современной городской среды муниципального образования «Курумканский район» на 2025-2030 годы»</w:t>
      </w:r>
    </w:p>
    <w:p w:rsidR="00FB6E43" w:rsidRPr="00FB6E43" w:rsidRDefault="00FB6E43" w:rsidP="00FB6E4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
        <w:gridCol w:w="4728"/>
        <w:gridCol w:w="120"/>
        <w:gridCol w:w="2942"/>
        <w:gridCol w:w="1922"/>
        <w:gridCol w:w="4313"/>
      </w:tblGrid>
      <w:tr w:rsidR="00FB6E43" w:rsidRPr="00FB6E43" w:rsidTr="007D00D7">
        <w:trPr>
          <w:trHeight w:val="502"/>
          <w:jc w:val="center"/>
        </w:trPr>
        <w:tc>
          <w:tcPr>
            <w:tcW w:w="1012" w:type="dxa"/>
          </w:tcPr>
          <w:p w:rsidR="00FB6E43" w:rsidRPr="00FB6E43" w:rsidRDefault="00FB6E43" w:rsidP="00FB6E43">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FB6E43">
              <w:rPr>
                <w:rFonts w:ascii="Times New Roman" w:eastAsia="Times New Roman" w:hAnsi="Times New Roman" w:cs="Times New Roman"/>
                <w:sz w:val="20"/>
                <w:szCs w:val="24"/>
              </w:rPr>
              <w:t>№</w:t>
            </w:r>
          </w:p>
          <w:p w:rsidR="00FB6E43" w:rsidRPr="00FB6E43" w:rsidRDefault="00FB6E43" w:rsidP="00FB6E43">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FB6E43">
              <w:rPr>
                <w:rFonts w:ascii="Times New Roman" w:eastAsia="Times New Roman" w:hAnsi="Times New Roman" w:cs="Times New Roman"/>
                <w:sz w:val="20"/>
                <w:szCs w:val="24"/>
              </w:rPr>
              <w:t>п/п</w:t>
            </w:r>
          </w:p>
        </w:tc>
        <w:tc>
          <w:tcPr>
            <w:tcW w:w="4728" w:type="dxa"/>
          </w:tcPr>
          <w:p w:rsidR="00FB6E43" w:rsidRPr="00FB6E43" w:rsidRDefault="00FB6E43" w:rsidP="00FB6E43">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FB6E43">
              <w:rPr>
                <w:rFonts w:ascii="Times New Roman" w:eastAsia="Times New Roman" w:hAnsi="Times New Roman" w:cs="Times New Roman"/>
                <w:sz w:val="20"/>
                <w:szCs w:val="24"/>
              </w:rPr>
              <w:t xml:space="preserve">Задачи структурного элемента </w:t>
            </w:r>
          </w:p>
        </w:tc>
        <w:tc>
          <w:tcPr>
            <w:tcW w:w="4984" w:type="dxa"/>
            <w:gridSpan w:val="3"/>
          </w:tcPr>
          <w:p w:rsidR="00FB6E43" w:rsidRPr="00FB6E43" w:rsidRDefault="00FB6E43" w:rsidP="00FB6E43">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FB6E43">
              <w:rPr>
                <w:rFonts w:ascii="Times New Roman" w:eastAsia="Times New Roman" w:hAnsi="Times New Roman" w:cs="Times New Roman"/>
                <w:sz w:val="20"/>
                <w:szCs w:val="24"/>
              </w:rPr>
              <w:t xml:space="preserve">Краткое описание ожидаемых эффектов от реализации задачи структурного элемента </w:t>
            </w:r>
          </w:p>
        </w:tc>
        <w:tc>
          <w:tcPr>
            <w:tcW w:w="4313" w:type="dxa"/>
          </w:tcPr>
          <w:p w:rsidR="00FB6E43" w:rsidRPr="00FB6E43" w:rsidRDefault="00FB6E43" w:rsidP="00FB6E43">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FB6E43">
              <w:rPr>
                <w:rFonts w:ascii="Times New Roman" w:eastAsia="Times New Roman" w:hAnsi="Times New Roman" w:cs="Times New Roman"/>
                <w:sz w:val="20"/>
                <w:szCs w:val="24"/>
              </w:rPr>
              <w:t xml:space="preserve">Связь с показателями </w:t>
            </w:r>
          </w:p>
        </w:tc>
      </w:tr>
      <w:tr w:rsidR="00FB6E43" w:rsidRPr="00FB6E43" w:rsidTr="004F624C">
        <w:trPr>
          <w:trHeight w:val="93"/>
          <w:jc w:val="center"/>
        </w:trPr>
        <w:tc>
          <w:tcPr>
            <w:tcW w:w="1012" w:type="dxa"/>
          </w:tcPr>
          <w:p w:rsidR="00FB6E43" w:rsidRPr="00FB6E43" w:rsidRDefault="00FB6E43" w:rsidP="00FB6E43">
            <w:pPr>
              <w:widowControl w:val="0"/>
              <w:autoSpaceDE w:val="0"/>
              <w:autoSpaceDN w:val="0"/>
              <w:adjustRightInd w:val="0"/>
              <w:spacing w:after="0" w:line="240" w:lineRule="auto"/>
              <w:rPr>
                <w:rFonts w:ascii="Times New Roman" w:eastAsia="Times New Roman" w:hAnsi="Times New Roman" w:cs="Times New Roman"/>
                <w:sz w:val="20"/>
                <w:szCs w:val="24"/>
              </w:rPr>
            </w:pPr>
            <w:r w:rsidRPr="00FB6E43">
              <w:rPr>
                <w:rFonts w:ascii="Times New Roman" w:eastAsia="Times New Roman" w:hAnsi="Times New Roman" w:cs="Times New Roman"/>
                <w:sz w:val="20"/>
                <w:szCs w:val="24"/>
              </w:rPr>
              <w:t>1</w:t>
            </w:r>
          </w:p>
        </w:tc>
        <w:tc>
          <w:tcPr>
            <w:tcW w:w="4728" w:type="dxa"/>
          </w:tcPr>
          <w:p w:rsidR="00FB6E43" w:rsidRPr="00FB6E43" w:rsidRDefault="00FB6E43" w:rsidP="00FB6E43">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FB6E43">
              <w:rPr>
                <w:rFonts w:ascii="Times New Roman" w:eastAsia="Times New Roman" w:hAnsi="Times New Roman" w:cs="Times New Roman"/>
                <w:sz w:val="20"/>
                <w:szCs w:val="24"/>
              </w:rPr>
              <w:t>2</w:t>
            </w:r>
          </w:p>
        </w:tc>
        <w:tc>
          <w:tcPr>
            <w:tcW w:w="4984" w:type="dxa"/>
            <w:gridSpan w:val="3"/>
          </w:tcPr>
          <w:p w:rsidR="00FB6E43" w:rsidRPr="00FB6E43" w:rsidRDefault="00FB6E43" w:rsidP="00FB6E43">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FB6E43">
              <w:rPr>
                <w:rFonts w:ascii="Times New Roman" w:eastAsia="Times New Roman" w:hAnsi="Times New Roman" w:cs="Times New Roman"/>
                <w:sz w:val="20"/>
                <w:szCs w:val="24"/>
              </w:rPr>
              <w:t>3</w:t>
            </w:r>
          </w:p>
        </w:tc>
        <w:tc>
          <w:tcPr>
            <w:tcW w:w="4313" w:type="dxa"/>
          </w:tcPr>
          <w:p w:rsidR="00FB6E43" w:rsidRPr="00FB6E43" w:rsidRDefault="00FB6E43" w:rsidP="00FB6E43">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FB6E43">
              <w:rPr>
                <w:rFonts w:ascii="Times New Roman" w:eastAsia="Times New Roman" w:hAnsi="Times New Roman" w:cs="Times New Roman"/>
                <w:sz w:val="20"/>
                <w:szCs w:val="24"/>
              </w:rPr>
              <w:t>4</w:t>
            </w:r>
          </w:p>
        </w:tc>
      </w:tr>
      <w:tr w:rsidR="00FB6E43" w:rsidRPr="00FB6E43" w:rsidTr="004F624C">
        <w:trPr>
          <w:trHeight w:val="72"/>
          <w:jc w:val="center"/>
        </w:trPr>
        <w:tc>
          <w:tcPr>
            <w:tcW w:w="1012" w:type="dxa"/>
          </w:tcPr>
          <w:p w:rsidR="00FB6E43" w:rsidRPr="00FB6E43" w:rsidRDefault="00FB6E43" w:rsidP="00FB6E43">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FB6E43">
              <w:rPr>
                <w:rFonts w:ascii="Times New Roman" w:eastAsia="Times New Roman" w:hAnsi="Times New Roman" w:cs="Times New Roman"/>
                <w:sz w:val="20"/>
                <w:szCs w:val="24"/>
              </w:rPr>
              <w:t>1</w:t>
            </w:r>
          </w:p>
        </w:tc>
        <w:tc>
          <w:tcPr>
            <w:tcW w:w="14025" w:type="dxa"/>
            <w:gridSpan w:val="5"/>
          </w:tcPr>
          <w:p w:rsidR="00FB6E43" w:rsidRPr="00FB6E43" w:rsidRDefault="00093BBA" w:rsidP="004F624C">
            <w:pPr>
              <w:widowControl w:val="0"/>
              <w:autoSpaceDE w:val="0"/>
              <w:autoSpaceDN w:val="0"/>
              <w:adjustRightInd w:val="0"/>
              <w:spacing w:after="0" w:line="240" w:lineRule="atLeast"/>
              <w:jc w:val="center"/>
              <w:rPr>
                <w:rFonts w:ascii="Times New Roman" w:eastAsia="Times New Roman" w:hAnsi="Times New Roman" w:cs="Times New Roman"/>
                <w:sz w:val="20"/>
                <w:szCs w:val="24"/>
              </w:rPr>
            </w:pPr>
            <w:r w:rsidRPr="004F624C">
              <w:rPr>
                <w:rFonts w:ascii="Times New Roman" w:eastAsia="Times New Roman" w:hAnsi="Times New Roman" w:cs="Times New Roman"/>
                <w:sz w:val="20"/>
                <w:szCs w:val="24"/>
              </w:rPr>
              <w:t xml:space="preserve">Направление </w:t>
            </w:r>
            <w:r w:rsidR="007D00D7" w:rsidRPr="004F624C">
              <w:rPr>
                <w:rFonts w:ascii="Times New Roman" w:eastAsia="Times New Roman" w:hAnsi="Times New Roman" w:cs="Times New Roman"/>
                <w:sz w:val="20"/>
                <w:szCs w:val="24"/>
              </w:rPr>
              <w:t xml:space="preserve">(подпрограмма 1) </w:t>
            </w:r>
            <w:r w:rsidR="00FB6E43" w:rsidRPr="00FB6E43">
              <w:rPr>
                <w:rFonts w:ascii="Times New Roman" w:eastAsia="Times New Roman" w:hAnsi="Times New Roman" w:cs="Times New Roman"/>
                <w:sz w:val="20"/>
                <w:szCs w:val="24"/>
              </w:rPr>
              <w:t>«</w:t>
            </w:r>
            <w:r w:rsidR="00FB6E43" w:rsidRPr="004F624C">
              <w:rPr>
                <w:rFonts w:ascii="Times New Roman" w:eastAsia="Times New Roman" w:hAnsi="Times New Roman" w:cs="Times New Roman"/>
                <w:sz w:val="20"/>
                <w:szCs w:val="24"/>
              </w:rPr>
              <w:t>Формирование современной городской среды</w:t>
            </w:r>
            <w:r w:rsidR="00FB6E43" w:rsidRPr="00FB6E43">
              <w:rPr>
                <w:rFonts w:ascii="Times New Roman" w:eastAsia="Times New Roman" w:hAnsi="Times New Roman" w:cs="Times New Roman"/>
                <w:sz w:val="20"/>
                <w:szCs w:val="24"/>
              </w:rPr>
              <w:t>»</w:t>
            </w:r>
          </w:p>
        </w:tc>
      </w:tr>
      <w:tr w:rsidR="00FB6E43" w:rsidRPr="00FB6E43" w:rsidTr="004F624C">
        <w:trPr>
          <w:trHeight w:val="16"/>
          <w:jc w:val="center"/>
        </w:trPr>
        <w:tc>
          <w:tcPr>
            <w:tcW w:w="1012" w:type="dxa"/>
          </w:tcPr>
          <w:p w:rsidR="00FB6E43" w:rsidRPr="00FB6E43" w:rsidRDefault="00FB6E43" w:rsidP="00FB6E43">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FB6E43">
              <w:rPr>
                <w:rFonts w:ascii="Times New Roman" w:eastAsia="Times New Roman" w:hAnsi="Times New Roman" w:cs="Times New Roman"/>
                <w:sz w:val="20"/>
                <w:szCs w:val="24"/>
              </w:rPr>
              <w:t>1.1.</w:t>
            </w:r>
          </w:p>
        </w:tc>
        <w:tc>
          <w:tcPr>
            <w:tcW w:w="14025" w:type="dxa"/>
            <w:gridSpan w:val="5"/>
          </w:tcPr>
          <w:p w:rsidR="00FB6E43" w:rsidRPr="00FB6E43" w:rsidRDefault="007D00D7" w:rsidP="004F624C">
            <w:pPr>
              <w:widowControl w:val="0"/>
              <w:autoSpaceDE w:val="0"/>
              <w:autoSpaceDN w:val="0"/>
              <w:adjustRightInd w:val="0"/>
              <w:spacing w:after="0" w:line="240" w:lineRule="atLeast"/>
              <w:jc w:val="center"/>
              <w:rPr>
                <w:rFonts w:ascii="Times New Roman" w:eastAsia="Times New Roman" w:hAnsi="Times New Roman" w:cs="Times New Roman"/>
                <w:sz w:val="20"/>
                <w:szCs w:val="24"/>
              </w:rPr>
            </w:pPr>
            <w:r w:rsidRPr="004F624C">
              <w:rPr>
                <w:rFonts w:ascii="Times New Roman" w:eastAsia="Times New Roman" w:hAnsi="Times New Roman" w:cs="Times New Roman"/>
                <w:sz w:val="20"/>
                <w:szCs w:val="24"/>
              </w:rPr>
              <w:t>Комплекс процессных мероприятий</w:t>
            </w:r>
            <w:r w:rsidRPr="00FB6E43">
              <w:rPr>
                <w:rFonts w:ascii="Times New Roman" w:eastAsia="Times New Roman" w:hAnsi="Times New Roman" w:cs="Times New Roman"/>
                <w:sz w:val="20"/>
                <w:szCs w:val="24"/>
              </w:rPr>
              <w:t xml:space="preserve"> «</w:t>
            </w:r>
            <w:r w:rsidRPr="004F624C">
              <w:rPr>
                <w:rFonts w:ascii="Times New Roman" w:eastAsia="Times New Roman" w:hAnsi="Times New Roman" w:cs="Times New Roman"/>
                <w:sz w:val="20"/>
                <w:szCs w:val="24"/>
              </w:rPr>
              <w:t>Благоустройство общественных территорий</w:t>
            </w:r>
            <w:r w:rsidRPr="00FB6E43">
              <w:rPr>
                <w:rFonts w:ascii="Times New Roman" w:eastAsia="Times New Roman" w:hAnsi="Times New Roman" w:cs="Times New Roman"/>
                <w:sz w:val="20"/>
                <w:szCs w:val="24"/>
              </w:rPr>
              <w:t>»</w:t>
            </w:r>
          </w:p>
        </w:tc>
      </w:tr>
      <w:tr w:rsidR="00FB6E43" w:rsidRPr="00FB6E43" w:rsidTr="004F624C">
        <w:trPr>
          <w:trHeight w:val="297"/>
          <w:jc w:val="center"/>
        </w:trPr>
        <w:tc>
          <w:tcPr>
            <w:tcW w:w="1012" w:type="dxa"/>
          </w:tcPr>
          <w:p w:rsidR="00FB6E43" w:rsidRPr="00FB6E43" w:rsidRDefault="00FB6E43" w:rsidP="00FB6E43">
            <w:pPr>
              <w:widowControl w:val="0"/>
              <w:autoSpaceDE w:val="0"/>
              <w:autoSpaceDN w:val="0"/>
              <w:adjustRightInd w:val="0"/>
              <w:spacing w:after="0" w:line="240" w:lineRule="auto"/>
              <w:jc w:val="both"/>
              <w:rPr>
                <w:rFonts w:ascii="Times New Roman" w:eastAsia="Times New Roman" w:hAnsi="Times New Roman" w:cs="Times New Roman"/>
                <w:sz w:val="20"/>
                <w:szCs w:val="24"/>
              </w:rPr>
            </w:pPr>
          </w:p>
        </w:tc>
        <w:tc>
          <w:tcPr>
            <w:tcW w:w="7790" w:type="dxa"/>
            <w:gridSpan w:val="3"/>
          </w:tcPr>
          <w:p w:rsidR="00FB6E43" w:rsidRPr="00FB6E43" w:rsidRDefault="00093BBA" w:rsidP="004F624C">
            <w:pPr>
              <w:widowControl w:val="0"/>
              <w:autoSpaceDE w:val="0"/>
              <w:autoSpaceDN w:val="0"/>
              <w:adjustRightInd w:val="0"/>
              <w:spacing w:after="0" w:line="240" w:lineRule="atLeast"/>
              <w:rPr>
                <w:rFonts w:ascii="Times New Roman" w:eastAsia="Times New Roman" w:hAnsi="Times New Roman" w:cs="Times New Roman"/>
                <w:sz w:val="20"/>
                <w:szCs w:val="24"/>
              </w:rPr>
            </w:pPr>
            <w:r w:rsidRPr="004F624C">
              <w:rPr>
                <w:rFonts w:ascii="Times New Roman" w:eastAsia="Times New Roman" w:hAnsi="Times New Roman" w:cs="Times New Roman"/>
                <w:sz w:val="20"/>
                <w:szCs w:val="24"/>
              </w:rPr>
              <w:t>Ответственный за реализацию структурного элемента: отдел архитектуры, строительства и ЖКХ Администрации МО «Курумканский район»</w:t>
            </w:r>
          </w:p>
        </w:tc>
        <w:tc>
          <w:tcPr>
            <w:tcW w:w="6235" w:type="dxa"/>
            <w:gridSpan w:val="2"/>
          </w:tcPr>
          <w:p w:rsidR="00FB6E43" w:rsidRPr="00FB6E43" w:rsidRDefault="00093BBA" w:rsidP="004F624C">
            <w:pPr>
              <w:widowControl w:val="0"/>
              <w:autoSpaceDE w:val="0"/>
              <w:autoSpaceDN w:val="0"/>
              <w:adjustRightInd w:val="0"/>
              <w:spacing w:after="0" w:line="240" w:lineRule="atLeast"/>
              <w:rPr>
                <w:rFonts w:ascii="Times New Roman" w:eastAsia="Times New Roman" w:hAnsi="Times New Roman" w:cs="Times New Roman"/>
                <w:sz w:val="20"/>
                <w:szCs w:val="24"/>
              </w:rPr>
            </w:pPr>
            <w:r w:rsidRPr="004F624C">
              <w:rPr>
                <w:rFonts w:ascii="Times New Roman" w:eastAsia="Times New Roman" w:hAnsi="Times New Roman" w:cs="Times New Roman"/>
                <w:sz w:val="20"/>
                <w:szCs w:val="24"/>
              </w:rPr>
              <w:t>Срок реализации: 01.01.2025-31.12.2030</w:t>
            </w:r>
          </w:p>
        </w:tc>
      </w:tr>
      <w:tr w:rsidR="00FB6E43" w:rsidRPr="00FB6E43" w:rsidTr="007D00D7">
        <w:trPr>
          <w:trHeight w:val="250"/>
          <w:jc w:val="center"/>
        </w:trPr>
        <w:tc>
          <w:tcPr>
            <w:tcW w:w="1012" w:type="dxa"/>
          </w:tcPr>
          <w:p w:rsidR="00FB6E43" w:rsidRPr="00FB6E43" w:rsidRDefault="00FB6E43" w:rsidP="00FB6E43">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FB6E43">
              <w:rPr>
                <w:rFonts w:ascii="Times New Roman" w:eastAsia="Times New Roman" w:hAnsi="Times New Roman" w:cs="Times New Roman"/>
                <w:sz w:val="20"/>
                <w:szCs w:val="24"/>
              </w:rPr>
              <w:t>1.1.1.</w:t>
            </w:r>
          </w:p>
        </w:tc>
        <w:tc>
          <w:tcPr>
            <w:tcW w:w="4848" w:type="dxa"/>
            <w:gridSpan w:val="2"/>
          </w:tcPr>
          <w:p w:rsidR="00FB6E43" w:rsidRPr="00FB6E43" w:rsidRDefault="00406183" w:rsidP="004F624C">
            <w:pPr>
              <w:widowControl w:val="0"/>
              <w:autoSpaceDE w:val="0"/>
              <w:autoSpaceDN w:val="0"/>
              <w:adjustRightInd w:val="0"/>
              <w:spacing w:after="0" w:line="240" w:lineRule="atLeast"/>
              <w:jc w:val="both"/>
              <w:rPr>
                <w:rFonts w:ascii="Times New Roman" w:eastAsia="Times New Roman" w:hAnsi="Times New Roman" w:cs="Times New Roman"/>
                <w:sz w:val="20"/>
                <w:szCs w:val="24"/>
              </w:rPr>
            </w:pPr>
            <w:r w:rsidRPr="00406183">
              <w:rPr>
                <w:rFonts w:ascii="Times New Roman" w:eastAsia="Times New Roman" w:hAnsi="Times New Roman" w:cs="Times New Roman"/>
                <w:sz w:val="20"/>
                <w:szCs w:val="24"/>
              </w:rPr>
              <w:t>Создание и благоустройство общественных территорий</w:t>
            </w:r>
          </w:p>
        </w:tc>
        <w:tc>
          <w:tcPr>
            <w:tcW w:w="4864" w:type="dxa"/>
            <w:gridSpan w:val="2"/>
          </w:tcPr>
          <w:p w:rsidR="00FB6E43" w:rsidRPr="00FB6E43" w:rsidRDefault="00093BBA" w:rsidP="004F624C">
            <w:pPr>
              <w:widowControl w:val="0"/>
              <w:autoSpaceDE w:val="0"/>
              <w:autoSpaceDN w:val="0"/>
              <w:adjustRightInd w:val="0"/>
              <w:spacing w:after="0" w:line="240" w:lineRule="atLeast"/>
              <w:rPr>
                <w:rFonts w:ascii="Times New Roman" w:eastAsia="Times New Roman" w:hAnsi="Times New Roman" w:cs="Times New Roman"/>
                <w:sz w:val="20"/>
                <w:szCs w:val="24"/>
              </w:rPr>
            </w:pPr>
            <w:r w:rsidRPr="004F624C">
              <w:rPr>
                <w:rFonts w:ascii="Times New Roman" w:eastAsia="Times New Roman" w:hAnsi="Times New Roman" w:cs="Times New Roman"/>
                <w:sz w:val="20"/>
                <w:szCs w:val="24"/>
              </w:rPr>
              <w:t>К 2030 году (включительно) благоустроено 6 общественных территорий</w:t>
            </w:r>
            <w:r w:rsidR="00CF4C99" w:rsidRPr="004F624C">
              <w:rPr>
                <w:rFonts w:ascii="Times New Roman" w:eastAsia="Times New Roman" w:hAnsi="Times New Roman" w:cs="Times New Roman"/>
                <w:sz w:val="20"/>
                <w:szCs w:val="24"/>
              </w:rPr>
              <w:t>. Доля благоустроенных общественных территорий от общей площади общественных территорий – 58,9%</w:t>
            </w:r>
          </w:p>
        </w:tc>
        <w:tc>
          <w:tcPr>
            <w:tcW w:w="4313" w:type="dxa"/>
          </w:tcPr>
          <w:p w:rsidR="00FB6E43" w:rsidRPr="00FB6E43" w:rsidRDefault="00093BBA" w:rsidP="004F624C">
            <w:pPr>
              <w:widowControl w:val="0"/>
              <w:autoSpaceDE w:val="0"/>
              <w:autoSpaceDN w:val="0"/>
              <w:adjustRightInd w:val="0"/>
              <w:spacing w:after="0" w:line="240" w:lineRule="atLeast"/>
              <w:rPr>
                <w:rFonts w:ascii="Times New Roman" w:eastAsia="Times New Roman" w:hAnsi="Times New Roman" w:cs="Times New Roman"/>
                <w:sz w:val="20"/>
                <w:szCs w:val="24"/>
              </w:rPr>
            </w:pPr>
            <w:r w:rsidRPr="004F624C">
              <w:rPr>
                <w:rFonts w:ascii="Times New Roman" w:eastAsia="Times New Roman" w:hAnsi="Times New Roman" w:cs="Times New Roman"/>
                <w:sz w:val="20"/>
                <w:szCs w:val="24"/>
              </w:rPr>
              <w:t>Количество благоустроенных общественных территорий благоприятной городской средой</w:t>
            </w:r>
          </w:p>
        </w:tc>
      </w:tr>
      <w:tr w:rsidR="00FB6E43" w:rsidRPr="00FB6E43" w:rsidTr="00FB6E43">
        <w:trPr>
          <w:trHeight w:val="250"/>
          <w:jc w:val="center"/>
        </w:trPr>
        <w:tc>
          <w:tcPr>
            <w:tcW w:w="1012" w:type="dxa"/>
          </w:tcPr>
          <w:p w:rsidR="00FB6E43" w:rsidRPr="00FB6E43" w:rsidRDefault="004F624C" w:rsidP="00FB6E43">
            <w:pPr>
              <w:widowControl w:val="0"/>
              <w:autoSpaceDE w:val="0"/>
              <w:autoSpaceDN w:val="0"/>
              <w:adjustRightInd w:val="0"/>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2</w:t>
            </w:r>
          </w:p>
        </w:tc>
        <w:tc>
          <w:tcPr>
            <w:tcW w:w="14025" w:type="dxa"/>
            <w:gridSpan w:val="5"/>
          </w:tcPr>
          <w:p w:rsidR="00FB6E43" w:rsidRPr="00FB6E43" w:rsidRDefault="00344054" w:rsidP="004F624C">
            <w:pPr>
              <w:widowControl w:val="0"/>
              <w:autoSpaceDE w:val="0"/>
              <w:autoSpaceDN w:val="0"/>
              <w:adjustRightInd w:val="0"/>
              <w:spacing w:after="0" w:line="240" w:lineRule="atLeast"/>
              <w:jc w:val="center"/>
              <w:rPr>
                <w:rFonts w:ascii="Times New Roman" w:eastAsia="Times New Roman" w:hAnsi="Times New Roman" w:cs="Times New Roman"/>
                <w:sz w:val="20"/>
                <w:szCs w:val="24"/>
              </w:rPr>
            </w:pPr>
            <w:r w:rsidRPr="004F624C">
              <w:rPr>
                <w:rFonts w:ascii="Times New Roman" w:eastAsia="Times New Roman" w:hAnsi="Times New Roman" w:cs="Times New Roman"/>
                <w:sz w:val="20"/>
                <w:szCs w:val="24"/>
              </w:rPr>
              <w:t>Направление (подпрограмма 2) «Формирование комфортной городской среды»</w:t>
            </w:r>
          </w:p>
        </w:tc>
      </w:tr>
      <w:tr w:rsidR="00FB6E43" w:rsidRPr="00FB6E43" w:rsidTr="00FB6E43">
        <w:trPr>
          <w:trHeight w:val="250"/>
          <w:jc w:val="center"/>
        </w:trPr>
        <w:tc>
          <w:tcPr>
            <w:tcW w:w="1012" w:type="dxa"/>
          </w:tcPr>
          <w:p w:rsidR="00FB6E43" w:rsidRPr="00FB6E43" w:rsidRDefault="00FB6E43" w:rsidP="00FB6E43">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FB6E43">
              <w:rPr>
                <w:rFonts w:ascii="Times New Roman" w:eastAsia="Times New Roman" w:hAnsi="Times New Roman" w:cs="Times New Roman"/>
                <w:sz w:val="20"/>
                <w:szCs w:val="24"/>
              </w:rPr>
              <w:t>2.1.</w:t>
            </w:r>
          </w:p>
        </w:tc>
        <w:tc>
          <w:tcPr>
            <w:tcW w:w="14025" w:type="dxa"/>
            <w:gridSpan w:val="5"/>
          </w:tcPr>
          <w:p w:rsidR="00FB6E43" w:rsidRPr="00FB6E43" w:rsidRDefault="00FB6E43" w:rsidP="004F624C">
            <w:pPr>
              <w:widowControl w:val="0"/>
              <w:autoSpaceDE w:val="0"/>
              <w:autoSpaceDN w:val="0"/>
              <w:adjustRightInd w:val="0"/>
              <w:spacing w:after="0" w:line="240" w:lineRule="atLeast"/>
              <w:jc w:val="center"/>
              <w:rPr>
                <w:rFonts w:ascii="Times New Roman" w:eastAsia="Times New Roman" w:hAnsi="Times New Roman" w:cs="Times New Roman"/>
                <w:sz w:val="20"/>
                <w:szCs w:val="24"/>
              </w:rPr>
            </w:pPr>
            <w:r w:rsidRPr="00FB6E43">
              <w:rPr>
                <w:rFonts w:ascii="Times New Roman" w:eastAsia="Times New Roman" w:hAnsi="Times New Roman" w:cs="Times New Roman"/>
                <w:sz w:val="20"/>
                <w:szCs w:val="24"/>
              </w:rPr>
              <w:t>Муниципальный проект «</w:t>
            </w:r>
            <w:r w:rsidR="00344054" w:rsidRPr="004F624C">
              <w:rPr>
                <w:rFonts w:ascii="Times New Roman" w:eastAsia="Times New Roman" w:hAnsi="Times New Roman" w:cs="Times New Roman"/>
                <w:sz w:val="20"/>
                <w:szCs w:val="24"/>
              </w:rPr>
              <w:t>Формирование комфортной городской среды»</w:t>
            </w:r>
          </w:p>
        </w:tc>
      </w:tr>
      <w:tr w:rsidR="00344054" w:rsidRPr="00FB6E43" w:rsidTr="004F624C">
        <w:trPr>
          <w:trHeight w:val="355"/>
          <w:jc w:val="center"/>
        </w:trPr>
        <w:tc>
          <w:tcPr>
            <w:tcW w:w="1012" w:type="dxa"/>
          </w:tcPr>
          <w:p w:rsidR="00344054" w:rsidRPr="00FB6E43" w:rsidRDefault="00344054" w:rsidP="00344054">
            <w:pPr>
              <w:widowControl w:val="0"/>
              <w:autoSpaceDE w:val="0"/>
              <w:autoSpaceDN w:val="0"/>
              <w:adjustRightInd w:val="0"/>
              <w:spacing w:after="0" w:line="240" w:lineRule="auto"/>
              <w:jc w:val="both"/>
              <w:rPr>
                <w:rFonts w:ascii="Times New Roman" w:eastAsia="Times New Roman" w:hAnsi="Times New Roman" w:cs="Times New Roman"/>
                <w:sz w:val="20"/>
                <w:szCs w:val="24"/>
              </w:rPr>
            </w:pPr>
          </w:p>
        </w:tc>
        <w:tc>
          <w:tcPr>
            <w:tcW w:w="7790" w:type="dxa"/>
            <w:gridSpan w:val="3"/>
          </w:tcPr>
          <w:p w:rsidR="00344054" w:rsidRPr="00FB6E43" w:rsidRDefault="00344054" w:rsidP="00344054">
            <w:pPr>
              <w:widowControl w:val="0"/>
              <w:autoSpaceDE w:val="0"/>
              <w:autoSpaceDN w:val="0"/>
              <w:adjustRightInd w:val="0"/>
              <w:spacing w:after="0" w:line="240" w:lineRule="auto"/>
              <w:rPr>
                <w:rFonts w:ascii="Times New Roman" w:eastAsia="Times New Roman" w:hAnsi="Times New Roman" w:cs="Times New Roman"/>
                <w:sz w:val="20"/>
                <w:szCs w:val="24"/>
              </w:rPr>
            </w:pPr>
            <w:r w:rsidRPr="004F624C">
              <w:rPr>
                <w:rFonts w:ascii="Times New Roman" w:eastAsia="Times New Roman" w:hAnsi="Times New Roman" w:cs="Times New Roman"/>
                <w:sz w:val="20"/>
                <w:szCs w:val="24"/>
              </w:rPr>
              <w:t>Ответственный за реализацию структурного элемента: отдел архитектуры, строительства и ЖКХ Администрации МО «Курумканский район»</w:t>
            </w:r>
          </w:p>
        </w:tc>
        <w:tc>
          <w:tcPr>
            <w:tcW w:w="6235" w:type="dxa"/>
            <w:gridSpan w:val="2"/>
          </w:tcPr>
          <w:p w:rsidR="00344054" w:rsidRPr="00FB6E43" w:rsidRDefault="00344054" w:rsidP="00344054">
            <w:pPr>
              <w:widowControl w:val="0"/>
              <w:autoSpaceDE w:val="0"/>
              <w:autoSpaceDN w:val="0"/>
              <w:adjustRightInd w:val="0"/>
              <w:spacing w:after="0" w:line="240" w:lineRule="auto"/>
              <w:rPr>
                <w:rFonts w:ascii="Times New Roman" w:eastAsia="Times New Roman" w:hAnsi="Times New Roman" w:cs="Times New Roman"/>
                <w:sz w:val="20"/>
                <w:szCs w:val="24"/>
              </w:rPr>
            </w:pPr>
            <w:r w:rsidRPr="004F624C">
              <w:rPr>
                <w:rFonts w:ascii="Times New Roman" w:eastAsia="Times New Roman" w:hAnsi="Times New Roman" w:cs="Times New Roman"/>
                <w:sz w:val="20"/>
                <w:szCs w:val="24"/>
              </w:rPr>
              <w:t>Срок реализации: 01.01.2025-31.12.2030</w:t>
            </w:r>
          </w:p>
        </w:tc>
      </w:tr>
      <w:tr w:rsidR="00344054" w:rsidRPr="00FB6E43" w:rsidTr="007D00D7">
        <w:trPr>
          <w:trHeight w:val="250"/>
          <w:jc w:val="center"/>
        </w:trPr>
        <w:tc>
          <w:tcPr>
            <w:tcW w:w="1012" w:type="dxa"/>
          </w:tcPr>
          <w:p w:rsidR="00344054" w:rsidRPr="00FB6E43" w:rsidRDefault="00344054" w:rsidP="00344054">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FB6E43">
              <w:rPr>
                <w:rFonts w:ascii="Times New Roman" w:eastAsia="Times New Roman" w:hAnsi="Times New Roman" w:cs="Times New Roman"/>
                <w:sz w:val="20"/>
                <w:szCs w:val="24"/>
              </w:rPr>
              <w:t>2.1.1.</w:t>
            </w:r>
          </w:p>
        </w:tc>
        <w:tc>
          <w:tcPr>
            <w:tcW w:w="4848" w:type="dxa"/>
            <w:gridSpan w:val="2"/>
          </w:tcPr>
          <w:p w:rsidR="00344054" w:rsidRPr="00FB6E43" w:rsidRDefault="00406183" w:rsidP="00344054">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406183">
              <w:rPr>
                <w:rFonts w:ascii="Times New Roman" w:eastAsia="Times New Roman" w:hAnsi="Times New Roman" w:cs="Times New Roman"/>
                <w:bCs/>
                <w:sz w:val="20"/>
                <w:szCs w:val="24"/>
              </w:rPr>
              <w:t>Повышение уровня благоустройства общественных территорий</w:t>
            </w:r>
          </w:p>
        </w:tc>
        <w:tc>
          <w:tcPr>
            <w:tcW w:w="4864" w:type="dxa"/>
            <w:gridSpan w:val="2"/>
          </w:tcPr>
          <w:p w:rsidR="00344054" w:rsidRPr="004F624C" w:rsidRDefault="00344054" w:rsidP="00344054">
            <w:pPr>
              <w:widowControl w:val="0"/>
              <w:autoSpaceDE w:val="0"/>
              <w:autoSpaceDN w:val="0"/>
              <w:adjustRightInd w:val="0"/>
              <w:spacing w:after="0" w:line="240" w:lineRule="auto"/>
              <w:rPr>
                <w:rFonts w:ascii="Times New Roman" w:eastAsia="Times New Roman" w:hAnsi="Times New Roman" w:cs="Times New Roman"/>
                <w:sz w:val="20"/>
                <w:szCs w:val="24"/>
              </w:rPr>
            </w:pPr>
            <w:r w:rsidRPr="004F624C">
              <w:rPr>
                <w:rFonts w:ascii="Times New Roman" w:eastAsia="Times New Roman" w:hAnsi="Times New Roman" w:cs="Times New Roman"/>
                <w:sz w:val="20"/>
                <w:szCs w:val="24"/>
              </w:rPr>
              <w:t xml:space="preserve">К 2030 году (включительно) реализован 1 проект победителей Всероссийского конкурса лучших проектов создания комфортной городской среды </w:t>
            </w:r>
            <w:r w:rsidR="00CF4C99" w:rsidRPr="004F624C">
              <w:rPr>
                <w:rFonts w:ascii="Times New Roman" w:eastAsia="Times New Roman" w:hAnsi="Times New Roman" w:cs="Times New Roman"/>
                <w:sz w:val="20"/>
                <w:szCs w:val="24"/>
              </w:rPr>
              <w:t>в субъектах ДФО</w:t>
            </w:r>
          </w:p>
          <w:p w:rsidR="00344054" w:rsidRPr="00FB6E43" w:rsidRDefault="00344054" w:rsidP="00344054">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4313" w:type="dxa"/>
          </w:tcPr>
          <w:p w:rsidR="00344054" w:rsidRPr="004F624C" w:rsidRDefault="00344054" w:rsidP="00344054">
            <w:pPr>
              <w:widowControl w:val="0"/>
              <w:autoSpaceDE w:val="0"/>
              <w:autoSpaceDN w:val="0"/>
              <w:adjustRightInd w:val="0"/>
              <w:spacing w:after="0" w:line="240" w:lineRule="auto"/>
              <w:rPr>
                <w:rFonts w:ascii="Times New Roman" w:eastAsia="Times New Roman" w:hAnsi="Times New Roman" w:cs="Times New Roman"/>
                <w:sz w:val="20"/>
                <w:szCs w:val="24"/>
              </w:rPr>
            </w:pPr>
            <w:r w:rsidRPr="004F624C">
              <w:rPr>
                <w:rFonts w:ascii="Times New Roman" w:eastAsia="Times New Roman" w:hAnsi="Times New Roman" w:cs="Times New Roman"/>
                <w:sz w:val="20"/>
                <w:szCs w:val="24"/>
              </w:rPr>
              <w:t>Реализован проект победителей Всероссийского конкурса лучших проектов создания комфортной городской среды, не менее ед. нарастающим итогом.</w:t>
            </w:r>
          </w:p>
          <w:p w:rsidR="00344054" w:rsidRPr="00FB6E43" w:rsidRDefault="00344054" w:rsidP="00344054">
            <w:pPr>
              <w:widowControl w:val="0"/>
              <w:autoSpaceDE w:val="0"/>
              <w:autoSpaceDN w:val="0"/>
              <w:adjustRightInd w:val="0"/>
              <w:spacing w:after="0" w:line="240" w:lineRule="auto"/>
              <w:rPr>
                <w:rFonts w:ascii="Times New Roman" w:eastAsia="Times New Roman" w:hAnsi="Times New Roman" w:cs="Times New Roman"/>
                <w:sz w:val="20"/>
                <w:szCs w:val="24"/>
              </w:rPr>
            </w:pPr>
          </w:p>
        </w:tc>
      </w:tr>
    </w:tbl>
    <w:p w:rsidR="00FB6E43" w:rsidRPr="00FB6E43" w:rsidRDefault="00FB6E43" w:rsidP="00FB6E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B6E43" w:rsidRPr="00EC60DB" w:rsidRDefault="00FB6E43" w:rsidP="002B3166">
      <w:pPr>
        <w:pStyle w:val="a6"/>
        <w:tabs>
          <w:tab w:val="left" w:pos="-5387"/>
        </w:tabs>
        <w:ind w:left="5245"/>
        <w:jc w:val="both"/>
        <w:rPr>
          <w:b w:val="0"/>
          <w:color w:val="000000" w:themeColor="text1"/>
          <w:sz w:val="24"/>
          <w:szCs w:val="24"/>
        </w:rPr>
        <w:sectPr w:rsidR="00FB6E43" w:rsidRPr="00EC60DB" w:rsidSect="008A4B0E">
          <w:pgSz w:w="16838" w:h="11906" w:orient="landscape"/>
          <w:pgMar w:top="709" w:right="1134" w:bottom="567" w:left="1134" w:header="709" w:footer="709" w:gutter="0"/>
          <w:pgBorders w:offsetFrom="page">
            <w:top w:val="single" w:sz="4" w:space="24" w:color="auto"/>
            <w:left w:val="single" w:sz="4" w:space="24" w:color="auto"/>
            <w:bottom w:val="single" w:sz="4" w:space="24" w:color="auto"/>
            <w:right w:val="single" w:sz="4" w:space="24" w:color="auto"/>
          </w:pgBorders>
          <w:pgNumType w:start="2"/>
          <w:cols w:space="708"/>
          <w:titlePg/>
          <w:docGrid w:linePitch="360"/>
        </w:sectPr>
      </w:pPr>
    </w:p>
    <w:p w:rsidR="009E0670" w:rsidRPr="00EC60DB" w:rsidRDefault="009E0670" w:rsidP="009E0670">
      <w:pPr>
        <w:pStyle w:val="a6"/>
        <w:tabs>
          <w:tab w:val="left" w:pos="-5387"/>
        </w:tabs>
        <w:ind w:left="4962"/>
        <w:jc w:val="right"/>
        <w:rPr>
          <w:b w:val="0"/>
          <w:color w:val="000000" w:themeColor="text1"/>
          <w:sz w:val="24"/>
          <w:szCs w:val="24"/>
        </w:rPr>
      </w:pPr>
      <w:r>
        <w:rPr>
          <w:b w:val="0"/>
          <w:color w:val="000000" w:themeColor="text1"/>
          <w:sz w:val="24"/>
          <w:szCs w:val="24"/>
        </w:rPr>
        <w:lastRenderedPageBreak/>
        <w:t xml:space="preserve">Приложение № </w:t>
      </w:r>
      <w:r w:rsidR="004F624C">
        <w:rPr>
          <w:b w:val="0"/>
          <w:color w:val="000000" w:themeColor="text1"/>
          <w:sz w:val="24"/>
          <w:szCs w:val="24"/>
        </w:rPr>
        <w:t>4</w:t>
      </w:r>
    </w:p>
    <w:p w:rsidR="009E0670" w:rsidRPr="00EC60DB" w:rsidRDefault="009E0670" w:rsidP="009E0670">
      <w:pPr>
        <w:pStyle w:val="a6"/>
        <w:tabs>
          <w:tab w:val="left" w:pos="-5387"/>
        </w:tabs>
        <w:ind w:left="4962"/>
        <w:jc w:val="right"/>
        <w:rPr>
          <w:b w:val="0"/>
          <w:color w:val="000000" w:themeColor="text1"/>
          <w:sz w:val="24"/>
          <w:szCs w:val="24"/>
        </w:rPr>
      </w:pPr>
      <w:r w:rsidRPr="00EC60DB">
        <w:rPr>
          <w:b w:val="0"/>
          <w:color w:val="000000" w:themeColor="text1"/>
          <w:sz w:val="24"/>
          <w:szCs w:val="24"/>
        </w:rPr>
        <w:t>к муниципальной программе</w:t>
      </w:r>
    </w:p>
    <w:p w:rsidR="009E0670" w:rsidRPr="00EC60DB" w:rsidRDefault="009E0670" w:rsidP="009E0670">
      <w:pPr>
        <w:pStyle w:val="a6"/>
        <w:tabs>
          <w:tab w:val="left" w:pos="-5387"/>
        </w:tabs>
        <w:ind w:left="4962"/>
        <w:jc w:val="right"/>
        <w:rPr>
          <w:b w:val="0"/>
          <w:color w:val="000000" w:themeColor="text1"/>
          <w:sz w:val="24"/>
          <w:szCs w:val="24"/>
        </w:rPr>
      </w:pPr>
      <w:r w:rsidRPr="00EC60DB">
        <w:rPr>
          <w:b w:val="0"/>
          <w:color w:val="000000" w:themeColor="text1"/>
          <w:sz w:val="24"/>
          <w:szCs w:val="24"/>
        </w:rPr>
        <w:t xml:space="preserve">«Формирование современной городской среды </w:t>
      </w:r>
    </w:p>
    <w:p w:rsidR="009E0670" w:rsidRPr="00EC60DB" w:rsidRDefault="009E0670" w:rsidP="009E0670">
      <w:pPr>
        <w:pStyle w:val="a6"/>
        <w:tabs>
          <w:tab w:val="left" w:pos="-5387"/>
        </w:tabs>
        <w:ind w:left="4962"/>
        <w:jc w:val="right"/>
        <w:rPr>
          <w:b w:val="0"/>
          <w:color w:val="000000" w:themeColor="text1"/>
          <w:sz w:val="24"/>
          <w:szCs w:val="24"/>
        </w:rPr>
      </w:pPr>
      <w:r w:rsidRPr="00EC60DB">
        <w:rPr>
          <w:b w:val="0"/>
          <w:color w:val="000000" w:themeColor="text1"/>
          <w:sz w:val="24"/>
          <w:szCs w:val="24"/>
        </w:rPr>
        <w:t>МО «</w:t>
      </w:r>
      <w:r>
        <w:rPr>
          <w:b w:val="0"/>
          <w:color w:val="000000" w:themeColor="text1"/>
          <w:sz w:val="24"/>
          <w:szCs w:val="24"/>
        </w:rPr>
        <w:t>Курумканский район» на 2025-2030</w:t>
      </w:r>
      <w:r w:rsidRPr="00EC60DB">
        <w:rPr>
          <w:b w:val="0"/>
          <w:color w:val="000000" w:themeColor="text1"/>
          <w:sz w:val="24"/>
          <w:szCs w:val="24"/>
        </w:rPr>
        <w:t xml:space="preserve"> годы»</w:t>
      </w:r>
    </w:p>
    <w:p w:rsidR="009E0670" w:rsidRDefault="009E0670" w:rsidP="00AD12CA">
      <w:pPr>
        <w:ind w:right="-426"/>
        <w:jc w:val="center"/>
        <w:rPr>
          <w:rFonts w:ascii="Times New Roman" w:hAnsi="Times New Roman"/>
          <w:bCs/>
          <w:color w:val="000000"/>
          <w:sz w:val="24"/>
          <w:szCs w:val="24"/>
        </w:rPr>
      </w:pPr>
    </w:p>
    <w:p w:rsidR="00AD12CA" w:rsidRPr="00A1046D" w:rsidRDefault="00AD12CA" w:rsidP="00AD12CA">
      <w:pPr>
        <w:ind w:right="-426"/>
        <w:jc w:val="center"/>
        <w:rPr>
          <w:rFonts w:ascii="Times New Roman" w:hAnsi="Times New Roman"/>
          <w:bCs/>
          <w:color w:val="000000"/>
          <w:sz w:val="24"/>
          <w:szCs w:val="24"/>
        </w:rPr>
      </w:pPr>
      <w:r w:rsidRPr="00A1046D">
        <w:rPr>
          <w:rFonts w:ascii="Times New Roman" w:hAnsi="Times New Roman"/>
          <w:bCs/>
          <w:color w:val="000000"/>
          <w:sz w:val="24"/>
          <w:szCs w:val="24"/>
        </w:rPr>
        <w:t>АДРЕСНЫЙ ПЕРЕЧЕНЬ</w:t>
      </w:r>
    </w:p>
    <w:p w:rsidR="00AD12CA" w:rsidRPr="00A1046D" w:rsidRDefault="00AD12CA" w:rsidP="00AD12CA">
      <w:pPr>
        <w:ind w:right="-426"/>
        <w:jc w:val="center"/>
        <w:rPr>
          <w:rFonts w:ascii="Times New Roman" w:hAnsi="Times New Roman"/>
          <w:bCs/>
          <w:color w:val="000000"/>
          <w:sz w:val="24"/>
          <w:szCs w:val="24"/>
        </w:rPr>
      </w:pPr>
      <w:r w:rsidRPr="00A1046D">
        <w:rPr>
          <w:rFonts w:ascii="Times New Roman" w:hAnsi="Times New Roman"/>
          <w:bCs/>
          <w:color w:val="000000"/>
          <w:sz w:val="24"/>
          <w:szCs w:val="24"/>
        </w:rPr>
        <w:t>Общественных территорий, подлежащих благоустройству по муниципальной программе «Формирование современной городской среды МО «Курумканский район» на 20</w:t>
      </w:r>
      <w:r w:rsidR="00C57BA0">
        <w:rPr>
          <w:rFonts w:ascii="Times New Roman" w:hAnsi="Times New Roman"/>
          <w:bCs/>
          <w:color w:val="000000"/>
          <w:sz w:val="24"/>
          <w:szCs w:val="24"/>
        </w:rPr>
        <w:t>25-2030</w:t>
      </w:r>
      <w:r w:rsidRPr="00A1046D">
        <w:rPr>
          <w:rFonts w:ascii="Times New Roman" w:hAnsi="Times New Roman"/>
          <w:bCs/>
          <w:color w:val="000000"/>
          <w:sz w:val="24"/>
          <w:szCs w:val="24"/>
        </w:rPr>
        <w:t xml:space="preserve"> годы»</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8"/>
        <w:gridCol w:w="4150"/>
        <w:gridCol w:w="1714"/>
        <w:gridCol w:w="3261"/>
      </w:tblGrid>
      <w:tr w:rsidR="009109F1" w:rsidRPr="00A1046D" w:rsidTr="009109F1">
        <w:trPr>
          <w:trHeight w:val="627"/>
        </w:trPr>
        <w:tc>
          <w:tcPr>
            <w:tcW w:w="798" w:type="dxa"/>
          </w:tcPr>
          <w:p w:rsidR="009109F1" w:rsidRPr="00A1046D" w:rsidRDefault="009109F1" w:rsidP="00AB46BB">
            <w:pPr>
              <w:spacing w:after="0" w:line="240" w:lineRule="auto"/>
              <w:rPr>
                <w:rFonts w:ascii="Times New Roman" w:hAnsi="Times New Roman"/>
                <w:color w:val="000000"/>
                <w:sz w:val="24"/>
                <w:szCs w:val="24"/>
              </w:rPr>
            </w:pPr>
            <w:r w:rsidRPr="00A1046D">
              <w:rPr>
                <w:rFonts w:ascii="Times New Roman" w:hAnsi="Times New Roman"/>
                <w:color w:val="000000"/>
                <w:sz w:val="24"/>
                <w:szCs w:val="24"/>
              </w:rPr>
              <w:t>№ п/п.</w:t>
            </w:r>
          </w:p>
        </w:tc>
        <w:tc>
          <w:tcPr>
            <w:tcW w:w="4150" w:type="dxa"/>
            <w:vAlign w:val="center"/>
          </w:tcPr>
          <w:p w:rsidR="009109F1" w:rsidRPr="00A1046D" w:rsidRDefault="009109F1" w:rsidP="009109F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Адрес общественной территории</w:t>
            </w:r>
          </w:p>
        </w:tc>
        <w:tc>
          <w:tcPr>
            <w:tcW w:w="1714" w:type="dxa"/>
          </w:tcPr>
          <w:p w:rsidR="009109F1" w:rsidRPr="00A1046D" w:rsidRDefault="009109F1" w:rsidP="00AB46BB">
            <w:pPr>
              <w:spacing w:after="0" w:line="240" w:lineRule="auto"/>
              <w:jc w:val="center"/>
              <w:rPr>
                <w:rFonts w:ascii="Times New Roman" w:hAnsi="Times New Roman"/>
                <w:color w:val="000000"/>
                <w:sz w:val="24"/>
                <w:szCs w:val="24"/>
              </w:rPr>
            </w:pPr>
            <w:r>
              <w:rPr>
                <w:rFonts w:ascii="Times New Roman" w:hAnsi="Times New Roman"/>
                <w:sz w:val="24"/>
                <w:szCs w:val="24"/>
              </w:rPr>
              <w:t>Г</w:t>
            </w:r>
            <w:r w:rsidRPr="00A1046D">
              <w:rPr>
                <w:rFonts w:ascii="Times New Roman" w:hAnsi="Times New Roman"/>
                <w:sz w:val="24"/>
                <w:szCs w:val="24"/>
              </w:rPr>
              <w:t>од проведения работ</w:t>
            </w:r>
          </w:p>
        </w:tc>
        <w:tc>
          <w:tcPr>
            <w:tcW w:w="3261" w:type="dxa"/>
          </w:tcPr>
          <w:p w:rsidR="009109F1" w:rsidRDefault="009109F1" w:rsidP="009109F1">
            <w:pPr>
              <w:spacing w:after="0" w:line="240" w:lineRule="auto"/>
              <w:jc w:val="center"/>
              <w:rPr>
                <w:rFonts w:ascii="Times New Roman" w:hAnsi="Times New Roman"/>
                <w:sz w:val="24"/>
                <w:szCs w:val="24"/>
              </w:rPr>
            </w:pPr>
            <w:r w:rsidRPr="00A1046D">
              <w:rPr>
                <w:rFonts w:ascii="Times New Roman" w:hAnsi="Times New Roman"/>
                <w:sz w:val="24"/>
                <w:szCs w:val="24"/>
              </w:rPr>
              <w:t>Необходимые виды работ по итогам инвентаризации</w:t>
            </w:r>
          </w:p>
          <w:p w:rsidR="009109F1" w:rsidRPr="00A1046D" w:rsidRDefault="009109F1" w:rsidP="00AB46BB">
            <w:pPr>
              <w:spacing w:after="0" w:line="240" w:lineRule="auto"/>
              <w:jc w:val="center"/>
              <w:rPr>
                <w:rFonts w:ascii="Times New Roman" w:hAnsi="Times New Roman"/>
                <w:sz w:val="24"/>
                <w:szCs w:val="24"/>
              </w:rPr>
            </w:pPr>
          </w:p>
        </w:tc>
      </w:tr>
      <w:tr w:rsidR="009109F1" w:rsidRPr="00A1046D" w:rsidTr="009109F1">
        <w:trPr>
          <w:trHeight w:val="627"/>
        </w:trPr>
        <w:tc>
          <w:tcPr>
            <w:tcW w:w="798" w:type="dxa"/>
          </w:tcPr>
          <w:p w:rsidR="009109F1" w:rsidRPr="00A1046D" w:rsidRDefault="009109F1" w:rsidP="00AB46BB">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4150" w:type="dxa"/>
            <w:vAlign w:val="center"/>
          </w:tcPr>
          <w:p w:rsidR="009109F1" w:rsidRPr="00A1046D" w:rsidRDefault="009109F1" w:rsidP="009109F1">
            <w:pPr>
              <w:spacing w:after="0" w:line="240" w:lineRule="auto"/>
              <w:rPr>
                <w:rFonts w:ascii="Times New Roman" w:hAnsi="Times New Roman"/>
                <w:color w:val="000000"/>
                <w:sz w:val="24"/>
                <w:szCs w:val="24"/>
              </w:rPr>
            </w:pPr>
            <w:r w:rsidRPr="00A1046D">
              <w:rPr>
                <w:rFonts w:ascii="Times New Roman" w:hAnsi="Times New Roman"/>
                <w:color w:val="000000"/>
                <w:sz w:val="24"/>
                <w:szCs w:val="24"/>
              </w:rPr>
              <w:t xml:space="preserve">с. Курумкан, ул. Ленина, 39 </w:t>
            </w:r>
          </w:p>
          <w:p w:rsidR="009109F1" w:rsidRPr="00A1046D" w:rsidRDefault="009109F1" w:rsidP="009109F1">
            <w:pPr>
              <w:spacing w:after="0" w:line="240" w:lineRule="auto"/>
              <w:rPr>
                <w:rFonts w:ascii="Times New Roman" w:hAnsi="Times New Roman"/>
                <w:color w:val="000000"/>
                <w:sz w:val="24"/>
                <w:szCs w:val="24"/>
              </w:rPr>
            </w:pPr>
            <w:r w:rsidRPr="00A1046D">
              <w:rPr>
                <w:rFonts w:ascii="Times New Roman" w:hAnsi="Times New Roman"/>
                <w:color w:val="000000"/>
                <w:sz w:val="24"/>
                <w:szCs w:val="24"/>
              </w:rPr>
              <w:t>(</w:t>
            </w:r>
            <w:r>
              <w:rPr>
                <w:rFonts w:ascii="Times New Roman" w:hAnsi="Times New Roman"/>
                <w:color w:val="000000"/>
                <w:sz w:val="24"/>
                <w:szCs w:val="24"/>
              </w:rPr>
              <w:t>Сквер</w:t>
            </w:r>
            <w:r w:rsidRPr="00A1046D">
              <w:rPr>
                <w:rFonts w:ascii="Times New Roman" w:hAnsi="Times New Roman"/>
                <w:color w:val="000000"/>
                <w:sz w:val="24"/>
                <w:szCs w:val="24"/>
              </w:rPr>
              <w:t xml:space="preserve"> отдыха)</w:t>
            </w:r>
          </w:p>
        </w:tc>
        <w:tc>
          <w:tcPr>
            <w:tcW w:w="1714" w:type="dxa"/>
          </w:tcPr>
          <w:p w:rsidR="009109F1" w:rsidRPr="00A1046D" w:rsidRDefault="009109F1" w:rsidP="00AB46BB">
            <w:pPr>
              <w:spacing w:after="0" w:line="240" w:lineRule="auto"/>
              <w:jc w:val="center"/>
              <w:rPr>
                <w:rFonts w:ascii="Times New Roman" w:hAnsi="Times New Roman"/>
                <w:sz w:val="24"/>
                <w:szCs w:val="24"/>
              </w:rPr>
            </w:pPr>
            <w:r>
              <w:rPr>
                <w:rFonts w:ascii="Times New Roman" w:hAnsi="Times New Roman"/>
                <w:sz w:val="24"/>
                <w:szCs w:val="24"/>
              </w:rPr>
              <w:t>2025 г.</w:t>
            </w:r>
          </w:p>
        </w:tc>
        <w:tc>
          <w:tcPr>
            <w:tcW w:w="3261" w:type="dxa"/>
          </w:tcPr>
          <w:p w:rsidR="009109F1" w:rsidRPr="00A1046D" w:rsidRDefault="009109F1" w:rsidP="00721F48">
            <w:pPr>
              <w:spacing w:after="0" w:line="240" w:lineRule="auto"/>
              <w:rPr>
                <w:rFonts w:ascii="Times New Roman" w:hAnsi="Times New Roman"/>
                <w:sz w:val="24"/>
                <w:szCs w:val="24"/>
              </w:rPr>
            </w:pPr>
            <w:r>
              <w:rPr>
                <w:rFonts w:ascii="Times New Roman" w:hAnsi="Times New Roman"/>
                <w:sz w:val="24"/>
                <w:szCs w:val="24"/>
              </w:rPr>
              <w:t xml:space="preserve">Укладка настила, благоустройство зоны </w:t>
            </w:r>
            <w:proofErr w:type="spellStart"/>
            <w:r>
              <w:rPr>
                <w:rFonts w:ascii="Times New Roman" w:hAnsi="Times New Roman"/>
                <w:sz w:val="24"/>
                <w:szCs w:val="24"/>
              </w:rPr>
              <w:t>коворкинга</w:t>
            </w:r>
            <w:proofErr w:type="spellEnd"/>
          </w:p>
        </w:tc>
      </w:tr>
      <w:tr w:rsidR="009109F1" w:rsidRPr="00A1046D" w:rsidTr="009109F1">
        <w:trPr>
          <w:trHeight w:val="627"/>
        </w:trPr>
        <w:tc>
          <w:tcPr>
            <w:tcW w:w="798" w:type="dxa"/>
          </w:tcPr>
          <w:p w:rsidR="009109F1" w:rsidRDefault="009109F1" w:rsidP="00AB46BB">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4150" w:type="dxa"/>
            <w:vAlign w:val="center"/>
          </w:tcPr>
          <w:p w:rsidR="009109F1" w:rsidRPr="00A1046D" w:rsidRDefault="00721F48" w:rsidP="00721F48">
            <w:pPr>
              <w:spacing w:after="0" w:line="240" w:lineRule="auto"/>
              <w:rPr>
                <w:rFonts w:ascii="Times New Roman" w:hAnsi="Times New Roman"/>
                <w:color w:val="000000"/>
                <w:sz w:val="24"/>
                <w:szCs w:val="24"/>
              </w:rPr>
            </w:pPr>
            <w:r>
              <w:rPr>
                <w:rFonts w:ascii="Times New Roman" w:hAnsi="Times New Roman"/>
                <w:color w:val="000000"/>
                <w:sz w:val="24"/>
                <w:szCs w:val="24"/>
              </w:rPr>
              <w:t>с. Аргада, ул. Ленина</w:t>
            </w:r>
            <w:r w:rsidR="009109F1" w:rsidRPr="00A1046D">
              <w:rPr>
                <w:rFonts w:ascii="Times New Roman" w:hAnsi="Times New Roman"/>
                <w:color w:val="000000"/>
                <w:sz w:val="24"/>
                <w:szCs w:val="24"/>
              </w:rPr>
              <w:t xml:space="preserve"> (Аллея героев соц</w:t>
            </w:r>
            <w:r>
              <w:rPr>
                <w:rFonts w:ascii="Times New Roman" w:hAnsi="Times New Roman"/>
                <w:color w:val="000000"/>
                <w:sz w:val="24"/>
                <w:szCs w:val="24"/>
              </w:rPr>
              <w:t xml:space="preserve">иалистического </w:t>
            </w:r>
            <w:r w:rsidR="009109F1" w:rsidRPr="00A1046D">
              <w:rPr>
                <w:rFonts w:ascii="Times New Roman" w:hAnsi="Times New Roman"/>
                <w:color w:val="000000"/>
                <w:sz w:val="24"/>
                <w:szCs w:val="24"/>
              </w:rPr>
              <w:t>труда)</w:t>
            </w:r>
            <w:r>
              <w:rPr>
                <w:rFonts w:ascii="Times New Roman" w:hAnsi="Times New Roman"/>
                <w:color w:val="000000"/>
                <w:sz w:val="24"/>
                <w:szCs w:val="24"/>
              </w:rPr>
              <w:t>, 1 очередь</w:t>
            </w:r>
          </w:p>
        </w:tc>
        <w:tc>
          <w:tcPr>
            <w:tcW w:w="1714" w:type="dxa"/>
          </w:tcPr>
          <w:p w:rsidR="009109F1" w:rsidRDefault="009109F1" w:rsidP="00AB46BB">
            <w:pPr>
              <w:spacing w:after="0" w:line="240" w:lineRule="auto"/>
              <w:jc w:val="center"/>
              <w:rPr>
                <w:rFonts w:ascii="Times New Roman" w:hAnsi="Times New Roman"/>
                <w:sz w:val="24"/>
                <w:szCs w:val="24"/>
              </w:rPr>
            </w:pPr>
            <w:r>
              <w:rPr>
                <w:rFonts w:ascii="Times New Roman" w:hAnsi="Times New Roman"/>
                <w:sz w:val="24"/>
                <w:szCs w:val="24"/>
              </w:rPr>
              <w:t>2025 г.</w:t>
            </w:r>
          </w:p>
        </w:tc>
        <w:tc>
          <w:tcPr>
            <w:tcW w:w="3261" w:type="dxa"/>
          </w:tcPr>
          <w:p w:rsidR="009109F1" w:rsidRPr="00A1046D" w:rsidRDefault="009109F1" w:rsidP="00721F48">
            <w:pPr>
              <w:spacing w:after="0" w:line="240" w:lineRule="auto"/>
              <w:rPr>
                <w:rFonts w:ascii="Times New Roman" w:hAnsi="Times New Roman"/>
                <w:sz w:val="24"/>
                <w:szCs w:val="24"/>
              </w:rPr>
            </w:pPr>
            <w:r>
              <w:rPr>
                <w:rFonts w:ascii="Times New Roman" w:hAnsi="Times New Roman"/>
                <w:sz w:val="24"/>
                <w:szCs w:val="24"/>
              </w:rPr>
              <w:t>Установка беседки</w:t>
            </w:r>
          </w:p>
        </w:tc>
      </w:tr>
      <w:tr w:rsidR="009109F1" w:rsidRPr="00A1046D" w:rsidTr="009109F1">
        <w:trPr>
          <w:trHeight w:val="627"/>
        </w:trPr>
        <w:tc>
          <w:tcPr>
            <w:tcW w:w="798" w:type="dxa"/>
          </w:tcPr>
          <w:p w:rsidR="009109F1" w:rsidRPr="00A1046D" w:rsidRDefault="009109F1" w:rsidP="009109F1">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4150" w:type="dxa"/>
          </w:tcPr>
          <w:p w:rsidR="009109F1" w:rsidRPr="00A1046D" w:rsidRDefault="009109F1" w:rsidP="009109F1">
            <w:pPr>
              <w:spacing w:after="0" w:line="240" w:lineRule="auto"/>
              <w:rPr>
                <w:rFonts w:ascii="Times New Roman" w:hAnsi="Times New Roman"/>
                <w:color w:val="000000"/>
                <w:sz w:val="24"/>
                <w:szCs w:val="24"/>
              </w:rPr>
            </w:pPr>
            <w:r w:rsidRPr="00A1046D">
              <w:rPr>
                <w:rFonts w:ascii="Times New Roman" w:hAnsi="Times New Roman"/>
                <w:color w:val="000000"/>
                <w:sz w:val="24"/>
                <w:szCs w:val="24"/>
              </w:rPr>
              <w:t xml:space="preserve">с. Курумкан, ул. Ленина, 39 </w:t>
            </w:r>
          </w:p>
          <w:p w:rsidR="009109F1" w:rsidRPr="00A1046D" w:rsidRDefault="009109F1" w:rsidP="009109F1">
            <w:pPr>
              <w:spacing w:after="0" w:line="240" w:lineRule="auto"/>
              <w:rPr>
                <w:rFonts w:ascii="Times New Roman" w:hAnsi="Times New Roman"/>
                <w:color w:val="000000"/>
                <w:sz w:val="24"/>
                <w:szCs w:val="24"/>
              </w:rPr>
            </w:pPr>
            <w:r w:rsidRPr="00A1046D">
              <w:rPr>
                <w:rFonts w:ascii="Times New Roman" w:hAnsi="Times New Roman"/>
                <w:color w:val="000000"/>
                <w:sz w:val="24"/>
                <w:szCs w:val="24"/>
              </w:rPr>
              <w:t>(</w:t>
            </w:r>
            <w:r>
              <w:rPr>
                <w:rFonts w:ascii="Times New Roman" w:hAnsi="Times New Roman"/>
                <w:color w:val="000000"/>
                <w:sz w:val="24"/>
                <w:szCs w:val="24"/>
              </w:rPr>
              <w:t>Сквер</w:t>
            </w:r>
            <w:r w:rsidRPr="00A1046D">
              <w:rPr>
                <w:rFonts w:ascii="Times New Roman" w:hAnsi="Times New Roman"/>
                <w:color w:val="000000"/>
                <w:sz w:val="24"/>
                <w:szCs w:val="24"/>
              </w:rPr>
              <w:t xml:space="preserve"> отдыха)</w:t>
            </w:r>
          </w:p>
        </w:tc>
        <w:tc>
          <w:tcPr>
            <w:tcW w:w="1714" w:type="dxa"/>
          </w:tcPr>
          <w:p w:rsidR="009109F1" w:rsidRPr="00A1046D" w:rsidRDefault="009109F1" w:rsidP="009109F1">
            <w:pPr>
              <w:spacing w:after="0" w:line="240" w:lineRule="auto"/>
              <w:jc w:val="center"/>
              <w:rPr>
                <w:rFonts w:ascii="Times New Roman" w:hAnsi="Times New Roman"/>
                <w:sz w:val="24"/>
                <w:szCs w:val="24"/>
              </w:rPr>
            </w:pPr>
            <w:r>
              <w:rPr>
                <w:rFonts w:ascii="Times New Roman" w:hAnsi="Times New Roman"/>
                <w:sz w:val="24"/>
                <w:szCs w:val="24"/>
              </w:rPr>
              <w:t>2026 г.</w:t>
            </w:r>
          </w:p>
        </w:tc>
        <w:tc>
          <w:tcPr>
            <w:tcW w:w="3261" w:type="dxa"/>
          </w:tcPr>
          <w:p w:rsidR="009109F1" w:rsidRPr="001E6BF0" w:rsidRDefault="00721F48" w:rsidP="00721F48">
            <w:pPr>
              <w:spacing w:after="0" w:line="240" w:lineRule="auto"/>
              <w:rPr>
                <w:rFonts w:ascii="Times New Roman" w:hAnsi="Times New Roman"/>
                <w:color w:val="000000"/>
                <w:sz w:val="24"/>
                <w:szCs w:val="24"/>
              </w:rPr>
            </w:pPr>
            <w:r>
              <w:rPr>
                <w:rFonts w:ascii="Times New Roman" w:hAnsi="Times New Roman"/>
                <w:sz w:val="24"/>
                <w:szCs w:val="24"/>
              </w:rPr>
              <w:t xml:space="preserve">Установка </w:t>
            </w:r>
            <w:proofErr w:type="spellStart"/>
            <w:r>
              <w:rPr>
                <w:rFonts w:ascii="Times New Roman" w:hAnsi="Times New Roman"/>
                <w:sz w:val="24"/>
                <w:szCs w:val="24"/>
              </w:rPr>
              <w:t>МАФов</w:t>
            </w:r>
            <w:proofErr w:type="spellEnd"/>
            <w:r>
              <w:rPr>
                <w:rFonts w:ascii="Times New Roman" w:hAnsi="Times New Roman"/>
                <w:sz w:val="24"/>
                <w:szCs w:val="24"/>
              </w:rPr>
              <w:t>, озеленение.</w:t>
            </w:r>
          </w:p>
        </w:tc>
      </w:tr>
      <w:tr w:rsidR="009109F1" w:rsidRPr="00A1046D" w:rsidTr="009109F1">
        <w:trPr>
          <w:trHeight w:val="337"/>
        </w:trPr>
        <w:tc>
          <w:tcPr>
            <w:tcW w:w="798" w:type="dxa"/>
          </w:tcPr>
          <w:p w:rsidR="009109F1" w:rsidRDefault="009109F1" w:rsidP="009109F1">
            <w:pPr>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4150" w:type="dxa"/>
          </w:tcPr>
          <w:p w:rsidR="009109F1" w:rsidRPr="00721F48" w:rsidRDefault="00721F48" w:rsidP="00721F48">
            <w:pPr>
              <w:spacing w:after="0" w:line="240" w:lineRule="auto"/>
              <w:rPr>
                <w:rFonts w:ascii="Times New Roman" w:hAnsi="Times New Roman"/>
                <w:b/>
                <w:color w:val="000000"/>
                <w:sz w:val="24"/>
                <w:szCs w:val="24"/>
              </w:rPr>
            </w:pPr>
            <w:r w:rsidRPr="00721F48">
              <w:rPr>
                <w:rFonts w:ascii="Times New Roman" w:hAnsi="Times New Roman"/>
                <w:color w:val="000000"/>
                <w:sz w:val="24"/>
                <w:szCs w:val="24"/>
              </w:rPr>
              <w:t>с. Аргада, ул. Ленина (Аллея героев социалистического труда)</w:t>
            </w:r>
            <w:r>
              <w:rPr>
                <w:rFonts w:ascii="Times New Roman" w:hAnsi="Times New Roman"/>
                <w:color w:val="000000"/>
                <w:sz w:val="24"/>
                <w:szCs w:val="24"/>
              </w:rPr>
              <w:t>, 2 очередь</w:t>
            </w:r>
          </w:p>
        </w:tc>
        <w:tc>
          <w:tcPr>
            <w:tcW w:w="1714" w:type="dxa"/>
          </w:tcPr>
          <w:p w:rsidR="009109F1" w:rsidRDefault="009109F1" w:rsidP="009109F1">
            <w:pPr>
              <w:spacing w:after="0" w:line="240" w:lineRule="auto"/>
              <w:jc w:val="center"/>
              <w:rPr>
                <w:rFonts w:ascii="Times New Roman" w:hAnsi="Times New Roman"/>
                <w:sz w:val="24"/>
                <w:szCs w:val="24"/>
              </w:rPr>
            </w:pPr>
            <w:r>
              <w:rPr>
                <w:rFonts w:ascii="Times New Roman" w:hAnsi="Times New Roman"/>
                <w:sz w:val="24"/>
                <w:szCs w:val="24"/>
              </w:rPr>
              <w:t>2026 г.</w:t>
            </w:r>
          </w:p>
        </w:tc>
        <w:tc>
          <w:tcPr>
            <w:tcW w:w="3261" w:type="dxa"/>
          </w:tcPr>
          <w:p w:rsidR="009109F1" w:rsidRPr="00A1046D" w:rsidRDefault="00537919" w:rsidP="00721F4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Ремонт стендов, </w:t>
            </w:r>
            <w:r w:rsidR="00721F48">
              <w:rPr>
                <w:rFonts w:ascii="Times New Roman" w:hAnsi="Times New Roman"/>
                <w:color w:val="000000"/>
                <w:sz w:val="24"/>
                <w:szCs w:val="24"/>
              </w:rPr>
              <w:t xml:space="preserve">Установка </w:t>
            </w:r>
            <w:proofErr w:type="spellStart"/>
            <w:r w:rsidR="00721F48">
              <w:rPr>
                <w:rFonts w:ascii="Times New Roman" w:hAnsi="Times New Roman"/>
                <w:color w:val="000000"/>
                <w:sz w:val="24"/>
                <w:szCs w:val="24"/>
              </w:rPr>
              <w:t>МАФов</w:t>
            </w:r>
            <w:proofErr w:type="spellEnd"/>
          </w:p>
        </w:tc>
      </w:tr>
      <w:tr w:rsidR="00721F48" w:rsidRPr="00A1046D" w:rsidTr="009109F1">
        <w:trPr>
          <w:trHeight w:val="337"/>
        </w:trPr>
        <w:tc>
          <w:tcPr>
            <w:tcW w:w="798" w:type="dxa"/>
          </w:tcPr>
          <w:p w:rsidR="00721F48" w:rsidRDefault="00721F48" w:rsidP="009109F1">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4150" w:type="dxa"/>
          </w:tcPr>
          <w:p w:rsidR="00721F48" w:rsidRPr="00721F48" w:rsidRDefault="00721F48" w:rsidP="00721F48">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с.Курумкан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ул.Балдакова</w:t>
            </w:r>
            <w:proofErr w:type="spellEnd"/>
            <w:r w:rsidRPr="00721F48">
              <w:rPr>
                <w:rFonts w:ascii="Times New Roman" w:hAnsi="Times New Roman"/>
                <w:color w:val="000000"/>
                <w:sz w:val="24"/>
                <w:szCs w:val="24"/>
              </w:rPr>
              <w:t xml:space="preserve"> (Аллея героев социалистического труда)</w:t>
            </w:r>
          </w:p>
        </w:tc>
        <w:tc>
          <w:tcPr>
            <w:tcW w:w="1714" w:type="dxa"/>
          </w:tcPr>
          <w:p w:rsidR="00721F48" w:rsidRDefault="00721F48" w:rsidP="009109F1">
            <w:pPr>
              <w:spacing w:after="0" w:line="240" w:lineRule="auto"/>
              <w:jc w:val="center"/>
              <w:rPr>
                <w:rFonts w:ascii="Times New Roman" w:hAnsi="Times New Roman"/>
                <w:sz w:val="24"/>
                <w:szCs w:val="24"/>
              </w:rPr>
            </w:pPr>
            <w:r>
              <w:rPr>
                <w:rFonts w:ascii="Times New Roman" w:hAnsi="Times New Roman"/>
                <w:sz w:val="24"/>
                <w:szCs w:val="24"/>
              </w:rPr>
              <w:t>2027 г.</w:t>
            </w:r>
          </w:p>
        </w:tc>
        <w:tc>
          <w:tcPr>
            <w:tcW w:w="3261" w:type="dxa"/>
          </w:tcPr>
          <w:p w:rsidR="00721F48" w:rsidRDefault="00721F48" w:rsidP="00721F48">
            <w:pPr>
              <w:spacing w:after="0" w:line="240" w:lineRule="auto"/>
              <w:rPr>
                <w:rFonts w:ascii="Times New Roman" w:hAnsi="Times New Roman"/>
                <w:color w:val="000000"/>
                <w:sz w:val="24"/>
                <w:szCs w:val="24"/>
              </w:rPr>
            </w:pPr>
            <w:r>
              <w:rPr>
                <w:rFonts w:ascii="Times New Roman" w:hAnsi="Times New Roman"/>
                <w:color w:val="000000"/>
                <w:sz w:val="24"/>
                <w:szCs w:val="24"/>
              </w:rPr>
              <w:t>Замена плитки</w:t>
            </w:r>
          </w:p>
        </w:tc>
      </w:tr>
      <w:tr w:rsidR="00721F48" w:rsidRPr="00A1046D" w:rsidTr="009109F1">
        <w:trPr>
          <w:trHeight w:val="337"/>
        </w:trPr>
        <w:tc>
          <w:tcPr>
            <w:tcW w:w="798" w:type="dxa"/>
          </w:tcPr>
          <w:p w:rsidR="00721F48" w:rsidRDefault="00721F48" w:rsidP="009109F1">
            <w:pPr>
              <w:spacing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4150" w:type="dxa"/>
          </w:tcPr>
          <w:p w:rsidR="00721F48" w:rsidRPr="00721F48" w:rsidRDefault="00721F48" w:rsidP="009109F1">
            <w:pPr>
              <w:spacing w:after="0" w:line="240" w:lineRule="auto"/>
              <w:rPr>
                <w:rFonts w:ascii="Times New Roman" w:hAnsi="Times New Roman"/>
                <w:color w:val="000000"/>
                <w:sz w:val="24"/>
                <w:szCs w:val="24"/>
              </w:rPr>
            </w:pPr>
            <w:r w:rsidRPr="00721F48">
              <w:rPr>
                <w:rFonts w:ascii="Times New Roman" w:hAnsi="Times New Roman"/>
                <w:color w:val="000000"/>
                <w:sz w:val="24"/>
                <w:szCs w:val="24"/>
              </w:rPr>
              <w:t>с. Аргада, ул. Ленина (Аллея героев социалистического труда)</w:t>
            </w:r>
            <w:r w:rsidR="00CD37FE">
              <w:rPr>
                <w:rFonts w:ascii="Times New Roman" w:hAnsi="Times New Roman"/>
                <w:color w:val="000000"/>
                <w:sz w:val="24"/>
                <w:szCs w:val="24"/>
              </w:rPr>
              <w:t>, 3 очередь</w:t>
            </w:r>
          </w:p>
        </w:tc>
        <w:tc>
          <w:tcPr>
            <w:tcW w:w="1714" w:type="dxa"/>
          </w:tcPr>
          <w:p w:rsidR="00721F48" w:rsidRDefault="00721F48" w:rsidP="009109F1">
            <w:pPr>
              <w:spacing w:after="0" w:line="240" w:lineRule="auto"/>
              <w:jc w:val="center"/>
              <w:rPr>
                <w:rFonts w:ascii="Times New Roman" w:hAnsi="Times New Roman"/>
                <w:sz w:val="24"/>
                <w:szCs w:val="24"/>
              </w:rPr>
            </w:pPr>
            <w:r>
              <w:rPr>
                <w:rFonts w:ascii="Times New Roman" w:hAnsi="Times New Roman"/>
                <w:sz w:val="24"/>
                <w:szCs w:val="24"/>
              </w:rPr>
              <w:t>2027 г.</w:t>
            </w:r>
          </w:p>
        </w:tc>
        <w:tc>
          <w:tcPr>
            <w:tcW w:w="3261" w:type="dxa"/>
          </w:tcPr>
          <w:p w:rsidR="00721F48" w:rsidRDefault="00CD37FE" w:rsidP="00721F4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Озеленение </w:t>
            </w:r>
          </w:p>
        </w:tc>
      </w:tr>
      <w:tr w:rsidR="00721F48" w:rsidRPr="00A1046D" w:rsidTr="009109F1">
        <w:trPr>
          <w:trHeight w:val="337"/>
        </w:trPr>
        <w:tc>
          <w:tcPr>
            <w:tcW w:w="798" w:type="dxa"/>
          </w:tcPr>
          <w:p w:rsidR="00721F48" w:rsidRDefault="00721F48" w:rsidP="009109F1">
            <w:pPr>
              <w:spacing w:after="0" w:line="240" w:lineRule="auto"/>
              <w:rPr>
                <w:rFonts w:ascii="Times New Roman" w:hAnsi="Times New Roman"/>
                <w:color w:val="000000"/>
                <w:sz w:val="24"/>
                <w:szCs w:val="24"/>
              </w:rPr>
            </w:pPr>
            <w:r>
              <w:rPr>
                <w:rFonts w:ascii="Times New Roman" w:hAnsi="Times New Roman"/>
                <w:color w:val="000000"/>
                <w:sz w:val="24"/>
                <w:szCs w:val="24"/>
              </w:rPr>
              <w:t>7</w:t>
            </w:r>
          </w:p>
        </w:tc>
        <w:tc>
          <w:tcPr>
            <w:tcW w:w="4150" w:type="dxa"/>
          </w:tcPr>
          <w:p w:rsidR="00721F48" w:rsidRPr="00721F48" w:rsidRDefault="00CD37FE" w:rsidP="00CD37FE">
            <w:pPr>
              <w:spacing w:after="0" w:line="240" w:lineRule="auto"/>
              <w:rPr>
                <w:rFonts w:ascii="Times New Roman" w:hAnsi="Times New Roman"/>
                <w:color w:val="000000"/>
                <w:sz w:val="24"/>
                <w:szCs w:val="24"/>
              </w:rPr>
            </w:pPr>
            <w:r>
              <w:rPr>
                <w:rFonts w:ascii="Times New Roman" w:hAnsi="Times New Roman"/>
                <w:color w:val="000000"/>
                <w:sz w:val="24"/>
                <w:szCs w:val="24"/>
              </w:rPr>
              <w:t>с. Курумкан, ул. Балдакова (Мемориал Победы)</w:t>
            </w:r>
            <w:r w:rsidR="00BC1A13">
              <w:rPr>
                <w:rFonts w:ascii="Times New Roman" w:hAnsi="Times New Roman"/>
                <w:color w:val="000000"/>
                <w:sz w:val="24"/>
                <w:szCs w:val="24"/>
              </w:rPr>
              <w:t>, 1 очередь</w:t>
            </w:r>
          </w:p>
        </w:tc>
        <w:tc>
          <w:tcPr>
            <w:tcW w:w="1714" w:type="dxa"/>
          </w:tcPr>
          <w:p w:rsidR="00721F48" w:rsidRDefault="00CD37FE" w:rsidP="009109F1">
            <w:pPr>
              <w:spacing w:after="0" w:line="240" w:lineRule="auto"/>
              <w:jc w:val="center"/>
              <w:rPr>
                <w:rFonts w:ascii="Times New Roman" w:hAnsi="Times New Roman"/>
                <w:sz w:val="24"/>
                <w:szCs w:val="24"/>
              </w:rPr>
            </w:pPr>
            <w:r>
              <w:rPr>
                <w:rFonts w:ascii="Times New Roman" w:hAnsi="Times New Roman"/>
                <w:sz w:val="24"/>
                <w:szCs w:val="24"/>
              </w:rPr>
              <w:t>2028 г.</w:t>
            </w:r>
          </w:p>
        </w:tc>
        <w:tc>
          <w:tcPr>
            <w:tcW w:w="3261" w:type="dxa"/>
          </w:tcPr>
          <w:p w:rsidR="00721F48" w:rsidRDefault="00CD37FE" w:rsidP="00721F48">
            <w:pPr>
              <w:spacing w:after="0" w:line="240" w:lineRule="auto"/>
              <w:rPr>
                <w:rFonts w:ascii="Times New Roman" w:hAnsi="Times New Roman"/>
                <w:color w:val="000000"/>
                <w:sz w:val="24"/>
                <w:szCs w:val="24"/>
              </w:rPr>
            </w:pPr>
            <w:r>
              <w:rPr>
                <w:rFonts w:ascii="Times New Roman" w:hAnsi="Times New Roman"/>
                <w:color w:val="000000"/>
                <w:sz w:val="24"/>
                <w:szCs w:val="24"/>
              </w:rPr>
              <w:t>Ремонт постаментов</w:t>
            </w:r>
          </w:p>
        </w:tc>
      </w:tr>
      <w:tr w:rsidR="00721F48" w:rsidRPr="00A1046D" w:rsidTr="009109F1">
        <w:trPr>
          <w:trHeight w:val="337"/>
        </w:trPr>
        <w:tc>
          <w:tcPr>
            <w:tcW w:w="798" w:type="dxa"/>
          </w:tcPr>
          <w:p w:rsidR="00721F48" w:rsidRDefault="00721F48" w:rsidP="009109F1">
            <w:pPr>
              <w:spacing w:after="0" w:line="240" w:lineRule="auto"/>
              <w:rPr>
                <w:rFonts w:ascii="Times New Roman" w:hAnsi="Times New Roman"/>
                <w:color w:val="000000"/>
                <w:sz w:val="24"/>
                <w:szCs w:val="24"/>
              </w:rPr>
            </w:pPr>
            <w:r>
              <w:rPr>
                <w:rFonts w:ascii="Times New Roman" w:hAnsi="Times New Roman"/>
                <w:color w:val="000000"/>
                <w:sz w:val="24"/>
                <w:szCs w:val="24"/>
              </w:rPr>
              <w:t>8</w:t>
            </w:r>
          </w:p>
        </w:tc>
        <w:tc>
          <w:tcPr>
            <w:tcW w:w="4150" w:type="dxa"/>
          </w:tcPr>
          <w:p w:rsidR="00721F48" w:rsidRPr="00721F48" w:rsidRDefault="00CD37FE" w:rsidP="009109F1">
            <w:pPr>
              <w:spacing w:after="0" w:line="240" w:lineRule="auto"/>
              <w:rPr>
                <w:rFonts w:ascii="Times New Roman" w:hAnsi="Times New Roman"/>
                <w:color w:val="000000"/>
                <w:sz w:val="24"/>
                <w:szCs w:val="24"/>
              </w:rPr>
            </w:pPr>
            <w:r w:rsidRPr="00A1046D">
              <w:rPr>
                <w:rFonts w:ascii="Times New Roman" w:hAnsi="Times New Roman"/>
                <w:color w:val="000000"/>
                <w:sz w:val="24"/>
                <w:szCs w:val="24"/>
              </w:rPr>
              <w:t xml:space="preserve">с. Аргада, ул. </w:t>
            </w:r>
            <w:proofErr w:type="spellStart"/>
            <w:r w:rsidRPr="00A1046D">
              <w:rPr>
                <w:rFonts w:ascii="Times New Roman" w:hAnsi="Times New Roman"/>
                <w:color w:val="000000"/>
                <w:sz w:val="24"/>
                <w:szCs w:val="24"/>
              </w:rPr>
              <w:t>Хышиктуева</w:t>
            </w:r>
            <w:proofErr w:type="spellEnd"/>
            <w:r w:rsidRPr="00A1046D">
              <w:rPr>
                <w:rFonts w:ascii="Times New Roman" w:hAnsi="Times New Roman"/>
                <w:color w:val="000000"/>
                <w:sz w:val="24"/>
                <w:szCs w:val="24"/>
              </w:rPr>
              <w:t xml:space="preserve"> (Памятник «Воинам, павшим в боях за Родину в Великой Отечественной войне 1941-1945 годов»)</w:t>
            </w:r>
            <w:r w:rsidR="00BC1A13">
              <w:rPr>
                <w:rFonts w:ascii="Times New Roman" w:hAnsi="Times New Roman"/>
                <w:color w:val="000000"/>
                <w:sz w:val="24"/>
                <w:szCs w:val="24"/>
              </w:rPr>
              <w:t>, 1 очередь</w:t>
            </w:r>
          </w:p>
        </w:tc>
        <w:tc>
          <w:tcPr>
            <w:tcW w:w="1714" w:type="dxa"/>
          </w:tcPr>
          <w:p w:rsidR="00721F48" w:rsidRDefault="00CD37FE" w:rsidP="009109F1">
            <w:pPr>
              <w:spacing w:after="0" w:line="240" w:lineRule="auto"/>
              <w:jc w:val="center"/>
              <w:rPr>
                <w:rFonts w:ascii="Times New Roman" w:hAnsi="Times New Roman"/>
                <w:sz w:val="24"/>
                <w:szCs w:val="24"/>
              </w:rPr>
            </w:pPr>
            <w:r>
              <w:rPr>
                <w:rFonts w:ascii="Times New Roman" w:hAnsi="Times New Roman"/>
                <w:sz w:val="24"/>
                <w:szCs w:val="24"/>
              </w:rPr>
              <w:t>2028 г.</w:t>
            </w:r>
          </w:p>
        </w:tc>
        <w:tc>
          <w:tcPr>
            <w:tcW w:w="3261" w:type="dxa"/>
          </w:tcPr>
          <w:p w:rsidR="00721F48" w:rsidRDefault="00CD37FE" w:rsidP="00721F4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Установка </w:t>
            </w:r>
            <w:proofErr w:type="spellStart"/>
            <w:r>
              <w:rPr>
                <w:rFonts w:ascii="Times New Roman" w:hAnsi="Times New Roman"/>
                <w:color w:val="000000"/>
                <w:sz w:val="24"/>
                <w:szCs w:val="24"/>
              </w:rPr>
              <w:t>МАФов</w:t>
            </w:r>
            <w:proofErr w:type="spellEnd"/>
          </w:p>
        </w:tc>
      </w:tr>
      <w:tr w:rsidR="00CD37FE" w:rsidRPr="00A1046D" w:rsidTr="009109F1">
        <w:trPr>
          <w:trHeight w:val="337"/>
        </w:trPr>
        <w:tc>
          <w:tcPr>
            <w:tcW w:w="798" w:type="dxa"/>
          </w:tcPr>
          <w:p w:rsidR="00CD37FE" w:rsidRPr="00A1046D" w:rsidRDefault="00CD37FE" w:rsidP="00CD37FE">
            <w:pPr>
              <w:spacing w:after="0" w:line="240" w:lineRule="auto"/>
              <w:rPr>
                <w:rFonts w:ascii="Times New Roman" w:hAnsi="Times New Roman"/>
                <w:color w:val="000000"/>
                <w:sz w:val="24"/>
                <w:szCs w:val="24"/>
              </w:rPr>
            </w:pPr>
            <w:r>
              <w:rPr>
                <w:rFonts w:ascii="Times New Roman" w:hAnsi="Times New Roman"/>
                <w:color w:val="000000"/>
                <w:sz w:val="24"/>
                <w:szCs w:val="24"/>
              </w:rPr>
              <w:t>9</w:t>
            </w:r>
          </w:p>
        </w:tc>
        <w:tc>
          <w:tcPr>
            <w:tcW w:w="4150" w:type="dxa"/>
          </w:tcPr>
          <w:p w:rsidR="00CD37FE" w:rsidRPr="00A1046D" w:rsidRDefault="00CD37FE" w:rsidP="00CD37FE">
            <w:pPr>
              <w:spacing w:after="0" w:line="240" w:lineRule="auto"/>
              <w:rPr>
                <w:rFonts w:ascii="Times New Roman" w:hAnsi="Times New Roman"/>
                <w:color w:val="000000"/>
                <w:sz w:val="24"/>
                <w:szCs w:val="24"/>
              </w:rPr>
            </w:pPr>
            <w:r w:rsidRPr="00A1046D">
              <w:rPr>
                <w:rFonts w:ascii="Times New Roman" w:hAnsi="Times New Roman"/>
                <w:sz w:val="24"/>
                <w:szCs w:val="24"/>
              </w:rPr>
              <w:t xml:space="preserve">с. Курумкан, ул. Ленина, стр.35б (Памятник «Воинам – </w:t>
            </w:r>
            <w:proofErr w:type="spellStart"/>
            <w:r w:rsidRPr="00A1046D">
              <w:rPr>
                <w:rFonts w:ascii="Times New Roman" w:hAnsi="Times New Roman"/>
                <w:sz w:val="24"/>
                <w:szCs w:val="24"/>
              </w:rPr>
              <w:t>мургунцам</w:t>
            </w:r>
            <w:proofErr w:type="spellEnd"/>
            <w:r w:rsidRPr="00A1046D">
              <w:rPr>
                <w:rFonts w:ascii="Times New Roman" w:hAnsi="Times New Roman"/>
                <w:sz w:val="24"/>
                <w:szCs w:val="24"/>
              </w:rPr>
              <w:t>, павшим на фронтах Великой Отечественной войны»)</w:t>
            </w:r>
            <w:r w:rsidR="00BC1A13">
              <w:rPr>
                <w:rFonts w:ascii="Times New Roman" w:hAnsi="Times New Roman"/>
                <w:sz w:val="24"/>
                <w:szCs w:val="24"/>
              </w:rPr>
              <w:t>, 1 очередь</w:t>
            </w:r>
          </w:p>
        </w:tc>
        <w:tc>
          <w:tcPr>
            <w:tcW w:w="1714" w:type="dxa"/>
          </w:tcPr>
          <w:p w:rsidR="00CD37FE" w:rsidRDefault="00CD37FE" w:rsidP="00CD37FE">
            <w:pPr>
              <w:spacing w:after="0" w:line="240" w:lineRule="auto"/>
              <w:jc w:val="center"/>
              <w:rPr>
                <w:rFonts w:ascii="Times New Roman" w:hAnsi="Times New Roman"/>
                <w:sz w:val="24"/>
                <w:szCs w:val="24"/>
              </w:rPr>
            </w:pPr>
            <w:r>
              <w:rPr>
                <w:rFonts w:ascii="Times New Roman" w:hAnsi="Times New Roman"/>
                <w:sz w:val="24"/>
                <w:szCs w:val="24"/>
              </w:rPr>
              <w:t>2029 г.</w:t>
            </w:r>
          </w:p>
        </w:tc>
        <w:tc>
          <w:tcPr>
            <w:tcW w:w="3261" w:type="dxa"/>
          </w:tcPr>
          <w:p w:rsidR="00CD37FE" w:rsidRPr="00A1046D" w:rsidRDefault="00537919" w:rsidP="00CD37FE">
            <w:pPr>
              <w:spacing w:after="0" w:line="240" w:lineRule="auto"/>
              <w:rPr>
                <w:rFonts w:ascii="Times New Roman" w:hAnsi="Times New Roman"/>
                <w:sz w:val="24"/>
                <w:szCs w:val="24"/>
              </w:rPr>
            </w:pPr>
            <w:r>
              <w:rPr>
                <w:rFonts w:ascii="Times New Roman" w:hAnsi="Times New Roman"/>
                <w:sz w:val="24"/>
                <w:szCs w:val="24"/>
              </w:rPr>
              <w:t>Ремонт памятника</w:t>
            </w:r>
          </w:p>
        </w:tc>
      </w:tr>
      <w:tr w:rsidR="00CD37FE" w:rsidRPr="00A1046D" w:rsidTr="009109F1">
        <w:trPr>
          <w:trHeight w:val="337"/>
        </w:trPr>
        <w:tc>
          <w:tcPr>
            <w:tcW w:w="798" w:type="dxa"/>
          </w:tcPr>
          <w:p w:rsidR="00CD37FE" w:rsidRDefault="00CD37FE" w:rsidP="00CD37FE">
            <w:pPr>
              <w:spacing w:after="0" w:line="240" w:lineRule="auto"/>
              <w:rPr>
                <w:rFonts w:ascii="Times New Roman" w:hAnsi="Times New Roman"/>
                <w:color w:val="000000"/>
                <w:sz w:val="24"/>
                <w:szCs w:val="24"/>
              </w:rPr>
            </w:pPr>
            <w:r>
              <w:rPr>
                <w:rFonts w:ascii="Times New Roman" w:hAnsi="Times New Roman"/>
                <w:color w:val="000000"/>
                <w:sz w:val="24"/>
                <w:szCs w:val="24"/>
              </w:rPr>
              <w:t>10</w:t>
            </w:r>
          </w:p>
        </w:tc>
        <w:tc>
          <w:tcPr>
            <w:tcW w:w="4150" w:type="dxa"/>
          </w:tcPr>
          <w:p w:rsidR="00CD37FE" w:rsidRPr="00A1046D" w:rsidRDefault="00CD37FE" w:rsidP="00CD37FE">
            <w:pPr>
              <w:spacing w:after="0" w:line="240" w:lineRule="auto"/>
              <w:rPr>
                <w:rFonts w:ascii="Times New Roman" w:hAnsi="Times New Roman"/>
                <w:color w:val="000000"/>
                <w:sz w:val="24"/>
                <w:szCs w:val="24"/>
              </w:rPr>
            </w:pPr>
            <w:r w:rsidRPr="00A1046D">
              <w:rPr>
                <w:rFonts w:ascii="Times New Roman" w:hAnsi="Times New Roman"/>
                <w:color w:val="000000"/>
                <w:sz w:val="24"/>
                <w:szCs w:val="24"/>
              </w:rPr>
              <w:t xml:space="preserve">с. Аргада, ул. </w:t>
            </w:r>
            <w:proofErr w:type="spellStart"/>
            <w:r w:rsidRPr="00A1046D">
              <w:rPr>
                <w:rFonts w:ascii="Times New Roman" w:hAnsi="Times New Roman"/>
                <w:color w:val="000000"/>
                <w:sz w:val="24"/>
                <w:szCs w:val="24"/>
              </w:rPr>
              <w:t>Хышиктуева</w:t>
            </w:r>
            <w:proofErr w:type="spellEnd"/>
            <w:r w:rsidRPr="00A1046D">
              <w:rPr>
                <w:rFonts w:ascii="Times New Roman" w:hAnsi="Times New Roman"/>
                <w:color w:val="000000"/>
                <w:sz w:val="24"/>
                <w:szCs w:val="24"/>
              </w:rPr>
              <w:t xml:space="preserve"> (Памятник «Воинам, павшим в боях за Родину в Великой Отечественной войне 1941-1945 годов»)</w:t>
            </w:r>
            <w:r w:rsidR="00BC1A13">
              <w:rPr>
                <w:rFonts w:ascii="Times New Roman" w:hAnsi="Times New Roman"/>
                <w:color w:val="000000"/>
                <w:sz w:val="24"/>
                <w:szCs w:val="24"/>
              </w:rPr>
              <w:t>, 2 очередь</w:t>
            </w:r>
          </w:p>
        </w:tc>
        <w:tc>
          <w:tcPr>
            <w:tcW w:w="1714" w:type="dxa"/>
          </w:tcPr>
          <w:p w:rsidR="00CD37FE" w:rsidRDefault="00CD37FE" w:rsidP="00CD37FE">
            <w:pPr>
              <w:spacing w:after="0" w:line="240" w:lineRule="auto"/>
              <w:jc w:val="center"/>
              <w:rPr>
                <w:rFonts w:ascii="Times New Roman" w:hAnsi="Times New Roman"/>
                <w:sz w:val="24"/>
                <w:szCs w:val="24"/>
              </w:rPr>
            </w:pPr>
            <w:r>
              <w:rPr>
                <w:rFonts w:ascii="Times New Roman" w:hAnsi="Times New Roman"/>
                <w:sz w:val="24"/>
                <w:szCs w:val="24"/>
              </w:rPr>
              <w:t>2029 г.</w:t>
            </w:r>
          </w:p>
        </w:tc>
        <w:tc>
          <w:tcPr>
            <w:tcW w:w="3261" w:type="dxa"/>
          </w:tcPr>
          <w:p w:rsidR="00CD37FE" w:rsidRPr="00A1046D" w:rsidRDefault="00537919" w:rsidP="0097609B">
            <w:pPr>
              <w:spacing w:after="0" w:line="240" w:lineRule="auto"/>
              <w:rPr>
                <w:rFonts w:ascii="Times New Roman" w:hAnsi="Times New Roman"/>
                <w:sz w:val="24"/>
                <w:szCs w:val="24"/>
              </w:rPr>
            </w:pPr>
            <w:r>
              <w:rPr>
                <w:rFonts w:ascii="Times New Roman" w:hAnsi="Times New Roman"/>
                <w:color w:val="000000"/>
                <w:sz w:val="24"/>
                <w:szCs w:val="24"/>
              </w:rPr>
              <w:t>У</w:t>
            </w:r>
            <w:r w:rsidR="00CD37FE" w:rsidRPr="001E6BF0">
              <w:rPr>
                <w:rFonts w:ascii="Times New Roman" w:hAnsi="Times New Roman"/>
                <w:color w:val="000000"/>
                <w:sz w:val="24"/>
                <w:szCs w:val="24"/>
              </w:rPr>
              <w:t>кладка плитки</w:t>
            </w:r>
          </w:p>
        </w:tc>
      </w:tr>
      <w:tr w:rsidR="00CD37FE" w:rsidRPr="00A1046D" w:rsidTr="009109F1">
        <w:trPr>
          <w:trHeight w:val="337"/>
        </w:trPr>
        <w:tc>
          <w:tcPr>
            <w:tcW w:w="798" w:type="dxa"/>
          </w:tcPr>
          <w:p w:rsidR="00CD37FE" w:rsidRPr="00A1046D" w:rsidRDefault="00CD37FE" w:rsidP="00CD37FE">
            <w:pPr>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4150" w:type="dxa"/>
          </w:tcPr>
          <w:p w:rsidR="00CD37FE" w:rsidRPr="00A1046D" w:rsidRDefault="00CD37FE" w:rsidP="00CD37FE">
            <w:pPr>
              <w:spacing w:after="0" w:line="240" w:lineRule="auto"/>
              <w:rPr>
                <w:rFonts w:ascii="Times New Roman" w:hAnsi="Times New Roman"/>
                <w:color w:val="000000"/>
                <w:sz w:val="24"/>
                <w:szCs w:val="24"/>
              </w:rPr>
            </w:pPr>
            <w:r w:rsidRPr="00A1046D">
              <w:rPr>
                <w:rFonts w:ascii="Times New Roman" w:hAnsi="Times New Roman"/>
                <w:sz w:val="24"/>
                <w:szCs w:val="24"/>
              </w:rPr>
              <w:t xml:space="preserve">с. Курумкан, ул. Ленина, стр.35б (Памятник «Воинам – </w:t>
            </w:r>
            <w:proofErr w:type="spellStart"/>
            <w:r w:rsidRPr="00A1046D">
              <w:rPr>
                <w:rFonts w:ascii="Times New Roman" w:hAnsi="Times New Roman"/>
                <w:sz w:val="24"/>
                <w:szCs w:val="24"/>
              </w:rPr>
              <w:t>мургунцам</w:t>
            </w:r>
            <w:proofErr w:type="spellEnd"/>
            <w:r w:rsidRPr="00A1046D">
              <w:rPr>
                <w:rFonts w:ascii="Times New Roman" w:hAnsi="Times New Roman"/>
                <w:sz w:val="24"/>
                <w:szCs w:val="24"/>
              </w:rPr>
              <w:t>, павшим на фронтах Великой Отечественной войны»)</w:t>
            </w:r>
            <w:r w:rsidR="00BC1A13">
              <w:rPr>
                <w:rFonts w:ascii="Times New Roman" w:hAnsi="Times New Roman"/>
                <w:sz w:val="24"/>
                <w:szCs w:val="24"/>
              </w:rPr>
              <w:t xml:space="preserve">, </w:t>
            </w:r>
            <w:r w:rsidR="00BC1A13">
              <w:rPr>
                <w:rFonts w:ascii="Times New Roman" w:hAnsi="Times New Roman"/>
                <w:color w:val="000000"/>
                <w:sz w:val="24"/>
                <w:szCs w:val="24"/>
              </w:rPr>
              <w:t>2 очередь</w:t>
            </w:r>
          </w:p>
        </w:tc>
        <w:tc>
          <w:tcPr>
            <w:tcW w:w="1714" w:type="dxa"/>
          </w:tcPr>
          <w:p w:rsidR="00CD37FE" w:rsidRDefault="00CD37FE" w:rsidP="00CD37FE">
            <w:pPr>
              <w:spacing w:after="0" w:line="240" w:lineRule="auto"/>
              <w:jc w:val="center"/>
              <w:rPr>
                <w:rFonts w:ascii="Times New Roman" w:hAnsi="Times New Roman"/>
                <w:sz w:val="24"/>
                <w:szCs w:val="24"/>
              </w:rPr>
            </w:pPr>
            <w:r>
              <w:rPr>
                <w:rFonts w:ascii="Times New Roman" w:hAnsi="Times New Roman"/>
                <w:sz w:val="24"/>
                <w:szCs w:val="24"/>
              </w:rPr>
              <w:t>2030 г.</w:t>
            </w:r>
          </w:p>
        </w:tc>
        <w:tc>
          <w:tcPr>
            <w:tcW w:w="3261" w:type="dxa"/>
          </w:tcPr>
          <w:p w:rsidR="00CD37FE" w:rsidRPr="00A1046D" w:rsidRDefault="00537919" w:rsidP="00CD37FE">
            <w:pPr>
              <w:spacing w:after="0" w:line="240" w:lineRule="auto"/>
              <w:rPr>
                <w:rFonts w:ascii="Times New Roman" w:hAnsi="Times New Roman"/>
                <w:color w:val="000000"/>
                <w:sz w:val="24"/>
                <w:szCs w:val="24"/>
              </w:rPr>
            </w:pPr>
            <w:r>
              <w:rPr>
                <w:rFonts w:ascii="Times New Roman" w:hAnsi="Times New Roman"/>
                <w:color w:val="000000"/>
                <w:sz w:val="24"/>
                <w:szCs w:val="24"/>
              </w:rPr>
              <w:t>У</w:t>
            </w:r>
            <w:r w:rsidR="0097609B">
              <w:rPr>
                <w:rFonts w:ascii="Times New Roman" w:hAnsi="Times New Roman"/>
                <w:color w:val="000000"/>
                <w:sz w:val="24"/>
                <w:szCs w:val="24"/>
              </w:rPr>
              <w:t>кладка плитки</w:t>
            </w:r>
          </w:p>
        </w:tc>
      </w:tr>
      <w:tr w:rsidR="00CD37FE" w:rsidRPr="00A1046D" w:rsidTr="009109F1">
        <w:trPr>
          <w:trHeight w:val="337"/>
        </w:trPr>
        <w:tc>
          <w:tcPr>
            <w:tcW w:w="798" w:type="dxa"/>
          </w:tcPr>
          <w:p w:rsidR="00CD37FE" w:rsidRDefault="005A21AB" w:rsidP="00CD37FE">
            <w:pPr>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4150" w:type="dxa"/>
          </w:tcPr>
          <w:p w:rsidR="00CD37FE" w:rsidRPr="00A1046D" w:rsidRDefault="00CD37FE" w:rsidP="00CD37FE">
            <w:pPr>
              <w:spacing w:after="0" w:line="240" w:lineRule="auto"/>
              <w:rPr>
                <w:rFonts w:ascii="Times New Roman" w:hAnsi="Times New Roman"/>
                <w:sz w:val="24"/>
                <w:szCs w:val="24"/>
              </w:rPr>
            </w:pPr>
            <w:r w:rsidRPr="00A1046D">
              <w:rPr>
                <w:rFonts w:ascii="Times New Roman" w:hAnsi="Times New Roman"/>
                <w:color w:val="000000"/>
                <w:sz w:val="24"/>
                <w:szCs w:val="24"/>
              </w:rPr>
              <w:t xml:space="preserve">с. Аргада, ул. </w:t>
            </w:r>
            <w:proofErr w:type="spellStart"/>
            <w:r w:rsidRPr="00A1046D">
              <w:rPr>
                <w:rFonts w:ascii="Times New Roman" w:hAnsi="Times New Roman"/>
                <w:color w:val="000000"/>
                <w:sz w:val="24"/>
                <w:szCs w:val="24"/>
              </w:rPr>
              <w:t>Хышиктуева</w:t>
            </w:r>
            <w:proofErr w:type="spellEnd"/>
            <w:r w:rsidRPr="00A1046D">
              <w:rPr>
                <w:rFonts w:ascii="Times New Roman" w:hAnsi="Times New Roman"/>
                <w:color w:val="000000"/>
                <w:sz w:val="24"/>
                <w:szCs w:val="24"/>
              </w:rPr>
              <w:t xml:space="preserve"> (Памятник «Воинам, павшим в боях за Родину в Великой Отечественной войне 1941-1945 годов»)</w:t>
            </w:r>
            <w:r w:rsidR="00BC1A13">
              <w:rPr>
                <w:rFonts w:ascii="Times New Roman" w:hAnsi="Times New Roman"/>
                <w:color w:val="000000"/>
                <w:sz w:val="24"/>
                <w:szCs w:val="24"/>
              </w:rPr>
              <w:t>, 3 очередь</w:t>
            </w:r>
          </w:p>
        </w:tc>
        <w:tc>
          <w:tcPr>
            <w:tcW w:w="1714" w:type="dxa"/>
          </w:tcPr>
          <w:p w:rsidR="00CD37FE" w:rsidRDefault="00CD37FE" w:rsidP="00CD37FE">
            <w:pPr>
              <w:spacing w:after="0" w:line="240" w:lineRule="auto"/>
              <w:jc w:val="center"/>
              <w:rPr>
                <w:rFonts w:ascii="Times New Roman" w:hAnsi="Times New Roman"/>
                <w:sz w:val="24"/>
                <w:szCs w:val="24"/>
              </w:rPr>
            </w:pPr>
            <w:r>
              <w:rPr>
                <w:rFonts w:ascii="Times New Roman" w:hAnsi="Times New Roman"/>
                <w:sz w:val="24"/>
                <w:szCs w:val="24"/>
              </w:rPr>
              <w:t>2030 г.</w:t>
            </w:r>
          </w:p>
        </w:tc>
        <w:tc>
          <w:tcPr>
            <w:tcW w:w="3261" w:type="dxa"/>
          </w:tcPr>
          <w:p w:rsidR="00CD37FE" w:rsidRPr="00A1046D" w:rsidRDefault="00537919" w:rsidP="00CD37FE">
            <w:pPr>
              <w:spacing w:after="0" w:line="240" w:lineRule="auto"/>
              <w:rPr>
                <w:rFonts w:ascii="Times New Roman" w:hAnsi="Times New Roman"/>
                <w:color w:val="000000"/>
                <w:sz w:val="24"/>
                <w:szCs w:val="24"/>
              </w:rPr>
            </w:pPr>
            <w:r>
              <w:rPr>
                <w:rFonts w:ascii="Times New Roman" w:hAnsi="Times New Roman"/>
                <w:color w:val="000000"/>
                <w:sz w:val="24"/>
                <w:szCs w:val="24"/>
              </w:rPr>
              <w:t>Ремонт ограждения</w:t>
            </w:r>
          </w:p>
        </w:tc>
      </w:tr>
    </w:tbl>
    <w:p w:rsidR="008D2A97" w:rsidRPr="00EC60DB" w:rsidRDefault="008D2A97" w:rsidP="002B3166">
      <w:pPr>
        <w:tabs>
          <w:tab w:val="left" w:pos="-5387"/>
        </w:tabs>
        <w:spacing w:after="0" w:line="240" w:lineRule="auto"/>
        <w:jc w:val="right"/>
        <w:rPr>
          <w:rFonts w:ascii="Times New Roman" w:hAnsi="Times New Roman"/>
          <w:color w:val="000000"/>
          <w:sz w:val="24"/>
          <w:szCs w:val="24"/>
        </w:rPr>
        <w:sectPr w:rsidR="008D2A97" w:rsidRPr="00EC60DB" w:rsidSect="005202CF">
          <w:pgSz w:w="11906" w:h="16508"/>
          <w:pgMar w:top="1134" w:right="850" w:bottom="1134" w:left="1134" w:header="708" w:footer="708" w:gutter="0"/>
          <w:pgNumType w:start="2"/>
          <w:cols w:space="708"/>
          <w:titlePg/>
          <w:docGrid w:linePitch="360"/>
        </w:sectPr>
      </w:pPr>
    </w:p>
    <w:p w:rsidR="008D2A97" w:rsidRPr="00EC60DB" w:rsidRDefault="008D2A97" w:rsidP="002B3166">
      <w:pPr>
        <w:pStyle w:val="ConsPlusNormal"/>
        <w:tabs>
          <w:tab w:val="left" w:pos="9923"/>
        </w:tabs>
        <w:ind w:left="10065"/>
        <w:contextualSpacing/>
        <w:jc w:val="right"/>
        <w:outlineLvl w:val="2"/>
        <w:rPr>
          <w:rFonts w:ascii="Times New Roman" w:hAnsi="Times New Roman" w:cs="Times New Roman"/>
          <w:sz w:val="24"/>
          <w:szCs w:val="24"/>
        </w:rPr>
      </w:pPr>
      <w:r w:rsidRPr="00EC60DB">
        <w:rPr>
          <w:rFonts w:ascii="Times New Roman" w:hAnsi="Times New Roman" w:cs="Times New Roman"/>
          <w:sz w:val="24"/>
          <w:szCs w:val="24"/>
        </w:rPr>
        <w:lastRenderedPageBreak/>
        <w:t xml:space="preserve">Приложение № </w:t>
      </w:r>
      <w:r w:rsidR="004F624C">
        <w:rPr>
          <w:rFonts w:ascii="Times New Roman" w:hAnsi="Times New Roman" w:cs="Times New Roman"/>
          <w:sz w:val="24"/>
          <w:szCs w:val="24"/>
        </w:rPr>
        <w:t>5</w:t>
      </w:r>
    </w:p>
    <w:p w:rsidR="008D2A97" w:rsidRPr="00EC60DB" w:rsidRDefault="008D2A97" w:rsidP="002B3166">
      <w:pPr>
        <w:tabs>
          <w:tab w:val="left" w:pos="9923"/>
        </w:tabs>
        <w:ind w:left="10065"/>
        <w:contextualSpacing/>
        <w:jc w:val="right"/>
        <w:rPr>
          <w:rFonts w:ascii="Times New Roman" w:hAnsi="Times New Roman" w:cs="Times New Roman"/>
          <w:sz w:val="24"/>
          <w:szCs w:val="24"/>
        </w:rPr>
      </w:pPr>
      <w:r w:rsidRPr="00EC60DB">
        <w:rPr>
          <w:rFonts w:ascii="Times New Roman" w:hAnsi="Times New Roman" w:cs="Times New Roman"/>
          <w:sz w:val="24"/>
          <w:szCs w:val="24"/>
        </w:rPr>
        <w:t xml:space="preserve">к муниципальной программе «Формирование современной городской среды МО «Курумканский район» </w:t>
      </w:r>
    </w:p>
    <w:p w:rsidR="008D2A97" w:rsidRPr="00EC60DB" w:rsidRDefault="00414B47" w:rsidP="002B3166">
      <w:pPr>
        <w:tabs>
          <w:tab w:val="left" w:pos="9923"/>
        </w:tabs>
        <w:ind w:left="10065"/>
        <w:contextualSpacing/>
        <w:jc w:val="right"/>
        <w:rPr>
          <w:rFonts w:ascii="Times New Roman" w:hAnsi="Times New Roman" w:cs="Times New Roman"/>
          <w:sz w:val="24"/>
          <w:szCs w:val="24"/>
        </w:rPr>
      </w:pPr>
      <w:r>
        <w:rPr>
          <w:rFonts w:ascii="Times New Roman" w:hAnsi="Times New Roman" w:cs="Times New Roman"/>
          <w:sz w:val="24"/>
          <w:szCs w:val="24"/>
        </w:rPr>
        <w:t>на 2025-2030</w:t>
      </w:r>
      <w:r w:rsidR="008D2A97" w:rsidRPr="00EC60DB">
        <w:rPr>
          <w:rFonts w:ascii="Times New Roman" w:hAnsi="Times New Roman" w:cs="Times New Roman"/>
          <w:sz w:val="24"/>
          <w:szCs w:val="24"/>
        </w:rPr>
        <w:t xml:space="preserve"> годы»</w:t>
      </w:r>
    </w:p>
    <w:p w:rsidR="008D2A97" w:rsidRPr="00EC60DB" w:rsidRDefault="008D2A97" w:rsidP="002B3166">
      <w:pPr>
        <w:spacing w:after="0" w:line="240" w:lineRule="auto"/>
        <w:jc w:val="center"/>
        <w:rPr>
          <w:rFonts w:ascii="Times New Roman" w:hAnsi="Times New Roman" w:cs="Times New Roman"/>
          <w:sz w:val="24"/>
          <w:szCs w:val="24"/>
        </w:rPr>
      </w:pPr>
      <w:r w:rsidRPr="00EC60DB">
        <w:rPr>
          <w:rFonts w:ascii="Times New Roman" w:hAnsi="Times New Roman" w:cs="Times New Roman"/>
          <w:sz w:val="24"/>
          <w:szCs w:val="24"/>
        </w:rPr>
        <w:t>ПЕРЕЧЕНЬ</w:t>
      </w:r>
    </w:p>
    <w:p w:rsidR="008D2A97" w:rsidRDefault="008D2A97" w:rsidP="002B3166">
      <w:pPr>
        <w:spacing w:line="240" w:lineRule="auto"/>
        <w:jc w:val="center"/>
        <w:rPr>
          <w:rFonts w:ascii="Times New Roman" w:hAnsi="Times New Roman" w:cs="Times New Roman"/>
          <w:sz w:val="24"/>
          <w:szCs w:val="24"/>
        </w:rPr>
      </w:pPr>
      <w:r w:rsidRPr="00EC60DB">
        <w:rPr>
          <w:rFonts w:ascii="Times New Roman" w:hAnsi="Times New Roman" w:cs="Times New Roman"/>
          <w:sz w:val="24"/>
          <w:szCs w:val="24"/>
        </w:rPr>
        <w:t xml:space="preserve">мероприятий </w:t>
      </w:r>
      <w:r w:rsidR="00195763">
        <w:rPr>
          <w:rFonts w:ascii="Times New Roman" w:hAnsi="Times New Roman" w:cs="Times New Roman"/>
          <w:sz w:val="24"/>
          <w:szCs w:val="24"/>
        </w:rPr>
        <w:t xml:space="preserve">(результатов) </w:t>
      </w:r>
      <w:r w:rsidRPr="00EC60DB">
        <w:rPr>
          <w:rFonts w:ascii="Times New Roman" w:hAnsi="Times New Roman" w:cs="Times New Roman"/>
          <w:sz w:val="24"/>
          <w:szCs w:val="24"/>
        </w:rPr>
        <w:t>муниципальной программы «Формирование современной городской среды муниципального образов</w:t>
      </w:r>
      <w:r w:rsidR="00414B47">
        <w:rPr>
          <w:rFonts w:ascii="Times New Roman" w:hAnsi="Times New Roman" w:cs="Times New Roman"/>
          <w:sz w:val="24"/>
          <w:szCs w:val="24"/>
        </w:rPr>
        <w:t>ания «Курумканский район» на 2020-2030</w:t>
      </w:r>
      <w:r w:rsidRPr="00EC60DB">
        <w:rPr>
          <w:rFonts w:ascii="Times New Roman" w:hAnsi="Times New Roman" w:cs="Times New Roman"/>
          <w:sz w:val="24"/>
          <w:szCs w:val="24"/>
        </w:rPr>
        <w:t xml:space="preserve"> годы»</w:t>
      </w:r>
    </w:p>
    <w:tbl>
      <w:tblPr>
        <w:tblW w:w="15163" w:type="dxa"/>
        <w:tblLayout w:type="fixed"/>
        <w:tblLook w:val="04A0" w:firstRow="1" w:lastRow="0" w:firstColumn="1" w:lastColumn="0" w:noHBand="0" w:noVBand="1"/>
      </w:tblPr>
      <w:tblGrid>
        <w:gridCol w:w="2802"/>
        <w:gridCol w:w="1134"/>
        <w:gridCol w:w="992"/>
        <w:gridCol w:w="1134"/>
        <w:gridCol w:w="3827"/>
        <w:gridCol w:w="1985"/>
        <w:gridCol w:w="3289"/>
      </w:tblGrid>
      <w:tr w:rsidR="008D2A97" w:rsidRPr="004F624C" w:rsidTr="0079547F">
        <w:trPr>
          <w:trHeight w:val="435"/>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8D2A97" w:rsidRPr="004F624C" w:rsidRDefault="008D2A97" w:rsidP="002B3166">
            <w:pPr>
              <w:spacing w:line="240" w:lineRule="auto"/>
              <w:jc w:val="center"/>
              <w:rPr>
                <w:rFonts w:ascii="Times New Roman" w:hAnsi="Times New Roman" w:cs="Times New Roman"/>
                <w:color w:val="000000"/>
                <w:sz w:val="20"/>
                <w:szCs w:val="20"/>
              </w:rPr>
            </w:pPr>
            <w:r w:rsidRPr="004F624C">
              <w:rPr>
                <w:rFonts w:ascii="Times New Roman" w:hAnsi="Times New Roman" w:cs="Times New Roman"/>
                <w:color w:val="000000"/>
                <w:sz w:val="20"/>
                <w:szCs w:val="20"/>
              </w:rPr>
              <w:t>Номер и наименование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6688E" w:rsidRPr="004F624C" w:rsidRDefault="008D2A97" w:rsidP="0086688E">
            <w:pPr>
              <w:spacing w:after="0" w:line="240" w:lineRule="auto"/>
              <w:jc w:val="center"/>
              <w:rPr>
                <w:rFonts w:ascii="Times New Roman" w:hAnsi="Times New Roman" w:cs="Times New Roman"/>
                <w:color w:val="000000"/>
                <w:sz w:val="20"/>
                <w:szCs w:val="20"/>
              </w:rPr>
            </w:pPr>
            <w:proofErr w:type="spellStart"/>
            <w:r w:rsidRPr="004F624C">
              <w:rPr>
                <w:rFonts w:ascii="Times New Roman" w:hAnsi="Times New Roman" w:cs="Times New Roman"/>
                <w:color w:val="000000"/>
                <w:sz w:val="20"/>
                <w:szCs w:val="20"/>
              </w:rPr>
              <w:t>Ответст</w:t>
            </w:r>
            <w:proofErr w:type="spellEnd"/>
            <w:r w:rsidR="0086688E" w:rsidRPr="004F624C">
              <w:rPr>
                <w:rFonts w:ascii="Times New Roman" w:hAnsi="Times New Roman" w:cs="Times New Roman"/>
                <w:color w:val="000000"/>
                <w:sz w:val="20"/>
                <w:szCs w:val="20"/>
              </w:rPr>
              <w:t>-</w:t>
            </w:r>
          </w:p>
          <w:p w:rsidR="008D2A97" w:rsidRPr="004F624C" w:rsidRDefault="008D2A97" w:rsidP="0086688E">
            <w:pPr>
              <w:spacing w:after="0" w:line="240" w:lineRule="auto"/>
              <w:jc w:val="center"/>
              <w:rPr>
                <w:rFonts w:ascii="Times New Roman" w:hAnsi="Times New Roman" w:cs="Times New Roman"/>
                <w:color w:val="000000"/>
                <w:sz w:val="20"/>
                <w:szCs w:val="20"/>
              </w:rPr>
            </w:pPr>
            <w:r w:rsidRPr="004F624C">
              <w:rPr>
                <w:rFonts w:ascii="Times New Roman" w:hAnsi="Times New Roman" w:cs="Times New Roman"/>
                <w:color w:val="000000"/>
                <w:sz w:val="20"/>
                <w:szCs w:val="20"/>
              </w:rPr>
              <w:t xml:space="preserve">венный исполнитель </w:t>
            </w:r>
          </w:p>
        </w:tc>
        <w:tc>
          <w:tcPr>
            <w:tcW w:w="2126" w:type="dxa"/>
            <w:gridSpan w:val="2"/>
            <w:tcBorders>
              <w:top w:val="single" w:sz="4" w:space="0" w:color="auto"/>
              <w:left w:val="nil"/>
              <w:bottom w:val="single" w:sz="4" w:space="0" w:color="auto"/>
              <w:right w:val="single" w:sz="4" w:space="0" w:color="auto"/>
            </w:tcBorders>
            <w:vAlign w:val="center"/>
            <w:hideMark/>
          </w:tcPr>
          <w:p w:rsidR="008D2A97" w:rsidRPr="004F624C" w:rsidRDefault="008D2A97" w:rsidP="002B3166">
            <w:pPr>
              <w:spacing w:line="240" w:lineRule="auto"/>
              <w:jc w:val="center"/>
              <w:rPr>
                <w:rFonts w:ascii="Times New Roman" w:hAnsi="Times New Roman" w:cs="Times New Roman"/>
                <w:color w:val="000000"/>
                <w:sz w:val="20"/>
                <w:szCs w:val="20"/>
              </w:rPr>
            </w:pPr>
            <w:r w:rsidRPr="004F624C">
              <w:rPr>
                <w:rFonts w:ascii="Times New Roman" w:hAnsi="Times New Roman" w:cs="Times New Roman"/>
                <w:color w:val="000000"/>
                <w:sz w:val="20"/>
                <w:szCs w:val="20"/>
              </w:rPr>
              <w:t xml:space="preserve">Срок </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D2A97" w:rsidRPr="004F624C" w:rsidRDefault="008D2A97" w:rsidP="002B3166">
            <w:pPr>
              <w:spacing w:line="240" w:lineRule="auto"/>
              <w:jc w:val="center"/>
              <w:rPr>
                <w:rFonts w:ascii="Times New Roman" w:hAnsi="Times New Roman" w:cs="Times New Roman"/>
                <w:color w:val="000000"/>
                <w:sz w:val="20"/>
                <w:szCs w:val="20"/>
              </w:rPr>
            </w:pPr>
            <w:r w:rsidRPr="004F624C">
              <w:rPr>
                <w:rFonts w:ascii="Times New Roman" w:hAnsi="Times New Roman" w:cs="Times New Roman"/>
                <w:color w:val="000000"/>
                <w:sz w:val="20"/>
                <w:szCs w:val="20"/>
              </w:rPr>
              <w:t xml:space="preserve">Ожидаемый непосредственный результат (краткое описание)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8D2A97" w:rsidRPr="004F624C" w:rsidRDefault="008D2A97" w:rsidP="002B3166">
            <w:pPr>
              <w:spacing w:line="240" w:lineRule="auto"/>
              <w:jc w:val="center"/>
              <w:rPr>
                <w:rFonts w:ascii="Times New Roman" w:hAnsi="Times New Roman" w:cs="Times New Roman"/>
                <w:color w:val="000000"/>
                <w:sz w:val="20"/>
                <w:szCs w:val="20"/>
              </w:rPr>
            </w:pPr>
            <w:r w:rsidRPr="004F624C">
              <w:rPr>
                <w:rFonts w:ascii="Times New Roman" w:hAnsi="Times New Roman" w:cs="Times New Roman"/>
                <w:color w:val="000000"/>
                <w:sz w:val="20"/>
                <w:szCs w:val="20"/>
              </w:rPr>
              <w:t xml:space="preserve">Основные направления реализации </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8D2A97" w:rsidRPr="004F624C" w:rsidRDefault="008D2A97" w:rsidP="002B3166">
            <w:pPr>
              <w:spacing w:line="240" w:lineRule="auto"/>
              <w:jc w:val="center"/>
              <w:rPr>
                <w:rFonts w:ascii="Times New Roman" w:hAnsi="Times New Roman" w:cs="Times New Roman"/>
                <w:color w:val="000000"/>
                <w:sz w:val="20"/>
                <w:szCs w:val="20"/>
              </w:rPr>
            </w:pPr>
            <w:r w:rsidRPr="004F624C">
              <w:rPr>
                <w:rFonts w:ascii="Times New Roman" w:hAnsi="Times New Roman" w:cs="Times New Roman"/>
                <w:color w:val="000000"/>
                <w:sz w:val="20"/>
                <w:szCs w:val="20"/>
              </w:rPr>
              <w:t xml:space="preserve">Связь с показателями Программы </w:t>
            </w:r>
          </w:p>
        </w:tc>
      </w:tr>
      <w:tr w:rsidR="008D2A97" w:rsidRPr="004F624C" w:rsidTr="0079547F">
        <w:trPr>
          <w:trHeight w:val="617"/>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8D2A97" w:rsidRPr="004F624C" w:rsidRDefault="008D2A97" w:rsidP="002B3166">
            <w:pPr>
              <w:spacing w:line="240" w:lineRule="auto"/>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2A97" w:rsidRPr="004F624C" w:rsidRDefault="008D2A97" w:rsidP="002B3166">
            <w:pPr>
              <w:spacing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vAlign w:val="center"/>
            <w:hideMark/>
          </w:tcPr>
          <w:p w:rsidR="008D2A97" w:rsidRPr="004F624C" w:rsidRDefault="008D2A97" w:rsidP="002B3166">
            <w:pPr>
              <w:spacing w:after="0" w:line="240" w:lineRule="auto"/>
              <w:jc w:val="center"/>
              <w:rPr>
                <w:rFonts w:ascii="Times New Roman" w:hAnsi="Times New Roman" w:cs="Times New Roman"/>
                <w:color w:val="000000"/>
                <w:sz w:val="20"/>
                <w:szCs w:val="20"/>
              </w:rPr>
            </w:pPr>
            <w:r w:rsidRPr="004F624C">
              <w:rPr>
                <w:rFonts w:ascii="Times New Roman" w:hAnsi="Times New Roman" w:cs="Times New Roman"/>
                <w:color w:val="000000"/>
                <w:sz w:val="20"/>
                <w:szCs w:val="20"/>
              </w:rPr>
              <w:t xml:space="preserve">начала </w:t>
            </w:r>
            <w:proofErr w:type="spellStart"/>
            <w:r w:rsidRPr="004F624C">
              <w:rPr>
                <w:rFonts w:ascii="Times New Roman" w:hAnsi="Times New Roman" w:cs="Times New Roman"/>
                <w:color w:val="000000"/>
                <w:sz w:val="20"/>
                <w:szCs w:val="20"/>
              </w:rPr>
              <w:t>реали</w:t>
            </w:r>
            <w:proofErr w:type="spellEnd"/>
          </w:p>
          <w:p w:rsidR="008D2A97" w:rsidRPr="004F624C" w:rsidRDefault="008D2A97" w:rsidP="002B3166">
            <w:pPr>
              <w:spacing w:after="0" w:line="240" w:lineRule="auto"/>
              <w:jc w:val="center"/>
              <w:rPr>
                <w:rFonts w:ascii="Times New Roman" w:hAnsi="Times New Roman" w:cs="Times New Roman"/>
                <w:color w:val="000000"/>
                <w:sz w:val="20"/>
                <w:szCs w:val="20"/>
              </w:rPr>
            </w:pPr>
            <w:proofErr w:type="spellStart"/>
            <w:r w:rsidRPr="004F624C">
              <w:rPr>
                <w:rFonts w:ascii="Times New Roman" w:hAnsi="Times New Roman" w:cs="Times New Roman"/>
                <w:color w:val="000000"/>
                <w:sz w:val="20"/>
                <w:szCs w:val="20"/>
              </w:rPr>
              <w:t>зации</w:t>
            </w:r>
            <w:proofErr w:type="spellEnd"/>
          </w:p>
        </w:tc>
        <w:tc>
          <w:tcPr>
            <w:tcW w:w="1134" w:type="dxa"/>
            <w:tcBorders>
              <w:top w:val="nil"/>
              <w:left w:val="nil"/>
              <w:bottom w:val="single" w:sz="4" w:space="0" w:color="auto"/>
              <w:right w:val="single" w:sz="4" w:space="0" w:color="auto"/>
            </w:tcBorders>
            <w:vAlign w:val="center"/>
            <w:hideMark/>
          </w:tcPr>
          <w:p w:rsidR="008D2A97" w:rsidRPr="004F624C" w:rsidRDefault="008D2A97" w:rsidP="002B3166">
            <w:pPr>
              <w:spacing w:after="0" w:line="240" w:lineRule="auto"/>
              <w:jc w:val="center"/>
              <w:rPr>
                <w:rFonts w:ascii="Times New Roman" w:hAnsi="Times New Roman" w:cs="Times New Roman"/>
                <w:color w:val="000000"/>
                <w:sz w:val="20"/>
                <w:szCs w:val="20"/>
              </w:rPr>
            </w:pPr>
            <w:r w:rsidRPr="004F624C">
              <w:rPr>
                <w:rFonts w:ascii="Times New Roman" w:hAnsi="Times New Roman" w:cs="Times New Roman"/>
                <w:color w:val="000000"/>
                <w:sz w:val="20"/>
                <w:szCs w:val="20"/>
              </w:rPr>
              <w:t xml:space="preserve">окончания </w:t>
            </w:r>
            <w:proofErr w:type="spellStart"/>
            <w:r w:rsidRPr="004F624C">
              <w:rPr>
                <w:rFonts w:ascii="Times New Roman" w:hAnsi="Times New Roman" w:cs="Times New Roman"/>
                <w:color w:val="000000"/>
                <w:sz w:val="20"/>
                <w:szCs w:val="20"/>
              </w:rPr>
              <w:t>реали</w:t>
            </w:r>
            <w:proofErr w:type="spellEnd"/>
          </w:p>
          <w:p w:rsidR="008D2A97" w:rsidRPr="004F624C" w:rsidRDefault="008D2A97" w:rsidP="002B3166">
            <w:pPr>
              <w:spacing w:after="0" w:line="240" w:lineRule="auto"/>
              <w:jc w:val="center"/>
              <w:rPr>
                <w:rFonts w:ascii="Times New Roman" w:hAnsi="Times New Roman" w:cs="Times New Roman"/>
                <w:color w:val="000000"/>
                <w:sz w:val="20"/>
                <w:szCs w:val="20"/>
              </w:rPr>
            </w:pPr>
            <w:proofErr w:type="spellStart"/>
            <w:r w:rsidRPr="004F624C">
              <w:rPr>
                <w:rFonts w:ascii="Times New Roman" w:hAnsi="Times New Roman" w:cs="Times New Roman"/>
                <w:color w:val="000000"/>
                <w:sz w:val="20"/>
                <w:szCs w:val="20"/>
              </w:rPr>
              <w:t>зации</w:t>
            </w:r>
            <w:proofErr w:type="spellEnd"/>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D2A97" w:rsidRPr="004F624C" w:rsidRDefault="008D2A97" w:rsidP="002B3166">
            <w:pPr>
              <w:spacing w:line="240" w:lineRule="auto"/>
              <w:rPr>
                <w:rFonts w:ascii="Times New Roman" w:hAnsi="Times New Roman" w:cs="Times New Roman"/>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2A97" w:rsidRPr="004F624C" w:rsidRDefault="008D2A97" w:rsidP="002B3166">
            <w:pPr>
              <w:spacing w:line="240" w:lineRule="auto"/>
              <w:rPr>
                <w:rFonts w:ascii="Times New Roman" w:hAnsi="Times New Roman" w:cs="Times New Roman"/>
                <w:color w:val="000000"/>
                <w:sz w:val="20"/>
                <w:szCs w:val="20"/>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8D2A97" w:rsidRPr="004F624C" w:rsidRDefault="008D2A97" w:rsidP="002B3166">
            <w:pPr>
              <w:spacing w:line="240" w:lineRule="auto"/>
              <w:rPr>
                <w:rFonts w:ascii="Times New Roman" w:hAnsi="Times New Roman" w:cs="Times New Roman"/>
                <w:color w:val="000000"/>
                <w:sz w:val="20"/>
                <w:szCs w:val="20"/>
              </w:rPr>
            </w:pPr>
          </w:p>
        </w:tc>
      </w:tr>
      <w:tr w:rsidR="008D2A97" w:rsidRPr="004F624C" w:rsidTr="004F624C">
        <w:trPr>
          <w:trHeight w:val="221"/>
        </w:trPr>
        <w:tc>
          <w:tcPr>
            <w:tcW w:w="15163" w:type="dxa"/>
            <w:gridSpan w:val="7"/>
            <w:tcBorders>
              <w:top w:val="single" w:sz="4" w:space="0" w:color="auto"/>
              <w:left w:val="single" w:sz="4" w:space="0" w:color="auto"/>
              <w:bottom w:val="single" w:sz="4" w:space="0" w:color="auto"/>
              <w:right w:val="single" w:sz="4" w:space="0" w:color="auto"/>
            </w:tcBorders>
          </w:tcPr>
          <w:p w:rsidR="008D2A97" w:rsidRPr="004F624C" w:rsidRDefault="008D2A97" w:rsidP="0079547F">
            <w:pPr>
              <w:contextualSpacing/>
              <w:jc w:val="both"/>
              <w:rPr>
                <w:rFonts w:ascii="Times New Roman" w:hAnsi="Times New Roman" w:cs="Times New Roman"/>
                <w:sz w:val="20"/>
                <w:szCs w:val="20"/>
              </w:rPr>
            </w:pPr>
            <w:r w:rsidRPr="004F624C">
              <w:rPr>
                <w:rFonts w:ascii="Times New Roman" w:hAnsi="Times New Roman" w:cs="Times New Roman"/>
                <w:sz w:val="20"/>
                <w:szCs w:val="20"/>
              </w:rPr>
              <w:t xml:space="preserve">Задача </w:t>
            </w:r>
            <w:r w:rsidR="009E0670" w:rsidRPr="004F624C">
              <w:rPr>
                <w:rFonts w:ascii="Times New Roman" w:hAnsi="Times New Roman" w:cs="Times New Roman"/>
                <w:sz w:val="20"/>
                <w:szCs w:val="20"/>
              </w:rPr>
              <w:t>«</w:t>
            </w:r>
            <w:r w:rsidR="0079547F">
              <w:rPr>
                <w:rFonts w:ascii="Times New Roman" w:hAnsi="Times New Roman" w:cs="Times New Roman"/>
                <w:sz w:val="20"/>
                <w:szCs w:val="20"/>
              </w:rPr>
              <w:t>С</w:t>
            </w:r>
            <w:r w:rsidR="0079547F" w:rsidRPr="0079547F">
              <w:rPr>
                <w:rFonts w:ascii="Times New Roman" w:hAnsi="Times New Roman" w:cs="Times New Roman"/>
                <w:sz w:val="20"/>
                <w:szCs w:val="20"/>
              </w:rPr>
              <w:t>оздание и благоустройство общественных территорий</w:t>
            </w:r>
            <w:r w:rsidR="00406183">
              <w:rPr>
                <w:rFonts w:ascii="Times New Roman" w:hAnsi="Times New Roman" w:cs="Times New Roman"/>
                <w:sz w:val="20"/>
                <w:szCs w:val="20"/>
              </w:rPr>
              <w:t>»</w:t>
            </w:r>
          </w:p>
        </w:tc>
      </w:tr>
      <w:tr w:rsidR="008D2A97" w:rsidRPr="004F624C" w:rsidTr="00406183">
        <w:trPr>
          <w:trHeight w:val="2387"/>
        </w:trPr>
        <w:tc>
          <w:tcPr>
            <w:tcW w:w="2802" w:type="dxa"/>
            <w:tcBorders>
              <w:top w:val="nil"/>
              <w:left w:val="single" w:sz="4" w:space="0" w:color="auto"/>
              <w:bottom w:val="single" w:sz="4" w:space="0" w:color="auto"/>
              <w:right w:val="single" w:sz="4" w:space="0" w:color="auto"/>
            </w:tcBorders>
            <w:hideMark/>
          </w:tcPr>
          <w:p w:rsidR="008D2A97" w:rsidRPr="004F624C" w:rsidRDefault="008D2A97" w:rsidP="009E0670">
            <w:pPr>
              <w:rPr>
                <w:rFonts w:ascii="Times New Roman" w:hAnsi="Times New Roman" w:cs="Times New Roman"/>
                <w:color w:val="000000"/>
                <w:sz w:val="20"/>
                <w:szCs w:val="20"/>
              </w:rPr>
            </w:pPr>
            <w:r w:rsidRPr="004F624C">
              <w:rPr>
                <w:rFonts w:ascii="Times New Roman" w:hAnsi="Times New Roman" w:cs="Times New Roman"/>
                <w:color w:val="000000"/>
                <w:sz w:val="20"/>
                <w:szCs w:val="20"/>
              </w:rPr>
              <w:t>Основное мероприятие «О</w:t>
            </w:r>
            <w:r w:rsidRPr="004F624C">
              <w:rPr>
                <w:rFonts w:ascii="Times New Roman" w:hAnsi="Times New Roman" w:cs="Times New Roman"/>
                <w:sz w:val="20"/>
                <w:szCs w:val="20"/>
              </w:rPr>
              <w:t>беспечение проведения мероприятий по благоустройству общественных территорий</w:t>
            </w:r>
            <w:r w:rsidRPr="004F624C">
              <w:rPr>
                <w:rFonts w:ascii="Times New Roman" w:hAnsi="Times New Roman" w:cs="Times New Roman"/>
                <w:color w:val="000000"/>
                <w:sz w:val="20"/>
                <w:szCs w:val="20"/>
              </w:rPr>
              <w:t>»</w:t>
            </w:r>
          </w:p>
        </w:tc>
        <w:tc>
          <w:tcPr>
            <w:tcW w:w="1134" w:type="dxa"/>
            <w:tcBorders>
              <w:top w:val="nil"/>
              <w:left w:val="nil"/>
              <w:bottom w:val="single" w:sz="4" w:space="0" w:color="auto"/>
              <w:right w:val="single" w:sz="4" w:space="0" w:color="auto"/>
            </w:tcBorders>
            <w:hideMark/>
          </w:tcPr>
          <w:p w:rsidR="008D2A97" w:rsidRPr="004F624C" w:rsidRDefault="004F624C" w:rsidP="002B3166">
            <w:pPr>
              <w:rPr>
                <w:rFonts w:ascii="Times New Roman" w:hAnsi="Times New Roman" w:cs="Times New Roman"/>
                <w:color w:val="000000"/>
                <w:sz w:val="20"/>
                <w:szCs w:val="20"/>
                <w:highlight w:val="yellow"/>
              </w:rPr>
            </w:pPr>
            <w:r w:rsidRPr="004F624C">
              <w:rPr>
                <w:rFonts w:ascii="Times New Roman" w:hAnsi="Times New Roman" w:cs="Times New Roman"/>
                <w:sz w:val="20"/>
                <w:szCs w:val="20"/>
              </w:rPr>
              <w:t>Отдел архитектуры, строительства и ЖКХ</w:t>
            </w:r>
          </w:p>
        </w:tc>
        <w:tc>
          <w:tcPr>
            <w:tcW w:w="992" w:type="dxa"/>
            <w:tcBorders>
              <w:top w:val="nil"/>
              <w:left w:val="nil"/>
              <w:bottom w:val="single" w:sz="4" w:space="0" w:color="auto"/>
              <w:right w:val="single" w:sz="4" w:space="0" w:color="auto"/>
            </w:tcBorders>
            <w:hideMark/>
          </w:tcPr>
          <w:p w:rsidR="008D2A97" w:rsidRPr="004F624C" w:rsidRDefault="00414B47" w:rsidP="002B3166">
            <w:pPr>
              <w:rPr>
                <w:rFonts w:ascii="Times New Roman" w:hAnsi="Times New Roman" w:cs="Times New Roman"/>
                <w:color w:val="000000"/>
                <w:sz w:val="20"/>
                <w:szCs w:val="20"/>
              </w:rPr>
            </w:pPr>
            <w:r w:rsidRPr="004F624C">
              <w:rPr>
                <w:rFonts w:ascii="Times New Roman" w:hAnsi="Times New Roman" w:cs="Times New Roman"/>
                <w:color w:val="000000"/>
                <w:sz w:val="20"/>
                <w:szCs w:val="20"/>
              </w:rPr>
              <w:t> 2025</w:t>
            </w:r>
          </w:p>
        </w:tc>
        <w:tc>
          <w:tcPr>
            <w:tcW w:w="1134" w:type="dxa"/>
            <w:tcBorders>
              <w:top w:val="nil"/>
              <w:left w:val="nil"/>
              <w:bottom w:val="single" w:sz="4" w:space="0" w:color="auto"/>
              <w:right w:val="single" w:sz="4" w:space="0" w:color="auto"/>
            </w:tcBorders>
            <w:hideMark/>
          </w:tcPr>
          <w:p w:rsidR="008D2A97" w:rsidRPr="004F624C" w:rsidRDefault="00414B47" w:rsidP="00414B47">
            <w:pPr>
              <w:rPr>
                <w:rFonts w:ascii="Times New Roman" w:hAnsi="Times New Roman" w:cs="Times New Roman"/>
                <w:color w:val="000000"/>
                <w:sz w:val="20"/>
                <w:szCs w:val="20"/>
              </w:rPr>
            </w:pPr>
            <w:r w:rsidRPr="004F624C">
              <w:rPr>
                <w:rFonts w:ascii="Times New Roman" w:hAnsi="Times New Roman" w:cs="Times New Roman"/>
                <w:color w:val="000000"/>
                <w:sz w:val="20"/>
                <w:szCs w:val="20"/>
              </w:rPr>
              <w:t> 2030</w:t>
            </w:r>
          </w:p>
        </w:tc>
        <w:tc>
          <w:tcPr>
            <w:tcW w:w="3827" w:type="dxa"/>
            <w:tcBorders>
              <w:top w:val="nil"/>
              <w:left w:val="nil"/>
              <w:bottom w:val="single" w:sz="4" w:space="0" w:color="auto"/>
              <w:right w:val="single" w:sz="4" w:space="0" w:color="auto"/>
            </w:tcBorders>
            <w:hideMark/>
          </w:tcPr>
          <w:p w:rsidR="008D2A97" w:rsidRPr="004F624C" w:rsidRDefault="008D2A97" w:rsidP="002B3166">
            <w:pPr>
              <w:contextualSpacing/>
              <w:rPr>
                <w:rFonts w:ascii="Times New Roman" w:hAnsi="Times New Roman" w:cs="Times New Roman"/>
                <w:sz w:val="20"/>
                <w:szCs w:val="20"/>
              </w:rPr>
            </w:pPr>
            <w:r w:rsidRPr="004F624C">
              <w:rPr>
                <w:rFonts w:ascii="Times New Roman" w:hAnsi="Times New Roman" w:cs="Times New Roman"/>
                <w:sz w:val="20"/>
                <w:szCs w:val="20"/>
              </w:rPr>
              <w:t xml:space="preserve">- увеличение количества благоустроенных </w:t>
            </w:r>
            <w:r w:rsidRPr="004F624C">
              <w:rPr>
                <w:rFonts w:ascii="Times New Roman" w:hAnsi="Times New Roman" w:cs="Times New Roman"/>
                <w:color w:val="000000"/>
                <w:sz w:val="20"/>
                <w:szCs w:val="20"/>
              </w:rPr>
              <w:t>общественных территорий</w:t>
            </w:r>
            <w:r w:rsidRPr="004F624C">
              <w:rPr>
                <w:rFonts w:ascii="Times New Roman" w:hAnsi="Times New Roman" w:cs="Times New Roman"/>
                <w:sz w:val="20"/>
                <w:szCs w:val="20"/>
              </w:rPr>
              <w:t xml:space="preserve"> на </w:t>
            </w:r>
            <w:r w:rsidR="00C5796F" w:rsidRPr="004F624C">
              <w:rPr>
                <w:rFonts w:ascii="Times New Roman" w:hAnsi="Times New Roman" w:cs="Times New Roman"/>
                <w:sz w:val="20"/>
                <w:szCs w:val="20"/>
              </w:rPr>
              <w:t>6</w:t>
            </w:r>
            <w:r w:rsidRPr="004F624C">
              <w:rPr>
                <w:rFonts w:ascii="Times New Roman" w:hAnsi="Times New Roman" w:cs="Times New Roman"/>
                <w:sz w:val="20"/>
                <w:szCs w:val="20"/>
              </w:rPr>
              <w:t xml:space="preserve"> ед.;</w:t>
            </w:r>
          </w:p>
          <w:p w:rsidR="008D2A97" w:rsidRPr="004F624C" w:rsidRDefault="008D2A97" w:rsidP="002B3166">
            <w:pPr>
              <w:contextualSpacing/>
              <w:rPr>
                <w:rFonts w:ascii="Times New Roman" w:hAnsi="Times New Roman" w:cs="Times New Roman"/>
                <w:sz w:val="20"/>
                <w:szCs w:val="20"/>
              </w:rPr>
            </w:pPr>
            <w:r w:rsidRPr="004F624C">
              <w:rPr>
                <w:rFonts w:ascii="Times New Roman" w:hAnsi="Times New Roman" w:cs="Times New Roman"/>
                <w:sz w:val="20"/>
                <w:szCs w:val="20"/>
              </w:rPr>
              <w:t xml:space="preserve">- увеличение площади благоустроенных общественных территорий </w:t>
            </w:r>
            <w:r w:rsidR="00C5796F" w:rsidRPr="004F624C">
              <w:rPr>
                <w:rFonts w:ascii="Times New Roman" w:hAnsi="Times New Roman" w:cs="Times New Roman"/>
                <w:sz w:val="20"/>
                <w:szCs w:val="20"/>
              </w:rPr>
              <w:t>8091,0</w:t>
            </w:r>
            <w:r w:rsidRPr="004F624C">
              <w:rPr>
                <w:rFonts w:ascii="Times New Roman" w:hAnsi="Times New Roman" w:cs="Times New Roman"/>
                <w:sz w:val="20"/>
                <w:szCs w:val="20"/>
              </w:rPr>
              <w:t>м2;</w:t>
            </w:r>
          </w:p>
          <w:p w:rsidR="008D2A97" w:rsidRPr="004F624C" w:rsidRDefault="008D2A97" w:rsidP="004F624C">
            <w:pPr>
              <w:contextualSpacing/>
              <w:rPr>
                <w:rFonts w:ascii="Times New Roman" w:hAnsi="Times New Roman" w:cs="Times New Roman"/>
                <w:color w:val="000000"/>
                <w:sz w:val="20"/>
                <w:szCs w:val="20"/>
              </w:rPr>
            </w:pPr>
            <w:r w:rsidRPr="004F624C">
              <w:rPr>
                <w:rFonts w:ascii="Times New Roman" w:hAnsi="Times New Roman" w:cs="Times New Roman"/>
                <w:sz w:val="20"/>
                <w:szCs w:val="20"/>
              </w:rPr>
              <w:t>- Увеличение доля благоустроенных общественных территорий от общей площади общественных территорий на 5</w:t>
            </w:r>
            <w:r w:rsidR="00B21E39" w:rsidRPr="004F624C">
              <w:rPr>
                <w:rFonts w:ascii="Times New Roman" w:hAnsi="Times New Roman" w:cs="Times New Roman"/>
                <w:sz w:val="20"/>
                <w:szCs w:val="20"/>
              </w:rPr>
              <w:t>8,9</w:t>
            </w:r>
            <w:r w:rsidRPr="004F624C">
              <w:rPr>
                <w:rFonts w:ascii="Times New Roman" w:hAnsi="Times New Roman" w:cs="Times New Roman"/>
                <w:sz w:val="20"/>
                <w:szCs w:val="20"/>
              </w:rPr>
              <w:t>%.</w:t>
            </w:r>
          </w:p>
        </w:tc>
        <w:tc>
          <w:tcPr>
            <w:tcW w:w="1985" w:type="dxa"/>
            <w:tcBorders>
              <w:top w:val="nil"/>
              <w:left w:val="nil"/>
              <w:bottom w:val="single" w:sz="4" w:space="0" w:color="auto"/>
              <w:right w:val="single" w:sz="4" w:space="0" w:color="auto"/>
            </w:tcBorders>
            <w:hideMark/>
          </w:tcPr>
          <w:p w:rsidR="008D2A97" w:rsidRPr="004F624C" w:rsidRDefault="008D2A97" w:rsidP="004F624C">
            <w:pPr>
              <w:spacing w:line="240" w:lineRule="auto"/>
              <w:contextualSpacing/>
              <w:rPr>
                <w:rFonts w:ascii="Times New Roman" w:hAnsi="Times New Roman" w:cs="Times New Roman"/>
                <w:color w:val="000000"/>
                <w:sz w:val="20"/>
                <w:szCs w:val="20"/>
              </w:rPr>
            </w:pPr>
            <w:r w:rsidRPr="004F624C">
              <w:rPr>
                <w:rFonts w:ascii="Times New Roman" w:hAnsi="Times New Roman" w:cs="Times New Roman"/>
                <w:sz w:val="20"/>
                <w:szCs w:val="20"/>
              </w:rPr>
              <w:t xml:space="preserve">- благоустройство </w:t>
            </w:r>
            <w:r w:rsidR="00C5796F" w:rsidRPr="004F624C">
              <w:rPr>
                <w:rFonts w:ascii="Times New Roman" w:hAnsi="Times New Roman" w:cs="Times New Roman"/>
                <w:sz w:val="20"/>
                <w:szCs w:val="20"/>
              </w:rPr>
              <w:t xml:space="preserve">общественных территорий </w:t>
            </w:r>
          </w:p>
        </w:tc>
        <w:tc>
          <w:tcPr>
            <w:tcW w:w="3289" w:type="dxa"/>
            <w:tcBorders>
              <w:top w:val="nil"/>
              <w:left w:val="nil"/>
              <w:bottom w:val="single" w:sz="4" w:space="0" w:color="auto"/>
              <w:right w:val="single" w:sz="4" w:space="0" w:color="auto"/>
            </w:tcBorders>
            <w:hideMark/>
          </w:tcPr>
          <w:p w:rsidR="008D2A97" w:rsidRPr="004F624C" w:rsidRDefault="008D2A97" w:rsidP="002B3166">
            <w:pPr>
              <w:contextualSpacing/>
              <w:rPr>
                <w:rFonts w:ascii="Times New Roman" w:hAnsi="Times New Roman" w:cs="Times New Roman"/>
                <w:sz w:val="20"/>
                <w:szCs w:val="20"/>
              </w:rPr>
            </w:pPr>
            <w:r w:rsidRPr="004F624C">
              <w:rPr>
                <w:rFonts w:ascii="Times New Roman" w:hAnsi="Times New Roman" w:cs="Times New Roman"/>
                <w:sz w:val="20"/>
                <w:szCs w:val="20"/>
              </w:rPr>
              <w:t xml:space="preserve"> - количество благоустроенных общественных территорий;</w:t>
            </w:r>
          </w:p>
          <w:p w:rsidR="008D2A97" w:rsidRPr="004F624C" w:rsidRDefault="008D2A97" w:rsidP="002B3166">
            <w:pPr>
              <w:widowControl w:val="0"/>
              <w:autoSpaceDE w:val="0"/>
              <w:autoSpaceDN w:val="0"/>
              <w:adjustRightInd w:val="0"/>
              <w:contextualSpacing/>
              <w:jc w:val="both"/>
              <w:rPr>
                <w:rFonts w:ascii="Times New Roman" w:hAnsi="Times New Roman" w:cs="Times New Roman"/>
                <w:color w:val="000000"/>
                <w:sz w:val="20"/>
                <w:szCs w:val="20"/>
              </w:rPr>
            </w:pPr>
            <w:r w:rsidRPr="004F624C">
              <w:rPr>
                <w:rFonts w:ascii="Times New Roman" w:hAnsi="Times New Roman" w:cs="Times New Roman"/>
                <w:sz w:val="20"/>
                <w:szCs w:val="20"/>
              </w:rPr>
              <w:t>- площадь благоустроенных общественных территорий;</w:t>
            </w:r>
          </w:p>
        </w:tc>
      </w:tr>
      <w:tr w:rsidR="004F624C" w:rsidRPr="004F624C" w:rsidTr="004F624C">
        <w:trPr>
          <w:trHeight w:val="285"/>
        </w:trPr>
        <w:tc>
          <w:tcPr>
            <w:tcW w:w="15163" w:type="dxa"/>
            <w:gridSpan w:val="7"/>
            <w:tcBorders>
              <w:top w:val="nil"/>
              <w:left w:val="single" w:sz="4" w:space="0" w:color="auto"/>
              <w:bottom w:val="single" w:sz="4" w:space="0" w:color="auto"/>
              <w:right w:val="single" w:sz="4" w:space="0" w:color="auto"/>
            </w:tcBorders>
          </w:tcPr>
          <w:p w:rsidR="004F624C" w:rsidRPr="004F624C" w:rsidRDefault="0079547F" w:rsidP="0079547F">
            <w:pPr>
              <w:contextualSpacing/>
              <w:rPr>
                <w:rFonts w:ascii="Times New Roman" w:hAnsi="Times New Roman" w:cs="Times New Roman"/>
                <w:sz w:val="20"/>
                <w:szCs w:val="20"/>
              </w:rPr>
            </w:pPr>
            <w:r>
              <w:rPr>
                <w:rFonts w:ascii="Times New Roman" w:hAnsi="Times New Roman" w:cs="Times New Roman"/>
                <w:bCs/>
                <w:sz w:val="20"/>
                <w:szCs w:val="20"/>
              </w:rPr>
              <w:t>Задача «П</w:t>
            </w:r>
            <w:r w:rsidRPr="0079547F">
              <w:rPr>
                <w:rFonts w:ascii="Times New Roman" w:hAnsi="Times New Roman" w:cs="Times New Roman"/>
                <w:bCs/>
                <w:sz w:val="20"/>
                <w:szCs w:val="20"/>
              </w:rPr>
              <w:t>овышение уровня благоустройства общественных территорий.</w:t>
            </w:r>
          </w:p>
        </w:tc>
      </w:tr>
      <w:tr w:rsidR="0079547F" w:rsidRPr="004F624C" w:rsidTr="0079547F">
        <w:trPr>
          <w:trHeight w:val="1224"/>
        </w:trPr>
        <w:tc>
          <w:tcPr>
            <w:tcW w:w="2802" w:type="dxa"/>
            <w:tcBorders>
              <w:top w:val="single" w:sz="4" w:space="0" w:color="auto"/>
              <w:left w:val="single" w:sz="4" w:space="0" w:color="auto"/>
              <w:bottom w:val="nil"/>
              <w:right w:val="single" w:sz="4" w:space="0" w:color="auto"/>
            </w:tcBorders>
          </w:tcPr>
          <w:p w:rsidR="0079547F" w:rsidRPr="004F624C" w:rsidRDefault="00406183" w:rsidP="0079547F">
            <w:pPr>
              <w:rPr>
                <w:rFonts w:ascii="Times New Roman" w:hAnsi="Times New Roman" w:cs="Times New Roman"/>
                <w:color w:val="000000"/>
                <w:sz w:val="20"/>
                <w:szCs w:val="20"/>
              </w:rPr>
            </w:pPr>
            <w:r w:rsidRPr="004F624C">
              <w:rPr>
                <w:rFonts w:ascii="Times New Roman" w:hAnsi="Times New Roman" w:cs="Times New Roman"/>
                <w:color w:val="000000"/>
                <w:sz w:val="20"/>
                <w:szCs w:val="20"/>
              </w:rPr>
              <w:t xml:space="preserve">Основное мероприятие </w:t>
            </w:r>
            <w:r>
              <w:rPr>
                <w:rFonts w:ascii="Times New Roman" w:hAnsi="Times New Roman" w:cs="Times New Roman"/>
                <w:color w:val="000000"/>
                <w:sz w:val="20"/>
                <w:szCs w:val="20"/>
              </w:rPr>
              <w:t>«</w:t>
            </w:r>
            <w:r w:rsidR="0079547F" w:rsidRPr="004F624C">
              <w:rPr>
                <w:rFonts w:ascii="Times New Roman" w:hAnsi="Times New Roman" w:cs="Times New Roman"/>
                <w:bCs/>
                <w:color w:val="000000"/>
                <w:sz w:val="20"/>
                <w:szCs w:val="20"/>
              </w:rPr>
              <w:t xml:space="preserve">Разработка для общественной территории </w:t>
            </w:r>
            <w:proofErr w:type="spellStart"/>
            <w:r w:rsidR="0079547F" w:rsidRPr="004F624C">
              <w:rPr>
                <w:rFonts w:ascii="Times New Roman" w:hAnsi="Times New Roman" w:cs="Times New Roman"/>
                <w:bCs/>
                <w:color w:val="000000"/>
                <w:sz w:val="20"/>
                <w:szCs w:val="20"/>
              </w:rPr>
              <w:t>с.Курумкан</w:t>
            </w:r>
            <w:proofErr w:type="spellEnd"/>
            <w:r w:rsidR="0079547F" w:rsidRPr="004F624C">
              <w:rPr>
                <w:rFonts w:ascii="Times New Roman" w:hAnsi="Times New Roman" w:cs="Times New Roman"/>
                <w:bCs/>
                <w:color w:val="000000"/>
                <w:sz w:val="20"/>
                <w:szCs w:val="20"/>
              </w:rPr>
              <w:t xml:space="preserve"> заявки на IV Всероссийский конкурс лучших проектов создания комфортной городской среды в субъектах ДФО</w:t>
            </w:r>
            <w:r>
              <w:rPr>
                <w:rFonts w:ascii="Times New Roman" w:hAnsi="Times New Roman" w:cs="Times New Roman"/>
                <w:bCs/>
                <w:color w:val="000000"/>
                <w:sz w:val="20"/>
                <w:szCs w:val="20"/>
              </w:rPr>
              <w:t>»</w:t>
            </w:r>
          </w:p>
        </w:tc>
        <w:tc>
          <w:tcPr>
            <w:tcW w:w="1134" w:type="dxa"/>
            <w:tcBorders>
              <w:top w:val="single" w:sz="4" w:space="0" w:color="auto"/>
              <w:left w:val="nil"/>
              <w:bottom w:val="nil"/>
              <w:right w:val="single" w:sz="4" w:space="0" w:color="auto"/>
            </w:tcBorders>
          </w:tcPr>
          <w:p w:rsidR="0079547F" w:rsidRPr="004F624C" w:rsidRDefault="0079547F" w:rsidP="0079547F">
            <w:pPr>
              <w:rPr>
                <w:rFonts w:ascii="Times New Roman" w:hAnsi="Times New Roman" w:cs="Times New Roman"/>
                <w:sz w:val="20"/>
                <w:szCs w:val="20"/>
              </w:rPr>
            </w:pPr>
            <w:r w:rsidRPr="004F624C">
              <w:rPr>
                <w:rFonts w:ascii="Times New Roman" w:hAnsi="Times New Roman" w:cs="Times New Roman"/>
                <w:sz w:val="20"/>
                <w:szCs w:val="20"/>
              </w:rPr>
              <w:t>Отдел архитектуры, строительства и ЖКХ</w:t>
            </w:r>
          </w:p>
        </w:tc>
        <w:tc>
          <w:tcPr>
            <w:tcW w:w="992" w:type="dxa"/>
            <w:tcBorders>
              <w:top w:val="single" w:sz="4" w:space="0" w:color="auto"/>
              <w:left w:val="nil"/>
              <w:bottom w:val="nil"/>
              <w:right w:val="single" w:sz="4" w:space="0" w:color="auto"/>
            </w:tcBorders>
          </w:tcPr>
          <w:p w:rsidR="0079547F" w:rsidRPr="004F624C" w:rsidRDefault="0079547F" w:rsidP="0079547F">
            <w:pPr>
              <w:rPr>
                <w:rFonts w:ascii="Times New Roman" w:hAnsi="Times New Roman" w:cs="Times New Roman"/>
                <w:color w:val="000000"/>
                <w:sz w:val="20"/>
                <w:szCs w:val="20"/>
              </w:rPr>
            </w:pPr>
            <w:r w:rsidRPr="004F624C">
              <w:rPr>
                <w:rFonts w:ascii="Times New Roman" w:hAnsi="Times New Roman" w:cs="Times New Roman"/>
                <w:color w:val="000000"/>
                <w:sz w:val="20"/>
                <w:szCs w:val="20"/>
              </w:rPr>
              <w:t> 2025</w:t>
            </w:r>
          </w:p>
        </w:tc>
        <w:tc>
          <w:tcPr>
            <w:tcW w:w="1134" w:type="dxa"/>
            <w:tcBorders>
              <w:top w:val="single" w:sz="4" w:space="0" w:color="auto"/>
              <w:left w:val="nil"/>
              <w:bottom w:val="nil"/>
              <w:right w:val="single" w:sz="4" w:space="0" w:color="auto"/>
            </w:tcBorders>
          </w:tcPr>
          <w:p w:rsidR="0079547F" w:rsidRPr="004F624C" w:rsidRDefault="0079547F" w:rsidP="0079547F">
            <w:pPr>
              <w:rPr>
                <w:rFonts w:ascii="Times New Roman" w:hAnsi="Times New Roman" w:cs="Times New Roman"/>
                <w:color w:val="000000"/>
                <w:sz w:val="20"/>
                <w:szCs w:val="20"/>
              </w:rPr>
            </w:pPr>
            <w:r w:rsidRPr="004F624C">
              <w:rPr>
                <w:rFonts w:ascii="Times New Roman" w:hAnsi="Times New Roman" w:cs="Times New Roman"/>
                <w:color w:val="000000"/>
                <w:sz w:val="20"/>
                <w:szCs w:val="20"/>
              </w:rPr>
              <w:t> 20</w:t>
            </w:r>
            <w:r>
              <w:rPr>
                <w:rFonts w:ascii="Times New Roman" w:hAnsi="Times New Roman" w:cs="Times New Roman"/>
                <w:color w:val="000000"/>
                <w:sz w:val="20"/>
                <w:szCs w:val="20"/>
              </w:rPr>
              <w:t>30</w:t>
            </w:r>
          </w:p>
        </w:tc>
        <w:tc>
          <w:tcPr>
            <w:tcW w:w="3827" w:type="dxa"/>
            <w:tcBorders>
              <w:top w:val="single" w:sz="4" w:space="0" w:color="auto"/>
              <w:left w:val="nil"/>
              <w:bottom w:val="nil"/>
              <w:right w:val="single" w:sz="4" w:space="0" w:color="auto"/>
            </w:tcBorders>
          </w:tcPr>
          <w:p w:rsidR="0079547F" w:rsidRPr="0079547F" w:rsidRDefault="0079547F" w:rsidP="0079547F">
            <w:pPr>
              <w:contextualSpacing/>
              <w:rPr>
                <w:rFonts w:ascii="Times New Roman" w:hAnsi="Times New Roman" w:cs="Times New Roman"/>
                <w:sz w:val="20"/>
                <w:szCs w:val="20"/>
              </w:rPr>
            </w:pPr>
            <w:r w:rsidRPr="0079547F">
              <w:rPr>
                <w:rFonts w:ascii="Times New Roman" w:hAnsi="Times New Roman" w:cs="Times New Roman"/>
                <w:sz w:val="20"/>
                <w:szCs w:val="20"/>
              </w:rPr>
              <w:t>Реализован проект победителей Всероссийского конкурса лучших проектов создания комфортной городской среды, не менее ед. нарастающим итогом.</w:t>
            </w:r>
          </w:p>
          <w:p w:rsidR="0079547F" w:rsidRPr="004F624C" w:rsidRDefault="0079547F" w:rsidP="0079547F">
            <w:pPr>
              <w:contextualSpacing/>
              <w:rPr>
                <w:rFonts w:ascii="Times New Roman" w:hAnsi="Times New Roman" w:cs="Times New Roman"/>
                <w:sz w:val="20"/>
                <w:szCs w:val="20"/>
              </w:rPr>
            </w:pPr>
          </w:p>
        </w:tc>
        <w:tc>
          <w:tcPr>
            <w:tcW w:w="1985" w:type="dxa"/>
            <w:tcBorders>
              <w:top w:val="single" w:sz="4" w:space="0" w:color="auto"/>
              <w:left w:val="nil"/>
              <w:bottom w:val="nil"/>
              <w:right w:val="single" w:sz="4" w:space="0" w:color="auto"/>
            </w:tcBorders>
          </w:tcPr>
          <w:p w:rsidR="0079547F" w:rsidRPr="004F624C" w:rsidRDefault="0079547F" w:rsidP="0079547F">
            <w:pPr>
              <w:spacing w:line="240" w:lineRule="auto"/>
              <w:contextualSpacing/>
              <w:rPr>
                <w:rFonts w:ascii="Times New Roman" w:hAnsi="Times New Roman" w:cs="Times New Roman"/>
                <w:sz w:val="20"/>
                <w:szCs w:val="20"/>
              </w:rPr>
            </w:pPr>
            <w:r>
              <w:rPr>
                <w:rFonts w:ascii="Times New Roman" w:hAnsi="Times New Roman" w:cs="Times New Roman"/>
                <w:sz w:val="20"/>
                <w:szCs w:val="20"/>
              </w:rPr>
              <w:t>-</w:t>
            </w:r>
            <w:r w:rsidRPr="004F624C">
              <w:rPr>
                <w:rFonts w:ascii="Times New Roman" w:hAnsi="Times New Roman" w:cs="Times New Roman"/>
                <w:sz w:val="20"/>
                <w:szCs w:val="20"/>
              </w:rPr>
              <w:t xml:space="preserve">благоустройство </w:t>
            </w:r>
            <w:r>
              <w:rPr>
                <w:rFonts w:ascii="Times New Roman" w:hAnsi="Times New Roman" w:cs="Times New Roman"/>
                <w:sz w:val="20"/>
                <w:szCs w:val="20"/>
              </w:rPr>
              <w:t>общественной территории</w:t>
            </w:r>
          </w:p>
        </w:tc>
        <w:tc>
          <w:tcPr>
            <w:tcW w:w="3289" w:type="dxa"/>
            <w:tcBorders>
              <w:top w:val="single" w:sz="4" w:space="0" w:color="auto"/>
              <w:left w:val="nil"/>
              <w:bottom w:val="nil"/>
              <w:right w:val="single" w:sz="4" w:space="0" w:color="auto"/>
            </w:tcBorders>
          </w:tcPr>
          <w:p w:rsidR="0079547F" w:rsidRPr="0079547F" w:rsidRDefault="0079547F" w:rsidP="0079547F">
            <w:pPr>
              <w:contextualSpacing/>
              <w:rPr>
                <w:rFonts w:ascii="Times New Roman" w:hAnsi="Times New Roman" w:cs="Times New Roman"/>
                <w:sz w:val="20"/>
                <w:szCs w:val="20"/>
              </w:rPr>
            </w:pPr>
            <w:r w:rsidRPr="0079547F">
              <w:rPr>
                <w:rFonts w:ascii="Times New Roman" w:hAnsi="Times New Roman" w:cs="Times New Roman"/>
                <w:sz w:val="20"/>
                <w:szCs w:val="20"/>
              </w:rPr>
              <w:t>Реализован проект победителей Всероссийского конкурса лучших проектов создания комфортной городской среды, не менее ед. нарастающим итогом.</w:t>
            </w:r>
          </w:p>
          <w:p w:rsidR="0079547F" w:rsidRPr="004F624C" w:rsidRDefault="0079547F" w:rsidP="0079547F">
            <w:pPr>
              <w:contextualSpacing/>
              <w:rPr>
                <w:rFonts w:ascii="Times New Roman" w:hAnsi="Times New Roman" w:cs="Times New Roman"/>
                <w:sz w:val="20"/>
                <w:szCs w:val="20"/>
              </w:rPr>
            </w:pPr>
          </w:p>
        </w:tc>
      </w:tr>
      <w:tr w:rsidR="0079547F" w:rsidRPr="004F624C" w:rsidTr="0079547F">
        <w:trPr>
          <w:trHeight w:val="68"/>
        </w:trPr>
        <w:tc>
          <w:tcPr>
            <w:tcW w:w="2802" w:type="dxa"/>
            <w:tcBorders>
              <w:top w:val="nil"/>
              <w:left w:val="single" w:sz="4" w:space="0" w:color="auto"/>
              <w:bottom w:val="single" w:sz="4" w:space="0" w:color="auto"/>
              <w:right w:val="single" w:sz="4" w:space="0" w:color="auto"/>
            </w:tcBorders>
          </w:tcPr>
          <w:p w:rsidR="0079547F" w:rsidRPr="004F624C" w:rsidRDefault="0079547F" w:rsidP="0079547F">
            <w:pP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9547F" w:rsidRPr="004F624C" w:rsidRDefault="0079547F" w:rsidP="0079547F">
            <w:pP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tcPr>
          <w:p w:rsidR="0079547F" w:rsidRPr="004F624C" w:rsidRDefault="0079547F" w:rsidP="0079547F">
            <w:pP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9547F" w:rsidRPr="004F624C" w:rsidRDefault="0079547F" w:rsidP="0079547F">
            <w:pPr>
              <w:rPr>
                <w:rFonts w:ascii="Times New Roman" w:hAnsi="Times New Roman" w:cs="Times New Roman"/>
                <w:color w:val="000000"/>
                <w:sz w:val="20"/>
                <w:szCs w:val="20"/>
              </w:rPr>
            </w:pPr>
          </w:p>
        </w:tc>
        <w:tc>
          <w:tcPr>
            <w:tcW w:w="3827" w:type="dxa"/>
            <w:tcBorders>
              <w:top w:val="nil"/>
              <w:left w:val="nil"/>
              <w:bottom w:val="single" w:sz="4" w:space="0" w:color="auto"/>
              <w:right w:val="single" w:sz="4" w:space="0" w:color="auto"/>
            </w:tcBorders>
          </w:tcPr>
          <w:p w:rsidR="0079547F" w:rsidRPr="004F624C" w:rsidRDefault="0079547F" w:rsidP="0079547F">
            <w:pPr>
              <w:contextualSpacing/>
              <w:rPr>
                <w:rFonts w:ascii="Times New Roman" w:hAnsi="Times New Roman" w:cs="Times New Roman"/>
                <w:sz w:val="20"/>
                <w:szCs w:val="20"/>
              </w:rPr>
            </w:pPr>
          </w:p>
        </w:tc>
        <w:tc>
          <w:tcPr>
            <w:tcW w:w="1985" w:type="dxa"/>
            <w:tcBorders>
              <w:top w:val="nil"/>
              <w:left w:val="nil"/>
              <w:bottom w:val="single" w:sz="4" w:space="0" w:color="auto"/>
              <w:right w:val="single" w:sz="4" w:space="0" w:color="auto"/>
            </w:tcBorders>
          </w:tcPr>
          <w:p w:rsidR="0079547F" w:rsidRPr="004F624C" w:rsidRDefault="0079547F" w:rsidP="0079547F">
            <w:pPr>
              <w:spacing w:line="240" w:lineRule="auto"/>
              <w:contextualSpacing/>
              <w:rPr>
                <w:rFonts w:ascii="Times New Roman" w:hAnsi="Times New Roman" w:cs="Times New Roman"/>
                <w:sz w:val="20"/>
                <w:szCs w:val="20"/>
              </w:rPr>
            </w:pPr>
          </w:p>
        </w:tc>
        <w:tc>
          <w:tcPr>
            <w:tcW w:w="3289" w:type="dxa"/>
            <w:tcBorders>
              <w:top w:val="nil"/>
              <w:left w:val="nil"/>
              <w:bottom w:val="single" w:sz="4" w:space="0" w:color="auto"/>
              <w:right w:val="single" w:sz="4" w:space="0" w:color="auto"/>
            </w:tcBorders>
          </w:tcPr>
          <w:p w:rsidR="0079547F" w:rsidRPr="004F624C" w:rsidRDefault="0079547F" w:rsidP="0079547F">
            <w:pPr>
              <w:contextualSpacing/>
              <w:rPr>
                <w:rFonts w:ascii="Times New Roman" w:hAnsi="Times New Roman" w:cs="Times New Roman"/>
                <w:sz w:val="20"/>
                <w:szCs w:val="20"/>
              </w:rPr>
            </w:pPr>
          </w:p>
        </w:tc>
      </w:tr>
    </w:tbl>
    <w:p w:rsidR="008D2A97" w:rsidRPr="00EC60DB" w:rsidRDefault="008D2A97" w:rsidP="002B3166">
      <w:pPr>
        <w:tabs>
          <w:tab w:val="left" w:pos="-5387"/>
        </w:tabs>
        <w:spacing w:after="0" w:line="240" w:lineRule="auto"/>
        <w:jc w:val="right"/>
        <w:rPr>
          <w:rFonts w:ascii="Times New Roman" w:hAnsi="Times New Roman"/>
          <w:color w:val="000000"/>
          <w:sz w:val="24"/>
          <w:szCs w:val="24"/>
        </w:rPr>
        <w:sectPr w:rsidR="008D2A97" w:rsidRPr="00EC60DB" w:rsidSect="008D2A97">
          <w:pgSz w:w="16508" w:h="11906" w:orient="landscape"/>
          <w:pgMar w:top="851" w:right="1134" w:bottom="1134" w:left="1134" w:header="709" w:footer="709" w:gutter="0"/>
          <w:pgNumType w:start="2"/>
          <w:cols w:space="708"/>
          <w:titlePg/>
          <w:docGrid w:linePitch="360"/>
        </w:sectPr>
      </w:pPr>
    </w:p>
    <w:p w:rsidR="001E6BF0" w:rsidRPr="00E72E7C" w:rsidRDefault="007973D0" w:rsidP="001E6BF0">
      <w:pPr>
        <w:spacing w:after="0" w:line="240" w:lineRule="auto"/>
        <w:jc w:val="right"/>
        <w:rPr>
          <w:rFonts w:ascii="Times New Roman" w:hAnsi="Times New Roman"/>
          <w:color w:val="000000"/>
          <w:sz w:val="24"/>
          <w:szCs w:val="20"/>
          <w:lang w:eastAsia="en-US"/>
        </w:rPr>
      </w:pPr>
      <w:r>
        <w:rPr>
          <w:rFonts w:ascii="Times New Roman" w:hAnsi="Times New Roman"/>
          <w:color w:val="000000"/>
          <w:sz w:val="24"/>
          <w:szCs w:val="20"/>
          <w:lang w:eastAsia="en-US"/>
        </w:rPr>
        <w:lastRenderedPageBreak/>
        <w:t>Приложение № 6</w:t>
      </w:r>
      <w:r w:rsidR="001E6BF0" w:rsidRPr="00E72E7C">
        <w:rPr>
          <w:rFonts w:ascii="Times New Roman" w:hAnsi="Times New Roman"/>
          <w:color w:val="000000"/>
          <w:sz w:val="24"/>
          <w:szCs w:val="20"/>
          <w:lang w:eastAsia="en-US"/>
        </w:rPr>
        <w:t xml:space="preserve">  </w:t>
      </w:r>
    </w:p>
    <w:p w:rsidR="001E6BF0" w:rsidRPr="00E72E7C" w:rsidRDefault="001E6BF0" w:rsidP="001E6BF0">
      <w:pPr>
        <w:spacing w:after="0" w:line="240" w:lineRule="auto"/>
        <w:jc w:val="right"/>
        <w:rPr>
          <w:rFonts w:ascii="Times New Roman" w:hAnsi="Times New Roman"/>
          <w:color w:val="000000"/>
          <w:sz w:val="24"/>
          <w:szCs w:val="20"/>
        </w:rPr>
      </w:pPr>
      <w:r w:rsidRPr="00E72E7C">
        <w:rPr>
          <w:rFonts w:ascii="Times New Roman" w:hAnsi="Times New Roman"/>
          <w:color w:val="000000"/>
          <w:sz w:val="24"/>
          <w:szCs w:val="20"/>
        </w:rPr>
        <w:t>к муниципальной программе «Формирование современной</w:t>
      </w:r>
    </w:p>
    <w:p w:rsidR="001E6BF0" w:rsidRPr="00E72E7C" w:rsidRDefault="001E6BF0" w:rsidP="001E6BF0">
      <w:pPr>
        <w:tabs>
          <w:tab w:val="left" w:pos="-5387"/>
        </w:tabs>
        <w:spacing w:after="0" w:line="240" w:lineRule="auto"/>
        <w:jc w:val="right"/>
        <w:rPr>
          <w:rFonts w:ascii="Times New Roman" w:hAnsi="Times New Roman"/>
          <w:color w:val="000000"/>
          <w:sz w:val="24"/>
          <w:szCs w:val="20"/>
        </w:rPr>
      </w:pPr>
      <w:r w:rsidRPr="00E72E7C">
        <w:rPr>
          <w:rFonts w:ascii="Times New Roman" w:hAnsi="Times New Roman"/>
          <w:color w:val="000000"/>
          <w:sz w:val="24"/>
          <w:szCs w:val="20"/>
        </w:rPr>
        <w:t>городской сред</w:t>
      </w:r>
      <w:r w:rsidR="008D5568" w:rsidRPr="00E72E7C">
        <w:rPr>
          <w:rFonts w:ascii="Times New Roman" w:hAnsi="Times New Roman"/>
          <w:color w:val="000000"/>
          <w:sz w:val="24"/>
          <w:szCs w:val="20"/>
        </w:rPr>
        <w:t>ы МО «Курумканский район» на 2025-2030</w:t>
      </w:r>
      <w:r w:rsidRPr="00E72E7C">
        <w:rPr>
          <w:rFonts w:ascii="Times New Roman" w:hAnsi="Times New Roman"/>
          <w:color w:val="000000"/>
          <w:sz w:val="24"/>
          <w:szCs w:val="20"/>
        </w:rPr>
        <w:t xml:space="preserve"> годы»</w:t>
      </w:r>
    </w:p>
    <w:p w:rsidR="001E6BF0" w:rsidRPr="00E72E7C" w:rsidRDefault="001E6BF0" w:rsidP="001E6BF0">
      <w:pPr>
        <w:spacing w:before="120" w:after="120" w:line="240" w:lineRule="auto"/>
        <w:ind w:firstLine="709"/>
        <w:jc w:val="center"/>
        <w:rPr>
          <w:rFonts w:ascii="Times New Roman" w:hAnsi="Times New Roman"/>
          <w:sz w:val="24"/>
          <w:szCs w:val="20"/>
          <w:lang w:eastAsia="en-US"/>
        </w:rPr>
      </w:pPr>
      <w:r w:rsidRPr="00E72E7C">
        <w:rPr>
          <w:rFonts w:ascii="Times New Roman" w:hAnsi="Times New Roman"/>
          <w:sz w:val="24"/>
          <w:szCs w:val="20"/>
          <w:lang w:eastAsia="en-US"/>
        </w:rPr>
        <w:t>Ресурсное обеспечение реализации муниципальной программы «Формирование современной городской среды муниципального образов</w:t>
      </w:r>
      <w:r w:rsidR="008D5568" w:rsidRPr="00E72E7C">
        <w:rPr>
          <w:rFonts w:ascii="Times New Roman" w:hAnsi="Times New Roman"/>
          <w:sz w:val="24"/>
          <w:szCs w:val="20"/>
          <w:lang w:eastAsia="en-US"/>
        </w:rPr>
        <w:t>ания «Курумканский район» на 2025-2030</w:t>
      </w:r>
      <w:r w:rsidRPr="00E72E7C">
        <w:rPr>
          <w:rFonts w:ascii="Times New Roman" w:hAnsi="Times New Roman"/>
          <w:sz w:val="24"/>
          <w:szCs w:val="20"/>
          <w:lang w:eastAsia="en-US"/>
        </w:rPr>
        <w:t xml:space="preserve"> годы»</w:t>
      </w:r>
    </w:p>
    <w:tbl>
      <w:tblPr>
        <w:tblW w:w="14454" w:type="dxa"/>
        <w:tblInd w:w="113" w:type="dxa"/>
        <w:tblLayout w:type="fixed"/>
        <w:tblLook w:val="04A0" w:firstRow="1" w:lastRow="0" w:firstColumn="1" w:lastColumn="0" w:noHBand="0" w:noVBand="1"/>
      </w:tblPr>
      <w:tblGrid>
        <w:gridCol w:w="741"/>
        <w:gridCol w:w="2515"/>
        <w:gridCol w:w="1559"/>
        <w:gridCol w:w="2126"/>
        <w:gridCol w:w="851"/>
        <w:gridCol w:w="1134"/>
        <w:gridCol w:w="992"/>
        <w:gridCol w:w="1134"/>
        <w:gridCol w:w="1134"/>
        <w:gridCol w:w="1134"/>
        <w:gridCol w:w="1134"/>
      </w:tblGrid>
      <w:tr w:rsidR="008D5568" w:rsidRPr="00D032E6" w:rsidTr="008A706D">
        <w:trPr>
          <w:trHeight w:val="230"/>
        </w:trPr>
        <w:tc>
          <w:tcPr>
            <w:tcW w:w="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rPr>
                <w:rFonts w:ascii="Times New Roman" w:hAnsi="Times New Roman"/>
                <w:color w:val="000000"/>
                <w:sz w:val="18"/>
                <w:szCs w:val="18"/>
              </w:rPr>
            </w:pPr>
            <w:r w:rsidRPr="00D032E6">
              <w:rPr>
                <w:rFonts w:ascii="Times New Roman" w:hAnsi="Times New Roman"/>
                <w:color w:val="000000"/>
                <w:sz w:val="18"/>
                <w:szCs w:val="18"/>
              </w:rPr>
              <w:t xml:space="preserve">   </w:t>
            </w:r>
            <w:bookmarkStart w:id="1" w:name="RANGE!A1:L31"/>
            <w:r w:rsidRPr="00D032E6">
              <w:rPr>
                <w:rFonts w:ascii="Times New Roman" w:hAnsi="Times New Roman"/>
                <w:color w:val="000000"/>
                <w:sz w:val="18"/>
                <w:szCs w:val="18"/>
              </w:rPr>
              <w:t xml:space="preserve">Статус    </w:t>
            </w:r>
            <w:bookmarkEnd w:id="1"/>
          </w:p>
        </w:tc>
        <w:tc>
          <w:tcPr>
            <w:tcW w:w="2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jc w:val="center"/>
              <w:rPr>
                <w:rFonts w:ascii="Times New Roman" w:hAnsi="Times New Roman"/>
                <w:color w:val="000000"/>
                <w:sz w:val="18"/>
                <w:szCs w:val="18"/>
              </w:rPr>
            </w:pPr>
            <w:r w:rsidRPr="00D032E6">
              <w:rPr>
                <w:rFonts w:ascii="Times New Roman" w:hAnsi="Times New Roman"/>
                <w:color w:val="000000"/>
                <w:sz w:val="18"/>
                <w:szCs w:val="18"/>
              </w:rPr>
              <w:t>Наименование муниципальной программы, основного мероприятия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jc w:val="center"/>
              <w:rPr>
                <w:rFonts w:ascii="Times New Roman" w:hAnsi="Times New Roman"/>
                <w:color w:val="000000"/>
                <w:sz w:val="18"/>
                <w:szCs w:val="18"/>
              </w:rPr>
            </w:pPr>
            <w:r w:rsidRPr="00D032E6">
              <w:rPr>
                <w:rFonts w:ascii="Times New Roman" w:hAnsi="Times New Roman"/>
                <w:color w:val="000000"/>
                <w:sz w:val="18"/>
                <w:szCs w:val="18"/>
              </w:rPr>
              <w:t>Ответственный  исполнитель, соисполнители</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jc w:val="center"/>
              <w:rPr>
                <w:rFonts w:ascii="Times New Roman" w:hAnsi="Times New Roman"/>
                <w:color w:val="000000"/>
                <w:sz w:val="18"/>
                <w:szCs w:val="18"/>
              </w:rPr>
            </w:pPr>
            <w:r w:rsidRPr="00D032E6">
              <w:rPr>
                <w:rFonts w:ascii="Times New Roman" w:hAnsi="Times New Roman"/>
                <w:color w:val="000000"/>
                <w:sz w:val="18"/>
                <w:szCs w:val="18"/>
              </w:rPr>
              <w:t>Источники финансового обеспечения</w:t>
            </w:r>
          </w:p>
        </w:tc>
        <w:tc>
          <w:tcPr>
            <w:tcW w:w="751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jc w:val="center"/>
              <w:rPr>
                <w:rFonts w:ascii="Times New Roman" w:hAnsi="Times New Roman"/>
                <w:color w:val="000000"/>
                <w:sz w:val="18"/>
                <w:szCs w:val="18"/>
              </w:rPr>
            </w:pPr>
            <w:r w:rsidRPr="00D032E6">
              <w:rPr>
                <w:rFonts w:ascii="Times New Roman" w:hAnsi="Times New Roman"/>
                <w:color w:val="000000"/>
                <w:sz w:val="18"/>
                <w:szCs w:val="18"/>
              </w:rPr>
              <w:t>Расходы (руб.), годы</w:t>
            </w:r>
          </w:p>
        </w:tc>
      </w:tr>
      <w:tr w:rsidR="008D5568" w:rsidRPr="00D032E6" w:rsidTr="008A706D">
        <w:trPr>
          <w:trHeight w:val="230"/>
        </w:trPr>
        <w:tc>
          <w:tcPr>
            <w:tcW w:w="741" w:type="dxa"/>
            <w:vMerge/>
            <w:tcBorders>
              <w:top w:val="single" w:sz="4" w:space="0" w:color="auto"/>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c>
          <w:tcPr>
            <w:tcW w:w="7513" w:type="dxa"/>
            <w:gridSpan w:val="7"/>
            <w:vMerge/>
            <w:tcBorders>
              <w:top w:val="single" w:sz="4" w:space="0" w:color="auto"/>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r>
      <w:tr w:rsidR="008D5568" w:rsidRPr="00D032E6" w:rsidTr="008A706D">
        <w:trPr>
          <w:trHeight w:val="230"/>
        </w:trPr>
        <w:tc>
          <w:tcPr>
            <w:tcW w:w="741" w:type="dxa"/>
            <w:vMerge/>
            <w:tcBorders>
              <w:top w:val="single" w:sz="4" w:space="0" w:color="auto"/>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c>
          <w:tcPr>
            <w:tcW w:w="7513" w:type="dxa"/>
            <w:gridSpan w:val="7"/>
            <w:vMerge/>
            <w:tcBorders>
              <w:top w:val="single" w:sz="4" w:space="0" w:color="auto"/>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r>
      <w:tr w:rsidR="008D5568" w:rsidRPr="00D032E6" w:rsidTr="008A706D">
        <w:trPr>
          <w:trHeight w:val="230"/>
        </w:trPr>
        <w:tc>
          <w:tcPr>
            <w:tcW w:w="741" w:type="dxa"/>
            <w:vMerge/>
            <w:tcBorders>
              <w:top w:val="single" w:sz="4" w:space="0" w:color="auto"/>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jc w:val="center"/>
              <w:rPr>
                <w:rFonts w:ascii="Times New Roman" w:hAnsi="Times New Roman"/>
                <w:color w:val="000000"/>
                <w:sz w:val="18"/>
                <w:szCs w:val="18"/>
              </w:rPr>
            </w:pPr>
            <w:r w:rsidRPr="00D032E6">
              <w:rPr>
                <w:rFonts w:ascii="Times New Roman" w:hAnsi="Times New Roman"/>
                <w:color w:val="000000"/>
                <w:sz w:val="18"/>
                <w:szCs w:val="18"/>
              </w:rPr>
              <w:t>ГРБС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jc w:val="center"/>
              <w:rPr>
                <w:rFonts w:ascii="Times New Roman" w:hAnsi="Times New Roman"/>
                <w:color w:val="000000"/>
                <w:sz w:val="18"/>
                <w:szCs w:val="18"/>
              </w:rPr>
            </w:pPr>
            <w:r w:rsidRPr="00D032E6">
              <w:rPr>
                <w:rFonts w:ascii="Times New Roman" w:hAnsi="Times New Roman"/>
                <w:color w:val="000000"/>
                <w:sz w:val="18"/>
                <w:szCs w:val="18"/>
              </w:rPr>
              <w:t>2025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jc w:val="center"/>
              <w:rPr>
                <w:rFonts w:ascii="Times New Roman" w:hAnsi="Times New Roman"/>
                <w:color w:val="000000"/>
                <w:sz w:val="18"/>
                <w:szCs w:val="18"/>
              </w:rPr>
            </w:pPr>
            <w:r w:rsidRPr="00D032E6">
              <w:rPr>
                <w:rFonts w:ascii="Times New Roman" w:hAnsi="Times New Roman"/>
                <w:color w:val="000000"/>
                <w:sz w:val="18"/>
                <w:szCs w:val="18"/>
              </w:rPr>
              <w:t>2026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jc w:val="center"/>
              <w:rPr>
                <w:rFonts w:ascii="Times New Roman" w:hAnsi="Times New Roman"/>
                <w:color w:val="000000"/>
                <w:sz w:val="18"/>
                <w:szCs w:val="18"/>
              </w:rPr>
            </w:pPr>
            <w:r w:rsidRPr="00D032E6">
              <w:rPr>
                <w:rFonts w:ascii="Times New Roman" w:hAnsi="Times New Roman"/>
                <w:color w:val="000000"/>
                <w:sz w:val="18"/>
                <w:szCs w:val="18"/>
              </w:rPr>
              <w:t>2027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jc w:val="center"/>
              <w:rPr>
                <w:rFonts w:ascii="Times New Roman" w:hAnsi="Times New Roman"/>
                <w:color w:val="000000"/>
                <w:sz w:val="18"/>
                <w:szCs w:val="18"/>
              </w:rPr>
            </w:pPr>
            <w:r w:rsidRPr="00D032E6">
              <w:rPr>
                <w:rFonts w:ascii="Times New Roman" w:hAnsi="Times New Roman"/>
                <w:color w:val="000000"/>
                <w:sz w:val="18"/>
                <w:szCs w:val="18"/>
              </w:rPr>
              <w:t>2028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jc w:val="center"/>
              <w:rPr>
                <w:rFonts w:ascii="Times New Roman" w:hAnsi="Times New Roman"/>
                <w:color w:val="000000"/>
                <w:sz w:val="18"/>
                <w:szCs w:val="18"/>
              </w:rPr>
            </w:pPr>
            <w:r w:rsidRPr="00D032E6">
              <w:rPr>
                <w:rFonts w:ascii="Times New Roman" w:hAnsi="Times New Roman"/>
                <w:color w:val="000000"/>
                <w:sz w:val="18"/>
                <w:szCs w:val="18"/>
              </w:rPr>
              <w:t>2029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jc w:val="center"/>
              <w:rPr>
                <w:rFonts w:ascii="Times New Roman" w:hAnsi="Times New Roman"/>
                <w:color w:val="000000"/>
                <w:sz w:val="18"/>
                <w:szCs w:val="18"/>
              </w:rPr>
            </w:pPr>
            <w:r w:rsidRPr="00D032E6">
              <w:rPr>
                <w:rFonts w:ascii="Times New Roman" w:hAnsi="Times New Roman"/>
                <w:color w:val="000000"/>
                <w:sz w:val="18"/>
                <w:szCs w:val="18"/>
              </w:rPr>
              <w:t>2030</w:t>
            </w:r>
          </w:p>
        </w:tc>
      </w:tr>
      <w:tr w:rsidR="008D5568" w:rsidRPr="00D032E6" w:rsidTr="008A706D">
        <w:trPr>
          <w:trHeight w:val="230"/>
        </w:trPr>
        <w:tc>
          <w:tcPr>
            <w:tcW w:w="741" w:type="dxa"/>
            <w:vMerge/>
            <w:tcBorders>
              <w:top w:val="single" w:sz="4" w:space="0" w:color="auto"/>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8D5568" w:rsidRPr="00D032E6" w:rsidRDefault="008D5568" w:rsidP="006D13CA">
            <w:pPr>
              <w:spacing w:after="0" w:line="240" w:lineRule="auto"/>
              <w:rPr>
                <w:rFonts w:ascii="Times New Roman" w:hAnsi="Times New Roman"/>
                <w:color w:val="000000"/>
                <w:sz w:val="18"/>
                <w:szCs w:val="18"/>
              </w:rPr>
            </w:pPr>
          </w:p>
        </w:tc>
      </w:tr>
      <w:tr w:rsidR="008D5568" w:rsidRPr="00D032E6" w:rsidTr="008A706D">
        <w:trPr>
          <w:trHeight w:val="216"/>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jc w:val="center"/>
              <w:rPr>
                <w:rFonts w:ascii="Times New Roman" w:hAnsi="Times New Roman"/>
                <w:color w:val="000000"/>
                <w:sz w:val="18"/>
                <w:szCs w:val="18"/>
              </w:rPr>
            </w:pPr>
            <w:r w:rsidRPr="00D032E6">
              <w:rPr>
                <w:rFonts w:ascii="Times New Roman" w:hAnsi="Times New Roman"/>
                <w:color w:val="000000"/>
                <w:sz w:val="18"/>
                <w:szCs w:val="18"/>
              </w:rPr>
              <w:t>1</w:t>
            </w:r>
          </w:p>
        </w:tc>
        <w:tc>
          <w:tcPr>
            <w:tcW w:w="2515" w:type="dxa"/>
            <w:tcBorders>
              <w:top w:val="nil"/>
              <w:left w:val="nil"/>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jc w:val="center"/>
              <w:rPr>
                <w:rFonts w:ascii="Times New Roman" w:hAnsi="Times New Roman"/>
                <w:color w:val="000000"/>
                <w:sz w:val="18"/>
                <w:szCs w:val="18"/>
              </w:rPr>
            </w:pPr>
            <w:r w:rsidRPr="00D032E6">
              <w:rPr>
                <w:rFonts w:ascii="Times New Roman" w:hAnsi="Times New Roman"/>
                <w:color w:val="000000"/>
                <w:sz w:val="18"/>
                <w:szCs w:val="18"/>
              </w:rPr>
              <w:t>2</w:t>
            </w:r>
          </w:p>
        </w:tc>
        <w:tc>
          <w:tcPr>
            <w:tcW w:w="1559" w:type="dxa"/>
            <w:tcBorders>
              <w:top w:val="nil"/>
              <w:left w:val="nil"/>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jc w:val="center"/>
              <w:rPr>
                <w:rFonts w:ascii="Times New Roman" w:hAnsi="Times New Roman"/>
                <w:color w:val="000000"/>
                <w:sz w:val="18"/>
                <w:szCs w:val="18"/>
              </w:rPr>
            </w:pPr>
            <w:r w:rsidRPr="00D032E6">
              <w:rPr>
                <w:rFonts w:ascii="Times New Roman" w:hAnsi="Times New Roman"/>
                <w:color w:val="000000"/>
                <w:sz w:val="18"/>
                <w:szCs w:val="18"/>
              </w:rPr>
              <w:t>3</w:t>
            </w:r>
          </w:p>
        </w:tc>
        <w:tc>
          <w:tcPr>
            <w:tcW w:w="2126" w:type="dxa"/>
            <w:tcBorders>
              <w:top w:val="nil"/>
              <w:left w:val="nil"/>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jc w:val="center"/>
              <w:rPr>
                <w:rFonts w:ascii="Times New Roman" w:hAnsi="Times New Roman"/>
                <w:color w:val="000000"/>
                <w:sz w:val="18"/>
                <w:szCs w:val="18"/>
              </w:rPr>
            </w:pPr>
            <w:r w:rsidRPr="00D032E6">
              <w:rPr>
                <w:rFonts w:ascii="Times New Roman" w:hAnsi="Times New Roman"/>
                <w:color w:val="000000"/>
                <w:sz w:val="18"/>
                <w:szCs w:val="18"/>
              </w:rPr>
              <w:t>4</w:t>
            </w:r>
          </w:p>
        </w:tc>
        <w:tc>
          <w:tcPr>
            <w:tcW w:w="851" w:type="dxa"/>
            <w:tcBorders>
              <w:top w:val="nil"/>
              <w:left w:val="nil"/>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jc w:val="center"/>
              <w:rPr>
                <w:rFonts w:ascii="Times New Roman" w:hAnsi="Times New Roman"/>
                <w:color w:val="000000"/>
                <w:sz w:val="18"/>
                <w:szCs w:val="18"/>
              </w:rPr>
            </w:pPr>
            <w:r w:rsidRPr="00D032E6">
              <w:rPr>
                <w:rFonts w:ascii="Times New Roman" w:hAnsi="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jc w:val="center"/>
              <w:rPr>
                <w:rFonts w:ascii="Times New Roman" w:hAnsi="Times New Roman"/>
                <w:color w:val="000000"/>
                <w:sz w:val="18"/>
                <w:szCs w:val="18"/>
              </w:rPr>
            </w:pPr>
            <w:r w:rsidRPr="00D032E6">
              <w:rPr>
                <w:rFonts w:ascii="Times New Roman" w:hAnsi="Times New Roman"/>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jc w:val="center"/>
              <w:rPr>
                <w:rFonts w:ascii="Times New Roman" w:hAnsi="Times New Roman"/>
                <w:color w:val="000000"/>
                <w:sz w:val="18"/>
                <w:szCs w:val="18"/>
              </w:rPr>
            </w:pPr>
            <w:r w:rsidRPr="00D032E6">
              <w:rPr>
                <w:rFonts w:ascii="Times New Roman" w:hAnsi="Times New Roman"/>
                <w:color w:val="000000"/>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jc w:val="center"/>
              <w:rPr>
                <w:rFonts w:ascii="Times New Roman" w:hAnsi="Times New Roman"/>
                <w:color w:val="000000"/>
                <w:sz w:val="18"/>
                <w:szCs w:val="18"/>
              </w:rPr>
            </w:pPr>
            <w:r w:rsidRPr="00D032E6">
              <w:rPr>
                <w:rFonts w:ascii="Times New Roman" w:hAnsi="Times New Roman"/>
                <w:color w:val="000000"/>
                <w:sz w:val="18"/>
                <w:szCs w:val="18"/>
              </w:rPr>
              <w:t>8</w:t>
            </w:r>
          </w:p>
        </w:tc>
        <w:tc>
          <w:tcPr>
            <w:tcW w:w="1134" w:type="dxa"/>
            <w:tcBorders>
              <w:top w:val="nil"/>
              <w:left w:val="nil"/>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jc w:val="center"/>
              <w:rPr>
                <w:rFonts w:ascii="Times New Roman" w:hAnsi="Times New Roman"/>
                <w:color w:val="000000"/>
                <w:sz w:val="18"/>
                <w:szCs w:val="18"/>
              </w:rPr>
            </w:pPr>
            <w:r w:rsidRPr="00D032E6">
              <w:rPr>
                <w:rFonts w:ascii="Times New Roman" w:hAnsi="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jc w:val="center"/>
              <w:rPr>
                <w:rFonts w:ascii="Times New Roman" w:hAnsi="Times New Roman"/>
                <w:color w:val="000000"/>
                <w:sz w:val="18"/>
                <w:szCs w:val="18"/>
              </w:rPr>
            </w:pPr>
            <w:r w:rsidRPr="00D032E6">
              <w:rPr>
                <w:rFonts w:ascii="Times New Roman" w:hAnsi="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8D5568" w:rsidRPr="00D032E6" w:rsidRDefault="008D5568" w:rsidP="006D13CA">
            <w:pPr>
              <w:spacing w:after="0" w:line="240" w:lineRule="auto"/>
              <w:jc w:val="center"/>
              <w:rPr>
                <w:rFonts w:ascii="Times New Roman" w:hAnsi="Times New Roman"/>
                <w:color w:val="000000"/>
                <w:sz w:val="18"/>
                <w:szCs w:val="18"/>
              </w:rPr>
            </w:pPr>
            <w:r w:rsidRPr="00D032E6">
              <w:rPr>
                <w:rFonts w:ascii="Times New Roman" w:hAnsi="Times New Roman"/>
                <w:color w:val="000000"/>
                <w:sz w:val="18"/>
                <w:szCs w:val="18"/>
              </w:rPr>
              <w:t>11</w:t>
            </w:r>
          </w:p>
        </w:tc>
      </w:tr>
      <w:tr w:rsidR="008D5568" w:rsidRPr="00D032E6" w:rsidTr="008A706D">
        <w:trPr>
          <w:trHeight w:val="541"/>
        </w:trPr>
        <w:tc>
          <w:tcPr>
            <w:tcW w:w="74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5568" w:rsidRPr="008A706D" w:rsidRDefault="008D5568" w:rsidP="005F754F">
            <w:pPr>
              <w:spacing w:after="0" w:line="240" w:lineRule="auto"/>
              <w:jc w:val="center"/>
              <w:rPr>
                <w:rFonts w:ascii="Times New Roman" w:hAnsi="Times New Roman"/>
                <w:color w:val="000000"/>
              </w:rPr>
            </w:pPr>
            <w:r w:rsidRPr="008A706D">
              <w:rPr>
                <w:rFonts w:ascii="Times New Roman" w:hAnsi="Times New Roman"/>
                <w:color w:val="000000"/>
              </w:rPr>
              <w:t>Муниципальная программа</w:t>
            </w:r>
          </w:p>
        </w:tc>
        <w:tc>
          <w:tcPr>
            <w:tcW w:w="2515" w:type="dxa"/>
            <w:vMerge w:val="restart"/>
            <w:tcBorders>
              <w:top w:val="nil"/>
              <w:left w:val="single" w:sz="4" w:space="0" w:color="auto"/>
              <w:bottom w:val="single" w:sz="4" w:space="0" w:color="auto"/>
              <w:right w:val="single" w:sz="4" w:space="0" w:color="auto"/>
            </w:tcBorders>
            <w:shd w:val="clear" w:color="auto" w:fill="auto"/>
            <w:vAlign w:val="center"/>
            <w:hideMark/>
          </w:tcPr>
          <w:p w:rsidR="008D5568" w:rsidRPr="008A706D" w:rsidRDefault="008D5568" w:rsidP="008D5568">
            <w:pPr>
              <w:spacing w:after="0" w:line="240" w:lineRule="auto"/>
              <w:rPr>
                <w:rFonts w:ascii="Times New Roman" w:hAnsi="Times New Roman"/>
                <w:color w:val="000000"/>
              </w:rPr>
            </w:pPr>
            <w:r w:rsidRPr="008A706D">
              <w:rPr>
                <w:rFonts w:ascii="Times New Roman" w:hAnsi="Times New Roman"/>
                <w:color w:val="000000"/>
              </w:rPr>
              <w:t>Формирование современной городской среды МО «Курумканский район» на 2025-2030 годы</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8D5568" w:rsidRPr="008A706D" w:rsidRDefault="008D5568" w:rsidP="005F754F">
            <w:pPr>
              <w:spacing w:after="0" w:line="240" w:lineRule="auto"/>
              <w:rPr>
                <w:rFonts w:ascii="Times New Roman" w:hAnsi="Times New Roman"/>
                <w:color w:val="000000"/>
              </w:rPr>
            </w:pPr>
            <w:r w:rsidRPr="008A706D">
              <w:rPr>
                <w:rFonts w:ascii="Times New Roman" w:hAnsi="Times New Roman"/>
                <w:color w:val="000000"/>
              </w:rPr>
              <w:t xml:space="preserve">Отдел архитектуры, строительства и ЖКХ АМО «Курумканский район» </w:t>
            </w:r>
          </w:p>
        </w:tc>
        <w:tc>
          <w:tcPr>
            <w:tcW w:w="2126" w:type="dxa"/>
            <w:tcBorders>
              <w:top w:val="nil"/>
              <w:left w:val="nil"/>
              <w:bottom w:val="single" w:sz="4" w:space="0" w:color="auto"/>
              <w:right w:val="single" w:sz="4" w:space="0" w:color="auto"/>
            </w:tcBorders>
            <w:shd w:val="clear" w:color="auto" w:fill="auto"/>
            <w:vAlign w:val="center"/>
            <w:hideMark/>
          </w:tcPr>
          <w:p w:rsidR="008D5568" w:rsidRPr="008A706D" w:rsidRDefault="008D5568" w:rsidP="005F754F">
            <w:pPr>
              <w:spacing w:after="0" w:line="240" w:lineRule="auto"/>
              <w:rPr>
                <w:rFonts w:ascii="Times New Roman" w:hAnsi="Times New Roman"/>
                <w:color w:val="000000"/>
              </w:rPr>
            </w:pPr>
            <w:r w:rsidRPr="008A706D">
              <w:rPr>
                <w:rFonts w:ascii="Times New Roman" w:hAnsi="Times New Roman"/>
                <w:color w:val="000000"/>
              </w:rPr>
              <w:t xml:space="preserve">ВСЕГО, в том числе:         </w:t>
            </w:r>
          </w:p>
        </w:tc>
        <w:tc>
          <w:tcPr>
            <w:tcW w:w="851" w:type="dxa"/>
            <w:tcBorders>
              <w:top w:val="nil"/>
              <w:left w:val="nil"/>
              <w:bottom w:val="single" w:sz="4" w:space="0" w:color="auto"/>
              <w:right w:val="single" w:sz="4" w:space="0" w:color="auto"/>
            </w:tcBorders>
            <w:shd w:val="clear" w:color="auto" w:fill="auto"/>
            <w:vAlign w:val="center"/>
            <w:hideMark/>
          </w:tcPr>
          <w:p w:rsidR="008D5568" w:rsidRPr="008A706D" w:rsidRDefault="008D5568" w:rsidP="005F754F">
            <w:pPr>
              <w:spacing w:after="0" w:line="240" w:lineRule="auto"/>
              <w:jc w:val="center"/>
              <w:rPr>
                <w:rFonts w:ascii="Times New Roman" w:hAnsi="Times New Roman"/>
                <w:b/>
                <w:bCs/>
                <w:color w:val="000000"/>
              </w:rPr>
            </w:pPr>
            <w:r w:rsidRPr="008A706D">
              <w:rPr>
                <w:rFonts w:ascii="Times New Roman" w:hAnsi="Times New Roman"/>
                <w:b/>
                <w:bCs/>
                <w:color w:val="000000"/>
              </w:rPr>
              <w:t>929</w:t>
            </w:r>
          </w:p>
        </w:tc>
        <w:tc>
          <w:tcPr>
            <w:tcW w:w="1134" w:type="dxa"/>
            <w:tcBorders>
              <w:top w:val="nil"/>
              <w:left w:val="nil"/>
              <w:bottom w:val="single" w:sz="4" w:space="0" w:color="auto"/>
              <w:right w:val="single" w:sz="4" w:space="0" w:color="auto"/>
            </w:tcBorders>
            <w:shd w:val="clear" w:color="auto" w:fill="auto"/>
            <w:vAlign w:val="center"/>
          </w:tcPr>
          <w:p w:rsidR="008D5568" w:rsidRPr="008A706D" w:rsidRDefault="0064559C" w:rsidP="0064559C">
            <w:pPr>
              <w:spacing w:after="0" w:line="240" w:lineRule="auto"/>
              <w:jc w:val="center"/>
              <w:rPr>
                <w:rFonts w:ascii="Times New Roman" w:hAnsi="Times New Roman"/>
                <w:b/>
                <w:bCs/>
                <w:color w:val="000000"/>
              </w:rPr>
            </w:pPr>
            <w:r w:rsidRPr="008A706D">
              <w:rPr>
                <w:rFonts w:ascii="Times New Roman" w:hAnsi="Times New Roman"/>
                <w:b/>
                <w:bCs/>
                <w:color w:val="000000"/>
              </w:rPr>
              <w:t xml:space="preserve">5 </w:t>
            </w:r>
            <w:r w:rsidR="003365F0" w:rsidRPr="008A706D">
              <w:rPr>
                <w:rFonts w:ascii="Times New Roman" w:hAnsi="Times New Roman"/>
                <w:b/>
                <w:bCs/>
                <w:color w:val="000000"/>
              </w:rPr>
              <w:t>26</w:t>
            </w:r>
            <w:r w:rsidRPr="008A706D">
              <w:rPr>
                <w:rFonts w:ascii="Times New Roman" w:hAnsi="Times New Roman"/>
                <w:b/>
                <w:bCs/>
                <w:color w:val="000000"/>
              </w:rPr>
              <w:t>6</w:t>
            </w:r>
            <w:r w:rsidR="00367062" w:rsidRPr="008A706D">
              <w:rPr>
                <w:rFonts w:ascii="Times New Roman" w:hAnsi="Times New Roman"/>
                <w:b/>
                <w:bCs/>
                <w:color w:val="000000"/>
              </w:rPr>
              <w:t> 212,0</w:t>
            </w:r>
          </w:p>
        </w:tc>
        <w:tc>
          <w:tcPr>
            <w:tcW w:w="992" w:type="dxa"/>
            <w:tcBorders>
              <w:top w:val="nil"/>
              <w:left w:val="nil"/>
              <w:bottom w:val="single" w:sz="4" w:space="0" w:color="auto"/>
              <w:right w:val="single" w:sz="4" w:space="0" w:color="auto"/>
            </w:tcBorders>
            <w:shd w:val="clear" w:color="auto" w:fill="auto"/>
            <w:vAlign w:val="center"/>
          </w:tcPr>
          <w:p w:rsidR="008D5568" w:rsidRPr="008A706D" w:rsidRDefault="00367062" w:rsidP="005F754F">
            <w:pPr>
              <w:spacing w:after="0" w:line="240" w:lineRule="auto"/>
              <w:jc w:val="center"/>
              <w:rPr>
                <w:rFonts w:ascii="Times New Roman" w:hAnsi="Times New Roman"/>
                <w:b/>
                <w:bCs/>
                <w:color w:val="000000"/>
              </w:rPr>
            </w:pPr>
            <w:r w:rsidRPr="008A706D">
              <w:rPr>
                <w:rFonts w:ascii="Times New Roman" w:hAnsi="Times New Roman"/>
                <w:b/>
                <w:bCs/>
                <w:color w:val="000000"/>
              </w:rPr>
              <w:t>738 316,0</w:t>
            </w:r>
          </w:p>
        </w:tc>
        <w:tc>
          <w:tcPr>
            <w:tcW w:w="1134" w:type="dxa"/>
            <w:tcBorders>
              <w:top w:val="nil"/>
              <w:left w:val="nil"/>
              <w:bottom w:val="single" w:sz="4" w:space="0" w:color="auto"/>
              <w:right w:val="single" w:sz="4" w:space="0" w:color="auto"/>
            </w:tcBorders>
            <w:shd w:val="clear" w:color="auto" w:fill="auto"/>
            <w:vAlign w:val="center"/>
          </w:tcPr>
          <w:p w:rsidR="008D5568" w:rsidRPr="008A706D" w:rsidRDefault="00367062" w:rsidP="005F754F">
            <w:pPr>
              <w:spacing w:after="0" w:line="240" w:lineRule="auto"/>
              <w:jc w:val="center"/>
              <w:rPr>
                <w:rFonts w:ascii="Times New Roman" w:hAnsi="Times New Roman"/>
                <w:b/>
                <w:bCs/>
                <w:color w:val="000000"/>
              </w:rPr>
            </w:pPr>
            <w:r w:rsidRPr="008A706D">
              <w:rPr>
                <w:rFonts w:ascii="Times New Roman" w:hAnsi="Times New Roman"/>
                <w:b/>
                <w:bCs/>
                <w:color w:val="000000"/>
              </w:rPr>
              <w:t>710 524,0</w:t>
            </w:r>
          </w:p>
        </w:tc>
        <w:tc>
          <w:tcPr>
            <w:tcW w:w="1134" w:type="dxa"/>
            <w:tcBorders>
              <w:top w:val="nil"/>
              <w:left w:val="nil"/>
              <w:bottom w:val="single" w:sz="4" w:space="0" w:color="auto"/>
              <w:right w:val="single" w:sz="4" w:space="0" w:color="auto"/>
            </w:tcBorders>
            <w:shd w:val="clear" w:color="auto" w:fill="auto"/>
            <w:vAlign w:val="center"/>
          </w:tcPr>
          <w:p w:rsidR="008D5568" w:rsidRPr="008A706D" w:rsidRDefault="00367062" w:rsidP="005F754F">
            <w:pPr>
              <w:spacing w:after="0" w:line="240" w:lineRule="auto"/>
              <w:jc w:val="center"/>
              <w:rPr>
                <w:rFonts w:ascii="Times New Roman" w:hAnsi="Times New Roman"/>
                <w:b/>
                <w:bCs/>
                <w:color w:val="000000"/>
              </w:rPr>
            </w:pPr>
            <w:r w:rsidRPr="008A706D">
              <w:rPr>
                <w:rFonts w:ascii="Times New Roman" w:hAnsi="Times New Roman"/>
                <w:b/>
                <w:bCs/>
                <w:color w:val="000000"/>
              </w:rPr>
              <w:t>710 524,0</w:t>
            </w:r>
          </w:p>
        </w:tc>
        <w:tc>
          <w:tcPr>
            <w:tcW w:w="1134" w:type="dxa"/>
            <w:tcBorders>
              <w:top w:val="nil"/>
              <w:left w:val="nil"/>
              <w:bottom w:val="single" w:sz="4" w:space="0" w:color="auto"/>
              <w:right w:val="single" w:sz="4" w:space="0" w:color="auto"/>
            </w:tcBorders>
            <w:shd w:val="clear" w:color="auto" w:fill="auto"/>
            <w:vAlign w:val="center"/>
          </w:tcPr>
          <w:p w:rsidR="008D5568" w:rsidRPr="008A706D" w:rsidRDefault="00367062" w:rsidP="005F754F">
            <w:pPr>
              <w:spacing w:after="0" w:line="240" w:lineRule="auto"/>
              <w:jc w:val="center"/>
              <w:rPr>
                <w:rFonts w:ascii="Times New Roman" w:hAnsi="Times New Roman"/>
                <w:b/>
                <w:bCs/>
                <w:color w:val="000000"/>
              </w:rPr>
            </w:pPr>
            <w:r w:rsidRPr="008A706D">
              <w:rPr>
                <w:rFonts w:ascii="Times New Roman" w:hAnsi="Times New Roman"/>
                <w:b/>
                <w:bCs/>
                <w:color w:val="000000"/>
              </w:rPr>
              <w:t>710 524,0</w:t>
            </w:r>
          </w:p>
        </w:tc>
        <w:tc>
          <w:tcPr>
            <w:tcW w:w="1134" w:type="dxa"/>
            <w:tcBorders>
              <w:top w:val="nil"/>
              <w:left w:val="nil"/>
              <w:bottom w:val="single" w:sz="4" w:space="0" w:color="auto"/>
              <w:right w:val="single" w:sz="4" w:space="0" w:color="auto"/>
            </w:tcBorders>
            <w:vAlign w:val="center"/>
          </w:tcPr>
          <w:p w:rsidR="008D5568" w:rsidRPr="008A706D" w:rsidRDefault="00367062" w:rsidP="005F754F">
            <w:pPr>
              <w:spacing w:after="0" w:line="240" w:lineRule="auto"/>
              <w:jc w:val="center"/>
              <w:rPr>
                <w:rFonts w:ascii="Times New Roman" w:hAnsi="Times New Roman"/>
                <w:b/>
                <w:bCs/>
                <w:color w:val="000000"/>
              </w:rPr>
            </w:pPr>
            <w:r w:rsidRPr="008A706D">
              <w:rPr>
                <w:rFonts w:ascii="Times New Roman" w:hAnsi="Times New Roman"/>
                <w:b/>
                <w:bCs/>
                <w:color w:val="000000"/>
              </w:rPr>
              <w:t>710 524,0</w:t>
            </w:r>
          </w:p>
        </w:tc>
      </w:tr>
      <w:tr w:rsidR="00367062" w:rsidRPr="00D032E6" w:rsidTr="008A706D">
        <w:trPr>
          <w:trHeight w:val="517"/>
        </w:trPr>
        <w:tc>
          <w:tcPr>
            <w:tcW w:w="741" w:type="dxa"/>
            <w:vMerge/>
            <w:tcBorders>
              <w:top w:val="nil"/>
              <w:left w:val="single" w:sz="4" w:space="0" w:color="auto"/>
              <w:bottom w:val="single" w:sz="4" w:space="0" w:color="auto"/>
              <w:right w:val="single" w:sz="4" w:space="0" w:color="auto"/>
            </w:tcBorders>
            <w:vAlign w:val="center"/>
            <w:hideMark/>
          </w:tcPr>
          <w:p w:rsidR="00367062" w:rsidRPr="008A706D" w:rsidRDefault="00367062" w:rsidP="00367062">
            <w:pPr>
              <w:spacing w:after="0" w:line="240" w:lineRule="auto"/>
              <w:rPr>
                <w:rFonts w:ascii="Times New Roman" w:hAnsi="Times New Roman"/>
                <w:color w:val="000000"/>
              </w:rPr>
            </w:pPr>
          </w:p>
        </w:tc>
        <w:tc>
          <w:tcPr>
            <w:tcW w:w="2515" w:type="dxa"/>
            <w:vMerge/>
            <w:tcBorders>
              <w:top w:val="nil"/>
              <w:left w:val="single" w:sz="4" w:space="0" w:color="auto"/>
              <w:bottom w:val="single" w:sz="4" w:space="0" w:color="auto"/>
              <w:right w:val="single" w:sz="4" w:space="0" w:color="auto"/>
            </w:tcBorders>
            <w:vAlign w:val="center"/>
            <w:hideMark/>
          </w:tcPr>
          <w:p w:rsidR="00367062" w:rsidRPr="008A706D" w:rsidRDefault="00367062" w:rsidP="00367062">
            <w:pPr>
              <w:spacing w:after="0" w:line="240" w:lineRule="auto"/>
              <w:rPr>
                <w:rFonts w:ascii="Times New Roman" w:hAnsi="Times New Roman"/>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367062" w:rsidRPr="008A706D" w:rsidRDefault="00367062" w:rsidP="00367062">
            <w:pPr>
              <w:spacing w:after="0" w:line="240" w:lineRule="auto"/>
              <w:rPr>
                <w:rFonts w:ascii="Times New Roman" w:hAnsi="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367062" w:rsidRPr="008A706D" w:rsidRDefault="00367062" w:rsidP="00367062">
            <w:pPr>
              <w:spacing w:after="0" w:line="240" w:lineRule="auto"/>
              <w:rPr>
                <w:rFonts w:ascii="Times New Roman" w:hAnsi="Times New Roman"/>
                <w:color w:val="000000"/>
              </w:rPr>
            </w:pPr>
            <w:r w:rsidRPr="008A706D">
              <w:rPr>
                <w:rFonts w:ascii="Times New Roman" w:hAnsi="Times New Roman"/>
                <w:color w:val="000000"/>
              </w:rPr>
              <w:t>Федеральный бюджет</w:t>
            </w:r>
          </w:p>
        </w:tc>
        <w:tc>
          <w:tcPr>
            <w:tcW w:w="851" w:type="dxa"/>
            <w:tcBorders>
              <w:top w:val="nil"/>
              <w:left w:val="nil"/>
              <w:bottom w:val="single" w:sz="4" w:space="0" w:color="auto"/>
              <w:right w:val="single" w:sz="4" w:space="0" w:color="auto"/>
            </w:tcBorders>
            <w:shd w:val="clear" w:color="auto" w:fill="auto"/>
            <w:vAlign w:val="center"/>
            <w:hideMark/>
          </w:tcPr>
          <w:p w:rsidR="00367062" w:rsidRPr="008A706D" w:rsidRDefault="00367062" w:rsidP="00367062">
            <w:pPr>
              <w:spacing w:after="0" w:line="240" w:lineRule="auto"/>
              <w:jc w:val="center"/>
              <w:rPr>
                <w:rFonts w:ascii="Times New Roman" w:hAnsi="Times New Roman"/>
                <w:color w:val="000000"/>
              </w:rPr>
            </w:pPr>
            <w:r w:rsidRPr="008A706D">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vAlign w:val="center"/>
          </w:tcPr>
          <w:p w:rsidR="00367062" w:rsidRPr="008A706D" w:rsidRDefault="00367062" w:rsidP="00367062">
            <w:pPr>
              <w:spacing w:after="0" w:line="240" w:lineRule="auto"/>
              <w:jc w:val="center"/>
              <w:rPr>
                <w:rFonts w:ascii="Times New Roman" w:hAnsi="Times New Roman"/>
                <w:color w:val="000000"/>
              </w:rPr>
            </w:pPr>
            <w:r w:rsidRPr="008A706D">
              <w:rPr>
                <w:rFonts w:ascii="Times New Roman" w:hAnsi="Times New Roman"/>
              </w:rPr>
              <w:t>757 793,0</w:t>
            </w:r>
          </w:p>
        </w:tc>
        <w:tc>
          <w:tcPr>
            <w:tcW w:w="992" w:type="dxa"/>
            <w:tcBorders>
              <w:top w:val="nil"/>
              <w:left w:val="nil"/>
              <w:bottom w:val="single" w:sz="4" w:space="0" w:color="auto"/>
              <w:right w:val="single" w:sz="4" w:space="0" w:color="auto"/>
            </w:tcBorders>
            <w:shd w:val="clear" w:color="auto" w:fill="auto"/>
            <w:vAlign w:val="center"/>
          </w:tcPr>
          <w:p w:rsidR="00367062" w:rsidRPr="008A706D" w:rsidRDefault="00367062" w:rsidP="00367062">
            <w:pPr>
              <w:spacing w:after="0" w:line="240" w:lineRule="auto"/>
              <w:jc w:val="center"/>
              <w:rPr>
                <w:rFonts w:ascii="Times New Roman" w:hAnsi="Times New Roman"/>
                <w:color w:val="000000"/>
              </w:rPr>
            </w:pPr>
            <w:r w:rsidRPr="008A706D">
              <w:rPr>
                <w:rFonts w:ascii="Times New Roman" w:hAnsi="Times New Roman"/>
              </w:rPr>
              <w:t>730 202,0</w:t>
            </w:r>
          </w:p>
        </w:tc>
        <w:tc>
          <w:tcPr>
            <w:tcW w:w="1134" w:type="dxa"/>
            <w:tcBorders>
              <w:top w:val="nil"/>
              <w:left w:val="nil"/>
              <w:bottom w:val="single" w:sz="4" w:space="0" w:color="auto"/>
              <w:right w:val="single" w:sz="4" w:space="0" w:color="auto"/>
            </w:tcBorders>
            <w:shd w:val="clear" w:color="auto" w:fill="auto"/>
            <w:vAlign w:val="center"/>
          </w:tcPr>
          <w:p w:rsidR="00367062" w:rsidRPr="008A706D" w:rsidRDefault="00367062" w:rsidP="00367062">
            <w:pPr>
              <w:spacing w:after="0" w:line="240" w:lineRule="auto"/>
              <w:jc w:val="center"/>
              <w:rPr>
                <w:rFonts w:ascii="Times New Roman" w:hAnsi="Times New Roman"/>
                <w:color w:val="000000"/>
              </w:rPr>
            </w:pPr>
            <w:r w:rsidRPr="008A706D">
              <w:rPr>
                <w:rFonts w:ascii="Times New Roman" w:hAnsi="Times New Roman"/>
              </w:rPr>
              <w:t>702 716,0</w:t>
            </w:r>
          </w:p>
        </w:tc>
        <w:tc>
          <w:tcPr>
            <w:tcW w:w="1134" w:type="dxa"/>
            <w:tcBorders>
              <w:top w:val="nil"/>
              <w:left w:val="nil"/>
              <w:bottom w:val="single" w:sz="4" w:space="0" w:color="auto"/>
              <w:right w:val="single" w:sz="4" w:space="0" w:color="auto"/>
            </w:tcBorders>
            <w:shd w:val="clear" w:color="auto" w:fill="auto"/>
            <w:vAlign w:val="center"/>
          </w:tcPr>
          <w:p w:rsidR="00367062" w:rsidRPr="008A706D" w:rsidRDefault="00367062" w:rsidP="00367062">
            <w:pPr>
              <w:spacing w:after="0" w:line="240" w:lineRule="auto"/>
              <w:jc w:val="center"/>
              <w:rPr>
                <w:rFonts w:ascii="Times New Roman" w:hAnsi="Times New Roman"/>
                <w:color w:val="000000"/>
              </w:rPr>
            </w:pPr>
            <w:r w:rsidRPr="008A706D">
              <w:rPr>
                <w:rFonts w:ascii="Times New Roman" w:hAnsi="Times New Roman"/>
              </w:rPr>
              <w:t>702 716,0</w:t>
            </w:r>
          </w:p>
        </w:tc>
        <w:tc>
          <w:tcPr>
            <w:tcW w:w="1134" w:type="dxa"/>
            <w:tcBorders>
              <w:top w:val="nil"/>
              <w:left w:val="nil"/>
              <w:bottom w:val="single" w:sz="4" w:space="0" w:color="auto"/>
              <w:right w:val="single" w:sz="4" w:space="0" w:color="auto"/>
            </w:tcBorders>
            <w:shd w:val="clear" w:color="auto" w:fill="auto"/>
            <w:vAlign w:val="center"/>
          </w:tcPr>
          <w:p w:rsidR="00367062" w:rsidRPr="008A706D" w:rsidRDefault="00367062" w:rsidP="00367062">
            <w:pPr>
              <w:spacing w:after="0" w:line="240" w:lineRule="auto"/>
              <w:jc w:val="center"/>
              <w:rPr>
                <w:rFonts w:ascii="Times New Roman" w:hAnsi="Times New Roman"/>
                <w:color w:val="000000"/>
              </w:rPr>
            </w:pPr>
            <w:r w:rsidRPr="008A706D">
              <w:rPr>
                <w:rFonts w:ascii="Times New Roman" w:hAnsi="Times New Roman"/>
              </w:rPr>
              <w:t>702 716,0</w:t>
            </w:r>
          </w:p>
        </w:tc>
        <w:tc>
          <w:tcPr>
            <w:tcW w:w="1134" w:type="dxa"/>
            <w:tcBorders>
              <w:top w:val="nil"/>
              <w:left w:val="nil"/>
              <w:bottom w:val="single" w:sz="4" w:space="0" w:color="auto"/>
              <w:right w:val="single" w:sz="4" w:space="0" w:color="auto"/>
            </w:tcBorders>
            <w:vAlign w:val="center"/>
          </w:tcPr>
          <w:p w:rsidR="00367062" w:rsidRPr="008A706D" w:rsidRDefault="00367062" w:rsidP="00367062">
            <w:pPr>
              <w:spacing w:after="0" w:line="240" w:lineRule="auto"/>
              <w:jc w:val="center"/>
              <w:rPr>
                <w:rFonts w:ascii="Times New Roman" w:hAnsi="Times New Roman"/>
                <w:color w:val="000000"/>
              </w:rPr>
            </w:pPr>
            <w:r w:rsidRPr="008A706D">
              <w:rPr>
                <w:rFonts w:ascii="Times New Roman" w:hAnsi="Times New Roman"/>
              </w:rPr>
              <w:t>702 716,0</w:t>
            </w:r>
          </w:p>
        </w:tc>
      </w:tr>
      <w:tr w:rsidR="00367062" w:rsidRPr="00D032E6" w:rsidTr="008A706D">
        <w:trPr>
          <w:trHeight w:val="408"/>
        </w:trPr>
        <w:tc>
          <w:tcPr>
            <w:tcW w:w="741" w:type="dxa"/>
            <w:vMerge/>
            <w:tcBorders>
              <w:top w:val="nil"/>
              <w:left w:val="single" w:sz="4" w:space="0" w:color="auto"/>
              <w:bottom w:val="single" w:sz="4" w:space="0" w:color="auto"/>
              <w:right w:val="single" w:sz="4" w:space="0" w:color="auto"/>
            </w:tcBorders>
            <w:vAlign w:val="center"/>
            <w:hideMark/>
          </w:tcPr>
          <w:p w:rsidR="00367062" w:rsidRPr="008A706D" w:rsidRDefault="00367062" w:rsidP="00367062">
            <w:pPr>
              <w:spacing w:after="0" w:line="240" w:lineRule="auto"/>
              <w:rPr>
                <w:rFonts w:ascii="Times New Roman" w:hAnsi="Times New Roman"/>
                <w:color w:val="000000"/>
              </w:rPr>
            </w:pPr>
          </w:p>
        </w:tc>
        <w:tc>
          <w:tcPr>
            <w:tcW w:w="2515" w:type="dxa"/>
            <w:vMerge/>
            <w:tcBorders>
              <w:top w:val="nil"/>
              <w:left w:val="single" w:sz="4" w:space="0" w:color="auto"/>
              <w:bottom w:val="single" w:sz="4" w:space="0" w:color="auto"/>
              <w:right w:val="single" w:sz="4" w:space="0" w:color="auto"/>
            </w:tcBorders>
            <w:vAlign w:val="center"/>
            <w:hideMark/>
          </w:tcPr>
          <w:p w:rsidR="00367062" w:rsidRPr="008A706D" w:rsidRDefault="00367062" w:rsidP="00367062">
            <w:pPr>
              <w:spacing w:after="0" w:line="240" w:lineRule="auto"/>
              <w:rPr>
                <w:rFonts w:ascii="Times New Roman" w:hAnsi="Times New Roman"/>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367062" w:rsidRPr="008A706D" w:rsidRDefault="00367062" w:rsidP="00367062">
            <w:pPr>
              <w:spacing w:after="0" w:line="240" w:lineRule="auto"/>
              <w:rPr>
                <w:rFonts w:ascii="Times New Roman" w:hAnsi="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367062" w:rsidRPr="008A706D" w:rsidRDefault="00367062" w:rsidP="00367062">
            <w:pPr>
              <w:spacing w:after="0" w:line="240" w:lineRule="auto"/>
              <w:rPr>
                <w:rFonts w:ascii="Times New Roman" w:hAnsi="Times New Roman"/>
                <w:color w:val="000000"/>
              </w:rPr>
            </w:pPr>
            <w:r w:rsidRPr="008A706D">
              <w:rPr>
                <w:rFonts w:ascii="Times New Roman" w:hAnsi="Times New Roman"/>
                <w:color w:val="000000"/>
              </w:rPr>
              <w:t>Республиканский бюджет</w:t>
            </w:r>
          </w:p>
        </w:tc>
        <w:tc>
          <w:tcPr>
            <w:tcW w:w="851" w:type="dxa"/>
            <w:tcBorders>
              <w:top w:val="nil"/>
              <w:left w:val="nil"/>
              <w:bottom w:val="single" w:sz="4" w:space="0" w:color="auto"/>
              <w:right w:val="single" w:sz="4" w:space="0" w:color="auto"/>
            </w:tcBorders>
            <w:shd w:val="clear" w:color="auto" w:fill="auto"/>
            <w:vAlign w:val="center"/>
            <w:hideMark/>
          </w:tcPr>
          <w:p w:rsidR="00367062" w:rsidRPr="008A706D" w:rsidRDefault="00367062" w:rsidP="00367062">
            <w:pPr>
              <w:spacing w:after="0" w:line="240" w:lineRule="auto"/>
              <w:jc w:val="center"/>
              <w:rPr>
                <w:rFonts w:ascii="Times New Roman" w:hAnsi="Times New Roman"/>
                <w:color w:val="000000"/>
              </w:rPr>
            </w:pPr>
            <w:r w:rsidRPr="008A706D">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vAlign w:val="center"/>
          </w:tcPr>
          <w:p w:rsidR="00367062" w:rsidRPr="008A706D" w:rsidRDefault="00367062" w:rsidP="00367062">
            <w:pPr>
              <w:spacing w:after="0" w:line="240" w:lineRule="auto"/>
              <w:jc w:val="center"/>
              <w:rPr>
                <w:rFonts w:ascii="Times New Roman" w:hAnsi="Times New Roman"/>
                <w:color w:val="000000"/>
              </w:rPr>
            </w:pPr>
            <w:r w:rsidRPr="008A706D">
              <w:rPr>
                <w:rFonts w:ascii="Times New Roman" w:hAnsi="Times New Roman"/>
              </w:rPr>
              <w:t>7 654,0</w:t>
            </w:r>
          </w:p>
        </w:tc>
        <w:tc>
          <w:tcPr>
            <w:tcW w:w="992" w:type="dxa"/>
            <w:tcBorders>
              <w:top w:val="nil"/>
              <w:left w:val="nil"/>
              <w:bottom w:val="single" w:sz="4" w:space="0" w:color="auto"/>
              <w:right w:val="single" w:sz="4" w:space="0" w:color="auto"/>
            </w:tcBorders>
            <w:shd w:val="clear" w:color="auto" w:fill="auto"/>
            <w:vAlign w:val="center"/>
          </w:tcPr>
          <w:p w:rsidR="00367062" w:rsidRPr="008A706D" w:rsidRDefault="00367062" w:rsidP="00367062">
            <w:pPr>
              <w:spacing w:after="0" w:line="240" w:lineRule="auto"/>
              <w:jc w:val="center"/>
              <w:rPr>
                <w:rFonts w:ascii="Times New Roman" w:hAnsi="Times New Roman"/>
                <w:color w:val="000000"/>
              </w:rPr>
            </w:pPr>
            <w:r w:rsidRPr="008A706D">
              <w:rPr>
                <w:rFonts w:ascii="Times New Roman" w:hAnsi="Times New Roman"/>
              </w:rPr>
              <w:t>7 376,0</w:t>
            </w:r>
          </w:p>
        </w:tc>
        <w:tc>
          <w:tcPr>
            <w:tcW w:w="1134" w:type="dxa"/>
            <w:tcBorders>
              <w:top w:val="nil"/>
              <w:left w:val="nil"/>
              <w:bottom w:val="single" w:sz="4" w:space="0" w:color="auto"/>
              <w:right w:val="single" w:sz="4" w:space="0" w:color="auto"/>
            </w:tcBorders>
            <w:shd w:val="clear" w:color="auto" w:fill="auto"/>
            <w:vAlign w:val="center"/>
          </w:tcPr>
          <w:p w:rsidR="00367062" w:rsidRPr="008A706D" w:rsidRDefault="00367062" w:rsidP="00367062">
            <w:pPr>
              <w:spacing w:after="0" w:line="240" w:lineRule="auto"/>
              <w:jc w:val="center"/>
              <w:rPr>
                <w:rFonts w:ascii="Times New Roman" w:hAnsi="Times New Roman"/>
                <w:color w:val="000000"/>
              </w:rPr>
            </w:pPr>
            <w:r w:rsidRPr="008A706D">
              <w:rPr>
                <w:rFonts w:ascii="Times New Roman" w:hAnsi="Times New Roman"/>
              </w:rPr>
              <w:t>7 098,0</w:t>
            </w:r>
          </w:p>
        </w:tc>
        <w:tc>
          <w:tcPr>
            <w:tcW w:w="1134" w:type="dxa"/>
            <w:tcBorders>
              <w:top w:val="nil"/>
              <w:left w:val="nil"/>
              <w:bottom w:val="single" w:sz="4" w:space="0" w:color="auto"/>
              <w:right w:val="single" w:sz="4" w:space="0" w:color="auto"/>
            </w:tcBorders>
            <w:shd w:val="clear" w:color="auto" w:fill="auto"/>
            <w:vAlign w:val="center"/>
          </w:tcPr>
          <w:p w:rsidR="00367062" w:rsidRPr="008A706D" w:rsidRDefault="00367062" w:rsidP="00367062">
            <w:pPr>
              <w:spacing w:after="0" w:line="240" w:lineRule="auto"/>
              <w:jc w:val="center"/>
              <w:rPr>
                <w:rFonts w:ascii="Times New Roman" w:hAnsi="Times New Roman"/>
                <w:color w:val="000000"/>
              </w:rPr>
            </w:pPr>
            <w:r w:rsidRPr="008A706D">
              <w:rPr>
                <w:rFonts w:ascii="Times New Roman" w:hAnsi="Times New Roman"/>
              </w:rPr>
              <w:t>7 098,0</w:t>
            </w:r>
          </w:p>
        </w:tc>
        <w:tc>
          <w:tcPr>
            <w:tcW w:w="1134" w:type="dxa"/>
            <w:tcBorders>
              <w:top w:val="nil"/>
              <w:left w:val="nil"/>
              <w:bottom w:val="single" w:sz="4" w:space="0" w:color="auto"/>
              <w:right w:val="single" w:sz="4" w:space="0" w:color="auto"/>
            </w:tcBorders>
            <w:shd w:val="clear" w:color="auto" w:fill="auto"/>
            <w:vAlign w:val="center"/>
          </w:tcPr>
          <w:p w:rsidR="00367062" w:rsidRPr="008A706D" w:rsidRDefault="00367062" w:rsidP="00367062">
            <w:pPr>
              <w:spacing w:after="0" w:line="240" w:lineRule="auto"/>
              <w:jc w:val="center"/>
              <w:rPr>
                <w:rFonts w:ascii="Times New Roman" w:hAnsi="Times New Roman"/>
                <w:color w:val="000000"/>
              </w:rPr>
            </w:pPr>
            <w:r w:rsidRPr="008A706D">
              <w:rPr>
                <w:rFonts w:ascii="Times New Roman" w:hAnsi="Times New Roman"/>
              </w:rPr>
              <w:t>7 098,0</w:t>
            </w:r>
          </w:p>
        </w:tc>
        <w:tc>
          <w:tcPr>
            <w:tcW w:w="1134" w:type="dxa"/>
            <w:tcBorders>
              <w:top w:val="nil"/>
              <w:left w:val="nil"/>
              <w:bottom w:val="single" w:sz="4" w:space="0" w:color="auto"/>
              <w:right w:val="single" w:sz="4" w:space="0" w:color="auto"/>
            </w:tcBorders>
            <w:vAlign w:val="center"/>
          </w:tcPr>
          <w:p w:rsidR="00367062" w:rsidRPr="008A706D" w:rsidRDefault="00367062" w:rsidP="00367062">
            <w:pPr>
              <w:spacing w:after="0" w:line="240" w:lineRule="auto"/>
              <w:jc w:val="center"/>
              <w:rPr>
                <w:rFonts w:ascii="Times New Roman" w:hAnsi="Times New Roman"/>
                <w:color w:val="000000"/>
              </w:rPr>
            </w:pPr>
            <w:r w:rsidRPr="008A706D">
              <w:rPr>
                <w:rFonts w:ascii="Times New Roman" w:hAnsi="Times New Roman"/>
              </w:rPr>
              <w:t>7 098,0</w:t>
            </w:r>
          </w:p>
        </w:tc>
      </w:tr>
      <w:tr w:rsidR="00367062" w:rsidRPr="00D032E6" w:rsidTr="008A706D">
        <w:trPr>
          <w:trHeight w:val="541"/>
        </w:trPr>
        <w:tc>
          <w:tcPr>
            <w:tcW w:w="741" w:type="dxa"/>
            <w:vMerge/>
            <w:tcBorders>
              <w:top w:val="nil"/>
              <w:left w:val="single" w:sz="4" w:space="0" w:color="auto"/>
              <w:bottom w:val="single" w:sz="4" w:space="0" w:color="auto"/>
              <w:right w:val="single" w:sz="4" w:space="0" w:color="auto"/>
            </w:tcBorders>
            <w:vAlign w:val="center"/>
            <w:hideMark/>
          </w:tcPr>
          <w:p w:rsidR="00367062" w:rsidRPr="008A706D" w:rsidRDefault="00367062" w:rsidP="00367062">
            <w:pPr>
              <w:spacing w:after="0" w:line="240" w:lineRule="auto"/>
              <w:rPr>
                <w:rFonts w:ascii="Times New Roman" w:hAnsi="Times New Roman"/>
                <w:color w:val="000000"/>
              </w:rPr>
            </w:pPr>
          </w:p>
        </w:tc>
        <w:tc>
          <w:tcPr>
            <w:tcW w:w="2515" w:type="dxa"/>
            <w:vMerge/>
            <w:tcBorders>
              <w:top w:val="nil"/>
              <w:left w:val="single" w:sz="4" w:space="0" w:color="auto"/>
              <w:bottom w:val="single" w:sz="4" w:space="0" w:color="auto"/>
              <w:right w:val="single" w:sz="4" w:space="0" w:color="auto"/>
            </w:tcBorders>
            <w:vAlign w:val="center"/>
            <w:hideMark/>
          </w:tcPr>
          <w:p w:rsidR="00367062" w:rsidRPr="008A706D" w:rsidRDefault="00367062" w:rsidP="00367062">
            <w:pPr>
              <w:spacing w:after="0" w:line="240" w:lineRule="auto"/>
              <w:rPr>
                <w:rFonts w:ascii="Times New Roman" w:hAnsi="Times New Roman"/>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367062" w:rsidRPr="008A706D" w:rsidRDefault="00367062" w:rsidP="00367062">
            <w:pPr>
              <w:spacing w:after="0" w:line="240" w:lineRule="auto"/>
              <w:rPr>
                <w:rFonts w:ascii="Times New Roman" w:hAnsi="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367062" w:rsidRPr="008A706D" w:rsidRDefault="00367062" w:rsidP="00367062">
            <w:pPr>
              <w:spacing w:after="0" w:line="240" w:lineRule="auto"/>
              <w:rPr>
                <w:rFonts w:ascii="Times New Roman" w:hAnsi="Times New Roman"/>
                <w:color w:val="000000"/>
              </w:rPr>
            </w:pPr>
            <w:r w:rsidRPr="008A706D">
              <w:rPr>
                <w:rFonts w:ascii="Times New Roman" w:hAnsi="Times New Roman"/>
                <w:color w:val="000000"/>
              </w:rPr>
              <w:t>Бюджет муниципального района</w:t>
            </w:r>
          </w:p>
        </w:tc>
        <w:tc>
          <w:tcPr>
            <w:tcW w:w="851" w:type="dxa"/>
            <w:tcBorders>
              <w:top w:val="nil"/>
              <w:left w:val="nil"/>
              <w:bottom w:val="single" w:sz="4" w:space="0" w:color="auto"/>
              <w:right w:val="single" w:sz="4" w:space="0" w:color="auto"/>
            </w:tcBorders>
            <w:shd w:val="clear" w:color="auto" w:fill="auto"/>
            <w:vAlign w:val="center"/>
            <w:hideMark/>
          </w:tcPr>
          <w:p w:rsidR="00367062" w:rsidRPr="008A706D" w:rsidRDefault="00367062" w:rsidP="00367062">
            <w:pPr>
              <w:spacing w:after="0" w:line="240" w:lineRule="auto"/>
              <w:jc w:val="center"/>
              <w:rPr>
                <w:rFonts w:ascii="Times New Roman" w:hAnsi="Times New Roman"/>
                <w:color w:val="000000"/>
              </w:rPr>
            </w:pPr>
            <w:r w:rsidRPr="008A706D">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vAlign w:val="center"/>
          </w:tcPr>
          <w:p w:rsidR="00367062" w:rsidRPr="008A706D" w:rsidRDefault="00367062" w:rsidP="00367062">
            <w:pPr>
              <w:spacing w:after="0" w:line="240" w:lineRule="auto"/>
              <w:jc w:val="center"/>
              <w:rPr>
                <w:rFonts w:ascii="Times New Roman" w:hAnsi="Times New Roman"/>
                <w:color w:val="000000"/>
              </w:rPr>
            </w:pPr>
            <w:r w:rsidRPr="008A706D">
              <w:rPr>
                <w:rFonts w:ascii="Times New Roman" w:hAnsi="Times New Roman"/>
              </w:rPr>
              <w:t>765,0</w:t>
            </w:r>
          </w:p>
        </w:tc>
        <w:tc>
          <w:tcPr>
            <w:tcW w:w="992" w:type="dxa"/>
            <w:tcBorders>
              <w:top w:val="nil"/>
              <w:left w:val="nil"/>
              <w:bottom w:val="single" w:sz="4" w:space="0" w:color="auto"/>
              <w:right w:val="single" w:sz="4" w:space="0" w:color="auto"/>
            </w:tcBorders>
            <w:shd w:val="clear" w:color="auto" w:fill="auto"/>
            <w:vAlign w:val="center"/>
          </w:tcPr>
          <w:p w:rsidR="00367062" w:rsidRPr="008A706D" w:rsidRDefault="00367062" w:rsidP="00367062">
            <w:pPr>
              <w:spacing w:after="0" w:line="240" w:lineRule="auto"/>
              <w:jc w:val="center"/>
              <w:rPr>
                <w:rFonts w:ascii="Times New Roman" w:hAnsi="Times New Roman"/>
                <w:color w:val="000000"/>
              </w:rPr>
            </w:pPr>
            <w:r w:rsidRPr="008A706D">
              <w:rPr>
                <w:rFonts w:ascii="Times New Roman" w:hAnsi="Times New Roman"/>
              </w:rPr>
              <w:t>738,0</w:t>
            </w:r>
          </w:p>
        </w:tc>
        <w:tc>
          <w:tcPr>
            <w:tcW w:w="1134" w:type="dxa"/>
            <w:tcBorders>
              <w:top w:val="nil"/>
              <w:left w:val="nil"/>
              <w:bottom w:val="single" w:sz="4" w:space="0" w:color="auto"/>
              <w:right w:val="single" w:sz="4" w:space="0" w:color="auto"/>
            </w:tcBorders>
            <w:shd w:val="clear" w:color="auto" w:fill="auto"/>
            <w:vAlign w:val="center"/>
          </w:tcPr>
          <w:p w:rsidR="00367062" w:rsidRPr="008A706D" w:rsidRDefault="00367062" w:rsidP="00367062">
            <w:pPr>
              <w:spacing w:after="0" w:line="240" w:lineRule="auto"/>
              <w:jc w:val="center"/>
              <w:rPr>
                <w:rFonts w:ascii="Times New Roman" w:hAnsi="Times New Roman"/>
                <w:color w:val="000000"/>
              </w:rPr>
            </w:pPr>
            <w:r w:rsidRPr="008A706D">
              <w:rPr>
                <w:rFonts w:ascii="Times New Roman" w:hAnsi="Times New Roman"/>
              </w:rPr>
              <w:t>710,0</w:t>
            </w:r>
          </w:p>
        </w:tc>
        <w:tc>
          <w:tcPr>
            <w:tcW w:w="1134" w:type="dxa"/>
            <w:tcBorders>
              <w:top w:val="nil"/>
              <w:left w:val="nil"/>
              <w:bottom w:val="single" w:sz="4" w:space="0" w:color="auto"/>
              <w:right w:val="single" w:sz="4" w:space="0" w:color="auto"/>
            </w:tcBorders>
            <w:shd w:val="clear" w:color="auto" w:fill="auto"/>
            <w:vAlign w:val="center"/>
          </w:tcPr>
          <w:p w:rsidR="00367062" w:rsidRPr="008A706D" w:rsidRDefault="00367062" w:rsidP="00367062">
            <w:pPr>
              <w:spacing w:after="0" w:line="240" w:lineRule="auto"/>
              <w:jc w:val="center"/>
              <w:rPr>
                <w:rFonts w:ascii="Times New Roman" w:hAnsi="Times New Roman"/>
                <w:color w:val="000000"/>
              </w:rPr>
            </w:pPr>
            <w:r w:rsidRPr="008A706D">
              <w:rPr>
                <w:rFonts w:ascii="Times New Roman" w:hAnsi="Times New Roman"/>
              </w:rPr>
              <w:t>710,0</w:t>
            </w:r>
          </w:p>
        </w:tc>
        <w:tc>
          <w:tcPr>
            <w:tcW w:w="1134" w:type="dxa"/>
            <w:tcBorders>
              <w:top w:val="nil"/>
              <w:left w:val="nil"/>
              <w:bottom w:val="single" w:sz="4" w:space="0" w:color="auto"/>
              <w:right w:val="single" w:sz="4" w:space="0" w:color="auto"/>
            </w:tcBorders>
            <w:shd w:val="clear" w:color="auto" w:fill="auto"/>
            <w:vAlign w:val="center"/>
          </w:tcPr>
          <w:p w:rsidR="00367062" w:rsidRPr="008A706D" w:rsidRDefault="00367062" w:rsidP="00367062">
            <w:pPr>
              <w:spacing w:after="0" w:line="240" w:lineRule="auto"/>
              <w:jc w:val="center"/>
              <w:rPr>
                <w:rFonts w:ascii="Times New Roman" w:hAnsi="Times New Roman"/>
                <w:color w:val="000000"/>
              </w:rPr>
            </w:pPr>
            <w:r w:rsidRPr="008A706D">
              <w:rPr>
                <w:rFonts w:ascii="Times New Roman" w:hAnsi="Times New Roman"/>
              </w:rPr>
              <w:t>710,0</w:t>
            </w:r>
          </w:p>
        </w:tc>
        <w:tc>
          <w:tcPr>
            <w:tcW w:w="1134" w:type="dxa"/>
            <w:tcBorders>
              <w:top w:val="nil"/>
              <w:left w:val="nil"/>
              <w:bottom w:val="single" w:sz="4" w:space="0" w:color="auto"/>
              <w:right w:val="single" w:sz="4" w:space="0" w:color="auto"/>
            </w:tcBorders>
            <w:vAlign w:val="center"/>
          </w:tcPr>
          <w:p w:rsidR="00367062" w:rsidRPr="008A706D" w:rsidRDefault="00367062" w:rsidP="00367062">
            <w:pPr>
              <w:spacing w:after="0" w:line="240" w:lineRule="auto"/>
              <w:jc w:val="center"/>
              <w:rPr>
                <w:rFonts w:ascii="Times New Roman" w:hAnsi="Times New Roman"/>
                <w:color w:val="000000"/>
              </w:rPr>
            </w:pPr>
            <w:r w:rsidRPr="008A706D">
              <w:rPr>
                <w:rFonts w:ascii="Times New Roman" w:hAnsi="Times New Roman"/>
              </w:rPr>
              <w:t>710,0</w:t>
            </w:r>
          </w:p>
        </w:tc>
      </w:tr>
      <w:tr w:rsidR="00E72E7C" w:rsidRPr="00D032E6" w:rsidTr="008A706D">
        <w:trPr>
          <w:trHeight w:val="216"/>
        </w:trPr>
        <w:tc>
          <w:tcPr>
            <w:tcW w:w="74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 xml:space="preserve">Подпрограмма 1 </w:t>
            </w:r>
          </w:p>
          <w:p w:rsidR="00E72E7C" w:rsidRPr="008A706D" w:rsidRDefault="00E72E7C" w:rsidP="00E72E7C">
            <w:pPr>
              <w:spacing w:after="0" w:line="240" w:lineRule="auto"/>
              <w:jc w:val="center"/>
              <w:rPr>
                <w:rFonts w:ascii="Times New Roman" w:hAnsi="Times New Roman"/>
                <w:color w:val="000000"/>
              </w:rPr>
            </w:pPr>
          </w:p>
        </w:tc>
        <w:tc>
          <w:tcPr>
            <w:tcW w:w="2515" w:type="dxa"/>
            <w:vMerge w:val="restart"/>
            <w:tcBorders>
              <w:top w:val="nil"/>
              <w:left w:val="single" w:sz="4" w:space="0" w:color="auto"/>
              <w:bottom w:val="single" w:sz="4" w:space="0" w:color="auto"/>
              <w:right w:val="single" w:sz="4" w:space="0" w:color="auto"/>
            </w:tcBorders>
            <w:shd w:val="clear" w:color="auto" w:fill="auto"/>
          </w:tcPr>
          <w:p w:rsidR="00E72E7C" w:rsidRPr="00FB6E43" w:rsidRDefault="00E72E7C" w:rsidP="00E72E7C">
            <w:pPr>
              <w:widowControl w:val="0"/>
              <w:autoSpaceDE w:val="0"/>
              <w:autoSpaceDN w:val="0"/>
              <w:adjustRightInd w:val="0"/>
              <w:spacing w:after="0" w:line="240" w:lineRule="auto"/>
              <w:rPr>
                <w:rFonts w:ascii="Times New Roman" w:eastAsia="Times New Roman" w:hAnsi="Times New Roman" w:cs="Times New Roman"/>
              </w:rPr>
            </w:pPr>
            <w:r w:rsidRPr="008A706D">
              <w:rPr>
                <w:rFonts w:ascii="Times New Roman" w:eastAsia="Times New Roman" w:hAnsi="Times New Roman" w:cs="Times New Roman"/>
              </w:rPr>
              <w:t xml:space="preserve"> </w:t>
            </w:r>
            <w:r w:rsidRPr="00FB6E43">
              <w:rPr>
                <w:rFonts w:ascii="Times New Roman" w:eastAsia="Times New Roman" w:hAnsi="Times New Roman" w:cs="Times New Roman"/>
              </w:rPr>
              <w:t>«</w:t>
            </w:r>
            <w:r w:rsidRPr="008A706D">
              <w:rPr>
                <w:rFonts w:ascii="Times New Roman" w:eastAsia="Times New Roman" w:hAnsi="Times New Roman" w:cs="Times New Roman"/>
              </w:rPr>
              <w:t>Формирование современной городской среды</w:t>
            </w:r>
            <w:r w:rsidRPr="00FB6E43">
              <w:rPr>
                <w:rFonts w:ascii="Times New Roman" w:eastAsia="Times New Roman" w:hAnsi="Times New Roman" w:cs="Times New Roman"/>
              </w:rPr>
              <w:t>»</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Отдел архитектуры, строительства и ЖКХ АМО «Курумканский район»</w:t>
            </w:r>
          </w:p>
          <w:p w:rsidR="00E72E7C" w:rsidRPr="008A706D" w:rsidRDefault="00E72E7C" w:rsidP="00E72E7C">
            <w:pPr>
              <w:spacing w:after="0" w:line="240" w:lineRule="auto"/>
              <w:rPr>
                <w:rFonts w:ascii="Times New Roman" w:hAnsi="Times New Roman"/>
                <w:color w:val="000000"/>
              </w:rPr>
            </w:pPr>
          </w:p>
        </w:tc>
        <w:tc>
          <w:tcPr>
            <w:tcW w:w="2126"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 xml:space="preserve">ВСЕГО, в том числе:          </w:t>
            </w:r>
          </w:p>
        </w:tc>
        <w:tc>
          <w:tcPr>
            <w:tcW w:w="851"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929</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766 212,0</w:t>
            </w:r>
          </w:p>
        </w:tc>
        <w:tc>
          <w:tcPr>
            <w:tcW w:w="992"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738 316,0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710 524,0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710 524,0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710 524,0</w:t>
            </w:r>
          </w:p>
        </w:tc>
        <w:tc>
          <w:tcPr>
            <w:tcW w:w="1134" w:type="dxa"/>
            <w:tcBorders>
              <w:top w:val="nil"/>
              <w:left w:val="nil"/>
              <w:bottom w:val="single" w:sz="4" w:space="0" w:color="auto"/>
              <w:right w:val="single" w:sz="4" w:space="0" w:color="auto"/>
            </w:tcBorders>
            <w:vAlign w:val="center"/>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710 524,0</w:t>
            </w:r>
          </w:p>
        </w:tc>
      </w:tr>
      <w:tr w:rsidR="00E72E7C" w:rsidRPr="00D032E6" w:rsidTr="008A706D">
        <w:trPr>
          <w:trHeight w:val="216"/>
        </w:trPr>
        <w:tc>
          <w:tcPr>
            <w:tcW w:w="741" w:type="dxa"/>
            <w:vMerge/>
            <w:tcBorders>
              <w:top w:val="nil"/>
              <w:left w:val="single" w:sz="4" w:space="0" w:color="auto"/>
              <w:bottom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2515" w:type="dxa"/>
            <w:vMerge/>
            <w:tcBorders>
              <w:top w:val="nil"/>
              <w:left w:val="single" w:sz="4" w:space="0" w:color="auto"/>
              <w:bottom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1559" w:type="dxa"/>
            <w:vMerge/>
            <w:tcBorders>
              <w:top w:val="nil"/>
              <w:left w:val="single" w:sz="4" w:space="0" w:color="auto"/>
              <w:bottom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2126"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Федеральный бюджет</w:t>
            </w:r>
          </w:p>
        </w:tc>
        <w:tc>
          <w:tcPr>
            <w:tcW w:w="851"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757 793,0</w:t>
            </w:r>
          </w:p>
        </w:tc>
        <w:tc>
          <w:tcPr>
            <w:tcW w:w="992"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730 202,0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702 716,0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702 716,0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702 716,0</w:t>
            </w:r>
          </w:p>
        </w:tc>
        <w:tc>
          <w:tcPr>
            <w:tcW w:w="1134" w:type="dxa"/>
            <w:tcBorders>
              <w:top w:val="nil"/>
              <w:left w:val="nil"/>
              <w:bottom w:val="single" w:sz="4" w:space="0" w:color="auto"/>
              <w:right w:val="single" w:sz="4" w:space="0" w:color="auto"/>
            </w:tcBorders>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702 716,0</w:t>
            </w:r>
          </w:p>
        </w:tc>
      </w:tr>
      <w:tr w:rsidR="00E72E7C" w:rsidRPr="00D032E6" w:rsidTr="008A706D">
        <w:trPr>
          <w:trHeight w:val="216"/>
        </w:trPr>
        <w:tc>
          <w:tcPr>
            <w:tcW w:w="741" w:type="dxa"/>
            <w:vMerge/>
            <w:tcBorders>
              <w:top w:val="nil"/>
              <w:left w:val="single" w:sz="4" w:space="0" w:color="auto"/>
              <w:bottom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2515" w:type="dxa"/>
            <w:vMerge/>
            <w:tcBorders>
              <w:top w:val="nil"/>
              <w:left w:val="single" w:sz="4" w:space="0" w:color="auto"/>
              <w:bottom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1559" w:type="dxa"/>
            <w:vMerge/>
            <w:tcBorders>
              <w:top w:val="nil"/>
              <w:left w:val="single" w:sz="4" w:space="0" w:color="auto"/>
              <w:bottom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2126"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Республиканский бюджет</w:t>
            </w:r>
          </w:p>
        </w:tc>
        <w:tc>
          <w:tcPr>
            <w:tcW w:w="851"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7 654,0</w:t>
            </w:r>
          </w:p>
        </w:tc>
        <w:tc>
          <w:tcPr>
            <w:tcW w:w="992"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7 376,0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7 098,0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7 098,0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7 098,0</w:t>
            </w:r>
          </w:p>
        </w:tc>
        <w:tc>
          <w:tcPr>
            <w:tcW w:w="1134" w:type="dxa"/>
            <w:tcBorders>
              <w:top w:val="nil"/>
              <w:left w:val="nil"/>
              <w:bottom w:val="single" w:sz="4" w:space="0" w:color="auto"/>
              <w:right w:val="single" w:sz="4" w:space="0" w:color="auto"/>
            </w:tcBorders>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7 098,0</w:t>
            </w:r>
          </w:p>
        </w:tc>
      </w:tr>
      <w:tr w:rsidR="00E72E7C" w:rsidRPr="00D032E6" w:rsidTr="008A706D">
        <w:trPr>
          <w:trHeight w:val="199"/>
        </w:trPr>
        <w:tc>
          <w:tcPr>
            <w:tcW w:w="741" w:type="dxa"/>
            <w:vMerge/>
            <w:tcBorders>
              <w:top w:val="nil"/>
              <w:left w:val="single" w:sz="4" w:space="0" w:color="auto"/>
              <w:bottom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2515" w:type="dxa"/>
            <w:vMerge/>
            <w:tcBorders>
              <w:top w:val="nil"/>
              <w:left w:val="single" w:sz="4" w:space="0" w:color="auto"/>
              <w:bottom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1559" w:type="dxa"/>
            <w:vMerge/>
            <w:tcBorders>
              <w:top w:val="nil"/>
              <w:left w:val="single" w:sz="4" w:space="0" w:color="auto"/>
              <w:bottom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2126"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Бюджет муниципального района</w:t>
            </w:r>
          </w:p>
        </w:tc>
        <w:tc>
          <w:tcPr>
            <w:tcW w:w="851"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765,0</w:t>
            </w:r>
          </w:p>
        </w:tc>
        <w:tc>
          <w:tcPr>
            <w:tcW w:w="992"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738,0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710,0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710,0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710,0</w:t>
            </w:r>
          </w:p>
        </w:tc>
        <w:tc>
          <w:tcPr>
            <w:tcW w:w="1134" w:type="dxa"/>
            <w:tcBorders>
              <w:top w:val="nil"/>
              <w:left w:val="nil"/>
              <w:bottom w:val="single" w:sz="4" w:space="0" w:color="auto"/>
              <w:right w:val="single" w:sz="4" w:space="0" w:color="auto"/>
            </w:tcBorders>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710,0</w:t>
            </w:r>
          </w:p>
        </w:tc>
      </w:tr>
      <w:tr w:rsidR="00E72E7C" w:rsidRPr="00D032E6" w:rsidTr="008A706D">
        <w:trPr>
          <w:trHeight w:val="199"/>
        </w:trPr>
        <w:tc>
          <w:tcPr>
            <w:tcW w:w="741" w:type="dxa"/>
            <w:vMerge w:val="restart"/>
            <w:tcBorders>
              <w:top w:val="nil"/>
              <w:left w:val="single" w:sz="4" w:space="0" w:color="auto"/>
              <w:right w:val="single" w:sz="4" w:space="0" w:color="auto"/>
            </w:tcBorders>
            <w:textDirection w:val="btLr"/>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 xml:space="preserve">Мероприятие </w:t>
            </w:r>
          </w:p>
        </w:tc>
        <w:tc>
          <w:tcPr>
            <w:tcW w:w="2515" w:type="dxa"/>
            <w:vMerge w:val="restart"/>
            <w:tcBorders>
              <w:top w:val="nil"/>
              <w:left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 xml:space="preserve">Обеспечение проведения мероприятий по благоустройству общественных территорий </w:t>
            </w:r>
          </w:p>
        </w:tc>
        <w:tc>
          <w:tcPr>
            <w:tcW w:w="1559" w:type="dxa"/>
            <w:vMerge w:val="restart"/>
            <w:tcBorders>
              <w:top w:val="nil"/>
              <w:left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Отдел архитектуры, строительства и ЖКХ АМО «Курумканский район»</w:t>
            </w:r>
          </w:p>
        </w:tc>
        <w:tc>
          <w:tcPr>
            <w:tcW w:w="2126"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 xml:space="preserve">ВСЕГО, в том числе:          </w:t>
            </w:r>
          </w:p>
        </w:tc>
        <w:tc>
          <w:tcPr>
            <w:tcW w:w="851"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929</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766 212,0</w:t>
            </w:r>
          </w:p>
        </w:tc>
        <w:tc>
          <w:tcPr>
            <w:tcW w:w="992"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738 316,0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710 524,0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710 524,0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710 524,0</w:t>
            </w:r>
          </w:p>
        </w:tc>
        <w:tc>
          <w:tcPr>
            <w:tcW w:w="1134" w:type="dxa"/>
            <w:tcBorders>
              <w:top w:val="nil"/>
              <w:left w:val="nil"/>
              <w:bottom w:val="single" w:sz="4" w:space="0" w:color="auto"/>
              <w:right w:val="single" w:sz="4" w:space="0" w:color="auto"/>
            </w:tcBorders>
            <w:vAlign w:val="center"/>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710 524,0</w:t>
            </w:r>
          </w:p>
        </w:tc>
      </w:tr>
      <w:tr w:rsidR="00E72E7C" w:rsidRPr="00D032E6" w:rsidTr="008A706D">
        <w:trPr>
          <w:trHeight w:val="199"/>
        </w:trPr>
        <w:tc>
          <w:tcPr>
            <w:tcW w:w="741" w:type="dxa"/>
            <w:vMerge/>
            <w:tcBorders>
              <w:left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2515" w:type="dxa"/>
            <w:vMerge/>
            <w:tcBorders>
              <w:left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1559" w:type="dxa"/>
            <w:vMerge/>
            <w:tcBorders>
              <w:left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2126"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Федеральный бюджет</w:t>
            </w:r>
          </w:p>
        </w:tc>
        <w:tc>
          <w:tcPr>
            <w:tcW w:w="851"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757 793,0</w:t>
            </w:r>
          </w:p>
        </w:tc>
        <w:tc>
          <w:tcPr>
            <w:tcW w:w="992"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730 202,0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702 716,0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702 716,0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702 716,0</w:t>
            </w:r>
          </w:p>
        </w:tc>
        <w:tc>
          <w:tcPr>
            <w:tcW w:w="1134" w:type="dxa"/>
            <w:tcBorders>
              <w:top w:val="nil"/>
              <w:left w:val="nil"/>
              <w:bottom w:val="single" w:sz="4" w:space="0" w:color="auto"/>
              <w:right w:val="single" w:sz="4" w:space="0" w:color="auto"/>
            </w:tcBorders>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702 716,0</w:t>
            </w:r>
          </w:p>
        </w:tc>
      </w:tr>
      <w:tr w:rsidR="00E72E7C" w:rsidRPr="00D032E6" w:rsidTr="008A706D">
        <w:trPr>
          <w:trHeight w:val="199"/>
        </w:trPr>
        <w:tc>
          <w:tcPr>
            <w:tcW w:w="741" w:type="dxa"/>
            <w:vMerge/>
            <w:tcBorders>
              <w:left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2515" w:type="dxa"/>
            <w:vMerge/>
            <w:tcBorders>
              <w:left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1559" w:type="dxa"/>
            <w:vMerge/>
            <w:tcBorders>
              <w:left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2126"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Республиканский бюджет</w:t>
            </w:r>
          </w:p>
        </w:tc>
        <w:tc>
          <w:tcPr>
            <w:tcW w:w="851"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7 654,0</w:t>
            </w:r>
          </w:p>
        </w:tc>
        <w:tc>
          <w:tcPr>
            <w:tcW w:w="992"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7 376,0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7 098,0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7 098,0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7 098,0</w:t>
            </w:r>
          </w:p>
        </w:tc>
        <w:tc>
          <w:tcPr>
            <w:tcW w:w="1134" w:type="dxa"/>
            <w:tcBorders>
              <w:top w:val="nil"/>
              <w:left w:val="nil"/>
              <w:bottom w:val="single" w:sz="4" w:space="0" w:color="auto"/>
              <w:right w:val="single" w:sz="4" w:space="0" w:color="auto"/>
            </w:tcBorders>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7 098,0</w:t>
            </w:r>
          </w:p>
        </w:tc>
      </w:tr>
      <w:tr w:rsidR="00E72E7C" w:rsidRPr="00D032E6" w:rsidTr="008A706D">
        <w:trPr>
          <w:trHeight w:val="199"/>
        </w:trPr>
        <w:tc>
          <w:tcPr>
            <w:tcW w:w="741" w:type="dxa"/>
            <w:vMerge/>
            <w:tcBorders>
              <w:left w:val="single" w:sz="4" w:space="0" w:color="auto"/>
              <w:bottom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2515" w:type="dxa"/>
            <w:vMerge/>
            <w:tcBorders>
              <w:left w:val="single" w:sz="4" w:space="0" w:color="auto"/>
              <w:bottom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1559" w:type="dxa"/>
            <w:vMerge/>
            <w:tcBorders>
              <w:left w:val="single" w:sz="4" w:space="0" w:color="auto"/>
              <w:bottom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2126"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Бюджет муниципального района</w:t>
            </w:r>
          </w:p>
        </w:tc>
        <w:tc>
          <w:tcPr>
            <w:tcW w:w="851"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765,0</w:t>
            </w:r>
          </w:p>
        </w:tc>
        <w:tc>
          <w:tcPr>
            <w:tcW w:w="992"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738,0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710,0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710,0</w:t>
            </w:r>
          </w:p>
        </w:tc>
        <w:tc>
          <w:tcPr>
            <w:tcW w:w="1134" w:type="dxa"/>
            <w:tcBorders>
              <w:top w:val="nil"/>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710,0</w:t>
            </w:r>
          </w:p>
        </w:tc>
        <w:tc>
          <w:tcPr>
            <w:tcW w:w="1134" w:type="dxa"/>
            <w:tcBorders>
              <w:top w:val="nil"/>
              <w:left w:val="nil"/>
              <w:bottom w:val="single" w:sz="4" w:space="0" w:color="auto"/>
              <w:right w:val="single" w:sz="4" w:space="0" w:color="auto"/>
            </w:tcBorders>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rPr>
              <w:t>710,0</w:t>
            </w:r>
          </w:p>
        </w:tc>
      </w:tr>
      <w:tr w:rsidR="00E72E7C" w:rsidRPr="00D032E6" w:rsidTr="008A706D">
        <w:trPr>
          <w:trHeight w:val="216"/>
        </w:trPr>
        <w:tc>
          <w:tcPr>
            <w:tcW w:w="741" w:type="dxa"/>
            <w:vMerge w:val="restart"/>
            <w:tcBorders>
              <w:top w:val="nil"/>
              <w:left w:val="single" w:sz="4" w:space="0" w:color="auto"/>
              <w:right w:val="single" w:sz="4" w:space="0" w:color="auto"/>
            </w:tcBorders>
            <w:shd w:val="clear" w:color="auto" w:fill="auto"/>
            <w:textDirection w:val="btLr"/>
            <w:vAlign w:val="center"/>
            <w:hideMark/>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lastRenderedPageBreak/>
              <w:t>Подпрограмма 2</w:t>
            </w:r>
          </w:p>
        </w:tc>
        <w:tc>
          <w:tcPr>
            <w:tcW w:w="2515" w:type="dxa"/>
            <w:vMerge w:val="restart"/>
            <w:tcBorders>
              <w:top w:val="single" w:sz="4" w:space="0" w:color="auto"/>
              <w:left w:val="single" w:sz="4" w:space="0" w:color="auto"/>
              <w:right w:val="single" w:sz="4" w:space="0" w:color="auto"/>
            </w:tcBorders>
            <w:shd w:val="clear" w:color="auto" w:fill="auto"/>
            <w:vAlign w:val="center"/>
            <w:hideMark/>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bCs/>
                <w:color w:val="000000"/>
              </w:rPr>
              <w:t>«Формирование комфортной городской среды»</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Отдел архитектуры, строительства и ЖКХ Администрации МО «Курумканский район»</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 xml:space="preserve">ВСЕГО, в том числе: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jc w:val="center"/>
              <w:rPr>
                <w:rFonts w:ascii="Times New Roman" w:hAnsi="Times New Roman"/>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4 500 000,0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0,00</w:t>
            </w:r>
          </w:p>
        </w:tc>
        <w:tc>
          <w:tcPr>
            <w:tcW w:w="1134" w:type="dxa"/>
            <w:tcBorders>
              <w:top w:val="single" w:sz="4" w:space="0" w:color="auto"/>
              <w:left w:val="nil"/>
              <w:bottom w:val="single" w:sz="4" w:space="0" w:color="auto"/>
              <w:right w:val="single" w:sz="4" w:space="0" w:color="auto"/>
            </w:tcBorders>
            <w:vAlign w:val="center"/>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0,00</w:t>
            </w:r>
          </w:p>
        </w:tc>
      </w:tr>
      <w:tr w:rsidR="00E72E7C" w:rsidRPr="00D032E6" w:rsidTr="008A706D">
        <w:trPr>
          <w:trHeight w:val="216"/>
        </w:trPr>
        <w:tc>
          <w:tcPr>
            <w:tcW w:w="741" w:type="dxa"/>
            <w:vMerge/>
            <w:tcBorders>
              <w:left w:val="single" w:sz="4" w:space="0" w:color="auto"/>
              <w:right w:val="single" w:sz="4" w:space="0" w:color="auto"/>
            </w:tcBorders>
            <w:vAlign w:val="center"/>
            <w:hideMark/>
          </w:tcPr>
          <w:p w:rsidR="00E72E7C" w:rsidRPr="008A706D" w:rsidRDefault="00E72E7C" w:rsidP="00E72E7C">
            <w:pPr>
              <w:spacing w:after="0" w:line="240" w:lineRule="auto"/>
              <w:rPr>
                <w:rFonts w:ascii="Times New Roman" w:hAnsi="Times New Roman"/>
                <w:color w:val="000000"/>
              </w:rPr>
            </w:pPr>
          </w:p>
        </w:tc>
        <w:tc>
          <w:tcPr>
            <w:tcW w:w="2515" w:type="dxa"/>
            <w:vMerge/>
            <w:tcBorders>
              <w:left w:val="single" w:sz="4" w:space="0" w:color="auto"/>
              <w:right w:val="single" w:sz="4" w:space="0" w:color="auto"/>
            </w:tcBorders>
            <w:vAlign w:val="center"/>
            <w:hideMark/>
          </w:tcPr>
          <w:p w:rsidR="00E72E7C" w:rsidRPr="008A706D" w:rsidRDefault="00E72E7C" w:rsidP="00E72E7C">
            <w:pPr>
              <w:spacing w:after="0" w:line="240" w:lineRule="auto"/>
              <w:rPr>
                <w:rFonts w:ascii="Times New Roman" w:hAnsi="Times New Roman"/>
                <w:color w:val="000000"/>
              </w:rPr>
            </w:pPr>
          </w:p>
        </w:tc>
        <w:tc>
          <w:tcPr>
            <w:tcW w:w="1559" w:type="dxa"/>
            <w:vMerge/>
            <w:tcBorders>
              <w:left w:val="single" w:sz="4" w:space="0" w:color="auto"/>
              <w:right w:val="single" w:sz="4" w:space="0" w:color="auto"/>
            </w:tcBorders>
            <w:vAlign w:val="center"/>
            <w:hideMark/>
          </w:tcPr>
          <w:p w:rsidR="00E72E7C" w:rsidRPr="008A706D" w:rsidRDefault="00E72E7C" w:rsidP="00E72E7C">
            <w:pPr>
              <w:spacing w:after="0" w:line="240" w:lineRule="auto"/>
              <w:rPr>
                <w:rFonts w:ascii="Times New Roman" w:hAnsi="Times New Roman"/>
                <w:color w:val="000000"/>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Федеральный бюджет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r>
      <w:tr w:rsidR="00E72E7C" w:rsidRPr="00D032E6" w:rsidTr="008A706D">
        <w:trPr>
          <w:trHeight w:val="216"/>
        </w:trPr>
        <w:tc>
          <w:tcPr>
            <w:tcW w:w="741" w:type="dxa"/>
            <w:vMerge/>
            <w:tcBorders>
              <w:left w:val="single" w:sz="4" w:space="0" w:color="auto"/>
              <w:right w:val="single" w:sz="4" w:space="0" w:color="auto"/>
            </w:tcBorders>
            <w:vAlign w:val="center"/>
            <w:hideMark/>
          </w:tcPr>
          <w:p w:rsidR="00E72E7C" w:rsidRPr="008A706D" w:rsidRDefault="00E72E7C" w:rsidP="00E72E7C">
            <w:pPr>
              <w:spacing w:after="0" w:line="240" w:lineRule="auto"/>
              <w:rPr>
                <w:rFonts w:ascii="Times New Roman" w:hAnsi="Times New Roman"/>
                <w:color w:val="000000"/>
              </w:rPr>
            </w:pPr>
          </w:p>
        </w:tc>
        <w:tc>
          <w:tcPr>
            <w:tcW w:w="2515" w:type="dxa"/>
            <w:vMerge/>
            <w:tcBorders>
              <w:left w:val="single" w:sz="4" w:space="0" w:color="auto"/>
              <w:right w:val="single" w:sz="4" w:space="0" w:color="auto"/>
            </w:tcBorders>
            <w:vAlign w:val="center"/>
            <w:hideMark/>
          </w:tcPr>
          <w:p w:rsidR="00E72E7C" w:rsidRPr="008A706D" w:rsidRDefault="00E72E7C" w:rsidP="00E72E7C">
            <w:pPr>
              <w:spacing w:after="0" w:line="240" w:lineRule="auto"/>
              <w:rPr>
                <w:rFonts w:ascii="Times New Roman" w:hAnsi="Times New Roman"/>
                <w:color w:val="000000"/>
              </w:rPr>
            </w:pPr>
          </w:p>
        </w:tc>
        <w:tc>
          <w:tcPr>
            <w:tcW w:w="1559" w:type="dxa"/>
            <w:vMerge/>
            <w:tcBorders>
              <w:left w:val="single" w:sz="4" w:space="0" w:color="auto"/>
              <w:right w:val="single" w:sz="4" w:space="0" w:color="auto"/>
            </w:tcBorders>
            <w:vAlign w:val="center"/>
            <w:hideMark/>
          </w:tcPr>
          <w:p w:rsidR="00E72E7C" w:rsidRPr="008A706D" w:rsidRDefault="00E72E7C" w:rsidP="00E72E7C">
            <w:pPr>
              <w:spacing w:after="0" w:line="240" w:lineRule="auto"/>
              <w:rPr>
                <w:rFonts w:ascii="Times New Roman" w:hAnsi="Times New Roman"/>
                <w:color w:val="000000"/>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Республиканский бюджет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r>
      <w:tr w:rsidR="00E72E7C" w:rsidRPr="00D032E6" w:rsidTr="008A706D">
        <w:trPr>
          <w:trHeight w:val="323"/>
        </w:trPr>
        <w:tc>
          <w:tcPr>
            <w:tcW w:w="741" w:type="dxa"/>
            <w:vMerge/>
            <w:tcBorders>
              <w:left w:val="single" w:sz="4" w:space="0" w:color="auto"/>
              <w:right w:val="single" w:sz="4" w:space="0" w:color="auto"/>
            </w:tcBorders>
            <w:vAlign w:val="center"/>
            <w:hideMark/>
          </w:tcPr>
          <w:p w:rsidR="00E72E7C" w:rsidRPr="008A706D" w:rsidRDefault="00E72E7C" w:rsidP="00E72E7C">
            <w:pPr>
              <w:spacing w:after="0" w:line="240" w:lineRule="auto"/>
              <w:rPr>
                <w:rFonts w:ascii="Times New Roman" w:hAnsi="Times New Roman"/>
                <w:color w:val="000000"/>
              </w:rPr>
            </w:pPr>
          </w:p>
        </w:tc>
        <w:tc>
          <w:tcPr>
            <w:tcW w:w="2515" w:type="dxa"/>
            <w:vMerge/>
            <w:tcBorders>
              <w:left w:val="single" w:sz="4" w:space="0" w:color="auto"/>
              <w:right w:val="single" w:sz="4" w:space="0" w:color="auto"/>
            </w:tcBorders>
            <w:vAlign w:val="center"/>
            <w:hideMark/>
          </w:tcPr>
          <w:p w:rsidR="00E72E7C" w:rsidRPr="008A706D" w:rsidRDefault="00E72E7C" w:rsidP="00E72E7C">
            <w:pPr>
              <w:spacing w:after="0" w:line="240" w:lineRule="auto"/>
              <w:rPr>
                <w:rFonts w:ascii="Times New Roman" w:hAnsi="Times New Roman"/>
                <w:color w:val="000000"/>
              </w:rPr>
            </w:pPr>
          </w:p>
        </w:tc>
        <w:tc>
          <w:tcPr>
            <w:tcW w:w="1559" w:type="dxa"/>
            <w:vMerge/>
            <w:tcBorders>
              <w:left w:val="single" w:sz="4" w:space="0" w:color="auto"/>
              <w:right w:val="single" w:sz="4" w:space="0" w:color="auto"/>
            </w:tcBorders>
            <w:vAlign w:val="center"/>
            <w:hideMark/>
          </w:tcPr>
          <w:p w:rsidR="00E72E7C" w:rsidRPr="008A706D" w:rsidRDefault="00E72E7C" w:rsidP="00E72E7C">
            <w:pPr>
              <w:spacing w:after="0" w:line="240" w:lineRule="auto"/>
              <w:rPr>
                <w:rFonts w:ascii="Times New Roman" w:hAnsi="Times New Roman"/>
                <w:color w:val="000000"/>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Бюджет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r>
      <w:tr w:rsidR="00E72E7C" w:rsidRPr="00D032E6" w:rsidTr="008A706D">
        <w:trPr>
          <w:trHeight w:val="156"/>
        </w:trPr>
        <w:tc>
          <w:tcPr>
            <w:tcW w:w="741" w:type="dxa"/>
            <w:vMerge/>
            <w:tcBorders>
              <w:left w:val="single" w:sz="4" w:space="0" w:color="auto"/>
              <w:bottom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2515" w:type="dxa"/>
            <w:vMerge/>
            <w:tcBorders>
              <w:left w:val="single" w:sz="4" w:space="0" w:color="auto"/>
              <w:bottom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1559" w:type="dxa"/>
            <w:vMerge/>
            <w:tcBorders>
              <w:left w:val="single" w:sz="4" w:space="0" w:color="auto"/>
              <w:bottom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bCs/>
                <w:color w:val="000000"/>
              </w:rPr>
              <w:t>4 500 000,0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r>
      <w:tr w:rsidR="00E72E7C" w:rsidRPr="00D032E6" w:rsidTr="008A706D">
        <w:trPr>
          <w:trHeight w:val="179"/>
        </w:trPr>
        <w:tc>
          <w:tcPr>
            <w:tcW w:w="741" w:type="dxa"/>
            <w:vMerge w:val="restart"/>
            <w:tcBorders>
              <w:top w:val="single" w:sz="4" w:space="0" w:color="auto"/>
              <w:left w:val="single" w:sz="4" w:space="0" w:color="auto"/>
              <w:right w:val="single" w:sz="4" w:space="0" w:color="auto"/>
            </w:tcBorders>
            <w:textDirection w:val="btLr"/>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 xml:space="preserve">Мероприятие </w:t>
            </w:r>
          </w:p>
        </w:tc>
        <w:tc>
          <w:tcPr>
            <w:tcW w:w="2515" w:type="dxa"/>
            <w:vMerge w:val="restart"/>
            <w:tcBorders>
              <w:top w:val="single" w:sz="4" w:space="0" w:color="auto"/>
              <w:left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bCs/>
              </w:rPr>
              <w:t xml:space="preserve">Разработка для общественной территории </w:t>
            </w:r>
            <w:proofErr w:type="spellStart"/>
            <w:r w:rsidRPr="008A706D">
              <w:rPr>
                <w:rFonts w:ascii="Times New Roman" w:hAnsi="Times New Roman"/>
                <w:bCs/>
              </w:rPr>
              <w:t>с.Курумкан</w:t>
            </w:r>
            <w:proofErr w:type="spellEnd"/>
            <w:r w:rsidRPr="008A706D">
              <w:rPr>
                <w:rFonts w:ascii="Times New Roman" w:hAnsi="Times New Roman"/>
                <w:bCs/>
              </w:rPr>
              <w:t xml:space="preserve"> заявки на IV Всероссийский конкурс лучших проектов создания комфортной городской среды в субъектах ДФО</w:t>
            </w:r>
          </w:p>
        </w:tc>
        <w:tc>
          <w:tcPr>
            <w:tcW w:w="1559" w:type="dxa"/>
            <w:vMerge w:val="restart"/>
            <w:tcBorders>
              <w:top w:val="single" w:sz="4" w:space="0" w:color="auto"/>
              <w:left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Отдел архитектуры, строительства и ЖКХ Администрации МО «Курумканский район»</w:t>
            </w:r>
          </w:p>
        </w:tc>
        <w:tc>
          <w:tcPr>
            <w:tcW w:w="2126"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 xml:space="preserve">ВСЕГО, в том числе:          </w:t>
            </w:r>
          </w:p>
        </w:tc>
        <w:tc>
          <w:tcPr>
            <w:tcW w:w="851"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4 500 000,0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0,00</w:t>
            </w:r>
          </w:p>
        </w:tc>
        <w:tc>
          <w:tcPr>
            <w:tcW w:w="1134" w:type="dxa"/>
            <w:tcBorders>
              <w:top w:val="single" w:sz="4" w:space="0" w:color="auto"/>
              <w:left w:val="nil"/>
              <w:bottom w:val="single" w:sz="4" w:space="0" w:color="auto"/>
              <w:right w:val="single" w:sz="4" w:space="0" w:color="auto"/>
            </w:tcBorders>
            <w:vAlign w:val="center"/>
          </w:tcPr>
          <w:p w:rsidR="00E72E7C" w:rsidRPr="008A706D" w:rsidRDefault="00E72E7C" w:rsidP="00E72E7C">
            <w:pPr>
              <w:spacing w:after="0" w:line="240" w:lineRule="auto"/>
              <w:jc w:val="center"/>
              <w:rPr>
                <w:rFonts w:ascii="Times New Roman" w:hAnsi="Times New Roman"/>
                <w:b/>
                <w:bCs/>
                <w:color w:val="000000"/>
              </w:rPr>
            </w:pPr>
            <w:r w:rsidRPr="008A706D">
              <w:rPr>
                <w:rFonts w:ascii="Times New Roman" w:hAnsi="Times New Roman"/>
                <w:b/>
                <w:bCs/>
                <w:color w:val="000000"/>
              </w:rPr>
              <w:t>0,00</w:t>
            </w:r>
          </w:p>
        </w:tc>
      </w:tr>
      <w:tr w:rsidR="00E72E7C" w:rsidRPr="00D032E6" w:rsidTr="008A706D">
        <w:trPr>
          <w:trHeight w:val="284"/>
        </w:trPr>
        <w:tc>
          <w:tcPr>
            <w:tcW w:w="741" w:type="dxa"/>
            <w:vMerge/>
            <w:tcBorders>
              <w:left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2515" w:type="dxa"/>
            <w:vMerge/>
            <w:tcBorders>
              <w:left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1559" w:type="dxa"/>
            <w:vMerge/>
            <w:tcBorders>
              <w:left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Федеральный бюджет</w:t>
            </w:r>
          </w:p>
        </w:tc>
        <w:tc>
          <w:tcPr>
            <w:tcW w:w="851"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r>
      <w:tr w:rsidR="00E72E7C" w:rsidRPr="00D032E6" w:rsidTr="008A706D">
        <w:trPr>
          <w:trHeight w:val="433"/>
        </w:trPr>
        <w:tc>
          <w:tcPr>
            <w:tcW w:w="741" w:type="dxa"/>
            <w:vMerge/>
            <w:tcBorders>
              <w:left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2515" w:type="dxa"/>
            <w:vMerge/>
            <w:tcBorders>
              <w:left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1559" w:type="dxa"/>
            <w:vMerge/>
            <w:tcBorders>
              <w:left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Республиканский бюджет</w:t>
            </w:r>
          </w:p>
        </w:tc>
        <w:tc>
          <w:tcPr>
            <w:tcW w:w="851"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r>
      <w:tr w:rsidR="00E72E7C" w:rsidRPr="00D032E6" w:rsidTr="008A706D">
        <w:trPr>
          <w:trHeight w:val="363"/>
        </w:trPr>
        <w:tc>
          <w:tcPr>
            <w:tcW w:w="741" w:type="dxa"/>
            <w:vMerge/>
            <w:tcBorders>
              <w:left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2515" w:type="dxa"/>
            <w:vMerge/>
            <w:tcBorders>
              <w:left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1559" w:type="dxa"/>
            <w:vMerge/>
            <w:tcBorders>
              <w:left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Бюджет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r>
      <w:tr w:rsidR="00E72E7C" w:rsidRPr="00D032E6" w:rsidTr="008A706D">
        <w:trPr>
          <w:trHeight w:val="132"/>
        </w:trPr>
        <w:tc>
          <w:tcPr>
            <w:tcW w:w="741" w:type="dxa"/>
            <w:vMerge/>
            <w:tcBorders>
              <w:left w:val="single" w:sz="4" w:space="0" w:color="auto"/>
              <w:bottom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2515" w:type="dxa"/>
            <w:vMerge/>
            <w:tcBorders>
              <w:left w:val="single" w:sz="4" w:space="0" w:color="auto"/>
              <w:bottom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1559" w:type="dxa"/>
            <w:vMerge/>
            <w:tcBorders>
              <w:left w:val="single" w:sz="4" w:space="0" w:color="auto"/>
              <w:bottom w:val="single" w:sz="4" w:space="0" w:color="auto"/>
              <w:right w:val="single" w:sz="4" w:space="0" w:color="auto"/>
            </w:tcBorders>
            <w:vAlign w:val="center"/>
          </w:tcPr>
          <w:p w:rsidR="00E72E7C" w:rsidRPr="008A706D" w:rsidRDefault="00E72E7C" w:rsidP="00E72E7C">
            <w:pPr>
              <w:spacing w:after="0" w:line="240" w:lineRule="auto"/>
              <w:rPr>
                <w:rFonts w:ascii="Times New Roman" w:hAnsi="Times New Roman"/>
                <w:color w:val="00000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rPr>
                <w:rFonts w:ascii="Times New Roman" w:hAnsi="Times New Roman"/>
                <w:color w:val="000000"/>
              </w:rPr>
            </w:pPr>
            <w:r w:rsidRPr="008A706D">
              <w:rPr>
                <w:rFonts w:ascii="Times New Roman" w:hAnsi="Times New Roman"/>
                <w:color w:val="000000"/>
              </w:rPr>
              <w:t>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bCs/>
                <w:color w:val="000000"/>
              </w:rPr>
              <w:t>4 500 000,0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2E7C" w:rsidRPr="008A706D" w:rsidRDefault="00E72E7C" w:rsidP="00E72E7C">
            <w:pPr>
              <w:spacing w:after="0" w:line="240" w:lineRule="auto"/>
              <w:jc w:val="center"/>
              <w:rPr>
                <w:rFonts w:ascii="Times New Roman" w:hAnsi="Times New Roman"/>
                <w:color w:val="000000"/>
              </w:rPr>
            </w:pPr>
            <w:r w:rsidRPr="008A706D">
              <w:rPr>
                <w:rFonts w:ascii="Times New Roman" w:hAnsi="Times New Roman"/>
                <w:color w:val="000000"/>
              </w:rPr>
              <w:t>0,00</w:t>
            </w:r>
          </w:p>
        </w:tc>
      </w:tr>
    </w:tbl>
    <w:p w:rsidR="00367062" w:rsidRPr="00EC60DB" w:rsidRDefault="00367062" w:rsidP="008A706D">
      <w:pPr>
        <w:autoSpaceDE w:val="0"/>
        <w:autoSpaceDN w:val="0"/>
        <w:adjustRightInd w:val="0"/>
        <w:spacing w:after="0" w:line="240" w:lineRule="auto"/>
        <w:rPr>
          <w:rFonts w:ascii="Helvetica" w:hAnsi="Helvetica" w:cs="Helvetica"/>
          <w:color w:val="333333"/>
          <w:sz w:val="24"/>
          <w:szCs w:val="24"/>
        </w:rPr>
      </w:pPr>
    </w:p>
    <w:sectPr w:rsidR="00367062" w:rsidRPr="00EC60DB" w:rsidSect="00A6780A">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859" w:rsidRDefault="00B90859" w:rsidP="00024B03">
      <w:pPr>
        <w:spacing w:after="0" w:line="240" w:lineRule="auto"/>
      </w:pPr>
      <w:r>
        <w:separator/>
      </w:r>
    </w:p>
  </w:endnote>
  <w:endnote w:type="continuationSeparator" w:id="0">
    <w:p w:rsidR="00B90859" w:rsidRDefault="00B90859" w:rsidP="0002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E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Peterburg">
    <w:panose1 w:val="00000000000000000000"/>
    <w:charset w:val="00"/>
    <w:family w:val="roman"/>
    <w:notTrueType/>
    <w:pitch w:val="default"/>
  </w:font>
  <w:font w:name="Andale Sans UI">
    <w:altName w:val="Times New Roman"/>
    <w:charset w:val="CC"/>
    <w:family w:val="auto"/>
    <w:pitch w:val="variable"/>
    <w:sig w:usb0="00000201" w:usb1="00000000" w:usb2="00000000" w:usb3="00000000" w:csb0="00000004" w:csb1="00000000"/>
  </w:font>
  <w:font w:name="Montserrat-Regular">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C9B" w:rsidRDefault="00AD0C9B">
    <w:pPr>
      <w:pStyle w:val="af6"/>
      <w:jc w:val="right"/>
    </w:pPr>
  </w:p>
  <w:p w:rsidR="00AD0C9B" w:rsidRDefault="00AD0C9B">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21762"/>
    </w:sdtPr>
    <w:sdtEndPr/>
    <w:sdtContent>
      <w:p w:rsidR="00AD0C9B" w:rsidRDefault="00AD0C9B">
        <w:pPr>
          <w:pStyle w:val="af6"/>
          <w:jc w:val="right"/>
          <w:rPr>
            <w:lang w:val="en-US"/>
          </w:rPr>
        </w:pPr>
      </w:p>
      <w:p w:rsidR="00AD0C9B" w:rsidRDefault="00B90859">
        <w:pPr>
          <w:pStyle w:val="af6"/>
          <w:jc w:val="right"/>
        </w:pPr>
      </w:p>
    </w:sdtContent>
  </w:sdt>
  <w:p w:rsidR="00AD0C9B" w:rsidRDefault="00AD0C9B">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859" w:rsidRDefault="00B90859" w:rsidP="00024B03">
      <w:pPr>
        <w:spacing w:after="0" w:line="240" w:lineRule="auto"/>
      </w:pPr>
      <w:r>
        <w:separator/>
      </w:r>
    </w:p>
  </w:footnote>
  <w:footnote w:type="continuationSeparator" w:id="0">
    <w:p w:rsidR="00B90859" w:rsidRDefault="00B90859" w:rsidP="00024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trike w:val="0"/>
        <w:dstrike w:val="0"/>
        <w:position w:val="0"/>
        <w:sz w:val="24"/>
        <w:szCs w:val="28"/>
        <w:vertAlign w:val="baseline"/>
        <w:lang w:val="ru-RU"/>
      </w:rPr>
    </w:lvl>
    <w:lvl w:ilvl="1">
      <w:start w:val="1"/>
      <w:numFmt w:val="bullet"/>
      <w:lvlText w:val=""/>
      <w:lvlJc w:val="left"/>
      <w:pPr>
        <w:tabs>
          <w:tab w:val="num" w:pos="1080"/>
        </w:tabs>
        <w:ind w:left="1080" w:hanging="360"/>
      </w:pPr>
      <w:rPr>
        <w:rFonts w:ascii="Symbol" w:hAnsi="Symbol" w:cs="Times New Roman"/>
        <w:strike w:val="0"/>
        <w:dstrike w:val="0"/>
        <w:position w:val="0"/>
        <w:sz w:val="24"/>
        <w:szCs w:val="28"/>
        <w:vertAlign w:val="baseline"/>
        <w:lang w:val="ru-RU"/>
      </w:rPr>
    </w:lvl>
    <w:lvl w:ilvl="2">
      <w:start w:val="1"/>
      <w:numFmt w:val="bullet"/>
      <w:lvlText w:val=""/>
      <w:lvlJc w:val="left"/>
      <w:pPr>
        <w:tabs>
          <w:tab w:val="num" w:pos="1440"/>
        </w:tabs>
        <w:ind w:left="1440" w:hanging="360"/>
      </w:pPr>
      <w:rPr>
        <w:rFonts w:ascii="Symbol" w:hAnsi="Symbol" w:cs="Times New Roman"/>
        <w:strike w:val="0"/>
        <w:dstrike w:val="0"/>
        <w:position w:val="0"/>
        <w:sz w:val="24"/>
        <w:szCs w:val="28"/>
        <w:vertAlign w:val="baseline"/>
        <w:lang w:val="ru-RU"/>
      </w:rPr>
    </w:lvl>
    <w:lvl w:ilvl="3">
      <w:start w:val="1"/>
      <w:numFmt w:val="bullet"/>
      <w:lvlText w:val=""/>
      <w:lvlJc w:val="left"/>
      <w:pPr>
        <w:tabs>
          <w:tab w:val="num" w:pos="1800"/>
        </w:tabs>
        <w:ind w:left="1800" w:hanging="360"/>
      </w:pPr>
      <w:rPr>
        <w:rFonts w:ascii="Symbol" w:hAnsi="Symbol" w:cs="Times New Roman"/>
        <w:strike w:val="0"/>
        <w:dstrike w:val="0"/>
        <w:position w:val="0"/>
        <w:sz w:val="24"/>
        <w:szCs w:val="28"/>
        <w:vertAlign w:val="baseline"/>
        <w:lang w:val="ru-RU"/>
      </w:rPr>
    </w:lvl>
    <w:lvl w:ilvl="4">
      <w:start w:val="1"/>
      <w:numFmt w:val="bullet"/>
      <w:lvlText w:val=""/>
      <w:lvlJc w:val="left"/>
      <w:pPr>
        <w:tabs>
          <w:tab w:val="num" w:pos="2160"/>
        </w:tabs>
        <w:ind w:left="2160" w:hanging="360"/>
      </w:pPr>
      <w:rPr>
        <w:rFonts w:ascii="Symbol" w:hAnsi="Symbol" w:cs="Times New Roman"/>
        <w:strike w:val="0"/>
        <w:dstrike w:val="0"/>
        <w:position w:val="0"/>
        <w:sz w:val="24"/>
        <w:szCs w:val="28"/>
        <w:vertAlign w:val="baseline"/>
        <w:lang w:val="ru-RU"/>
      </w:rPr>
    </w:lvl>
    <w:lvl w:ilvl="5">
      <w:start w:val="1"/>
      <w:numFmt w:val="bullet"/>
      <w:lvlText w:val=""/>
      <w:lvlJc w:val="left"/>
      <w:pPr>
        <w:tabs>
          <w:tab w:val="num" w:pos="2520"/>
        </w:tabs>
        <w:ind w:left="2520" w:hanging="360"/>
      </w:pPr>
      <w:rPr>
        <w:rFonts w:ascii="Symbol" w:hAnsi="Symbol" w:cs="Times New Roman"/>
        <w:strike w:val="0"/>
        <w:dstrike w:val="0"/>
        <w:position w:val="0"/>
        <w:sz w:val="24"/>
        <w:szCs w:val="28"/>
        <w:vertAlign w:val="baseline"/>
        <w:lang w:val="ru-RU"/>
      </w:rPr>
    </w:lvl>
    <w:lvl w:ilvl="6">
      <w:start w:val="1"/>
      <w:numFmt w:val="bullet"/>
      <w:lvlText w:val=""/>
      <w:lvlJc w:val="left"/>
      <w:pPr>
        <w:tabs>
          <w:tab w:val="num" w:pos="2880"/>
        </w:tabs>
        <w:ind w:left="2880" w:hanging="360"/>
      </w:pPr>
      <w:rPr>
        <w:rFonts w:ascii="Symbol" w:hAnsi="Symbol" w:cs="Times New Roman"/>
        <w:strike w:val="0"/>
        <w:dstrike w:val="0"/>
        <w:position w:val="0"/>
        <w:sz w:val="24"/>
        <w:szCs w:val="28"/>
        <w:vertAlign w:val="baseline"/>
        <w:lang w:val="ru-RU"/>
      </w:rPr>
    </w:lvl>
    <w:lvl w:ilvl="7">
      <w:start w:val="1"/>
      <w:numFmt w:val="bullet"/>
      <w:lvlText w:val=""/>
      <w:lvlJc w:val="left"/>
      <w:pPr>
        <w:tabs>
          <w:tab w:val="num" w:pos="3240"/>
        </w:tabs>
        <w:ind w:left="3240" w:hanging="360"/>
      </w:pPr>
      <w:rPr>
        <w:rFonts w:ascii="Symbol" w:hAnsi="Symbol" w:cs="Times New Roman"/>
        <w:strike w:val="0"/>
        <w:dstrike w:val="0"/>
        <w:position w:val="0"/>
        <w:sz w:val="24"/>
        <w:szCs w:val="28"/>
        <w:vertAlign w:val="baseline"/>
        <w:lang w:val="ru-RU"/>
      </w:rPr>
    </w:lvl>
    <w:lvl w:ilvl="8">
      <w:start w:val="1"/>
      <w:numFmt w:val="bullet"/>
      <w:lvlText w:val=""/>
      <w:lvlJc w:val="left"/>
      <w:pPr>
        <w:tabs>
          <w:tab w:val="num" w:pos="3600"/>
        </w:tabs>
        <w:ind w:left="3600" w:hanging="360"/>
      </w:pPr>
      <w:rPr>
        <w:rFonts w:ascii="Symbol" w:hAnsi="Symbol" w:cs="Times New Roman"/>
        <w:strike w:val="0"/>
        <w:dstrike w:val="0"/>
        <w:position w:val="0"/>
        <w:sz w:val="24"/>
        <w:szCs w:val="28"/>
        <w:vertAlign w:val="baseline"/>
        <w:lang w:val="ru-RU"/>
      </w:r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rPr>
        <w:rFonts w:ascii="Symbol" w:hAnsi="Symbol" w:cs="OpenSymbol"/>
      </w:rPr>
    </w:lvl>
    <w:lvl w:ilvl="1">
      <w:start w:val="3"/>
      <w:numFmt w:val="decimal"/>
      <w:lvlText w:val="%1.%2"/>
      <w:lvlJc w:val="left"/>
      <w:pPr>
        <w:tabs>
          <w:tab w:val="num" w:pos="1080"/>
        </w:tabs>
        <w:ind w:left="1080" w:hanging="360"/>
      </w:pPr>
      <w:rPr>
        <w:rFonts w:eastAsia="Arial"/>
        <w:color w:val="000000"/>
        <w:sz w:val="28"/>
        <w:szCs w:val="28"/>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1553E67"/>
    <w:multiLevelType w:val="hybridMultilevel"/>
    <w:tmpl w:val="BC326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9150F9"/>
    <w:multiLevelType w:val="hybridMultilevel"/>
    <w:tmpl w:val="8C2AAABC"/>
    <w:lvl w:ilvl="0" w:tplc="6CE06B06">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C1366A2"/>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6" w15:restartNumberingAfterBreak="0">
    <w:nsid w:val="14604A11"/>
    <w:multiLevelType w:val="hybridMultilevel"/>
    <w:tmpl w:val="272E8240"/>
    <w:lvl w:ilvl="0" w:tplc="BEF2C500">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648096B"/>
    <w:multiLevelType w:val="hybridMultilevel"/>
    <w:tmpl w:val="6AC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E1362C"/>
    <w:multiLevelType w:val="hybridMultilevel"/>
    <w:tmpl w:val="0A5CE9CC"/>
    <w:lvl w:ilvl="0" w:tplc="2B92ECB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0" w15:restartNumberingAfterBreak="0">
    <w:nsid w:val="1C2A261C"/>
    <w:multiLevelType w:val="hybridMultilevel"/>
    <w:tmpl w:val="E788EBE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0C0F62"/>
    <w:multiLevelType w:val="hybridMultilevel"/>
    <w:tmpl w:val="2B34B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504093"/>
    <w:multiLevelType w:val="multilevel"/>
    <w:tmpl w:val="2F3C86C2"/>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3" w15:restartNumberingAfterBreak="0">
    <w:nsid w:val="2E582A8D"/>
    <w:multiLevelType w:val="multilevel"/>
    <w:tmpl w:val="3F7004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F97AF5"/>
    <w:multiLevelType w:val="hybridMultilevel"/>
    <w:tmpl w:val="B1407BBE"/>
    <w:lvl w:ilvl="0" w:tplc="41E2DF50">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7516E1E"/>
    <w:multiLevelType w:val="multilevel"/>
    <w:tmpl w:val="85C4245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8683BA7"/>
    <w:multiLevelType w:val="multilevel"/>
    <w:tmpl w:val="8DEC2118"/>
    <w:lvl w:ilvl="0">
      <w:start w:val="1"/>
      <w:numFmt w:val="decimal"/>
      <w:lvlText w:val="%1."/>
      <w:lvlJc w:val="left"/>
      <w:pPr>
        <w:ind w:left="360" w:hanging="360"/>
      </w:pPr>
      <w:rPr>
        <w:rFonts w:hint="default"/>
      </w:rPr>
    </w:lvl>
    <w:lvl w:ilvl="1">
      <w:start w:val="1"/>
      <w:numFmt w:val="decimal"/>
      <w:lvlText w:val="%1.%2."/>
      <w:lvlJc w:val="left"/>
      <w:pPr>
        <w:ind w:left="659" w:hanging="360"/>
      </w:pPr>
      <w:rPr>
        <w:rFonts w:hint="default"/>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4192" w:hanging="1800"/>
      </w:pPr>
      <w:rPr>
        <w:rFonts w:hint="default"/>
      </w:rPr>
    </w:lvl>
  </w:abstractNum>
  <w:abstractNum w:abstractNumId="17" w15:restartNumberingAfterBreak="0">
    <w:nsid w:val="39AE7AD8"/>
    <w:multiLevelType w:val="multilevel"/>
    <w:tmpl w:val="271A8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2427BB"/>
    <w:multiLevelType w:val="hybridMultilevel"/>
    <w:tmpl w:val="2EC6B28A"/>
    <w:lvl w:ilvl="0" w:tplc="F64EAB96">
      <w:start w:val="1"/>
      <w:numFmt w:val="decimal"/>
      <w:lvlText w:val="%1."/>
      <w:lvlJc w:val="left"/>
      <w:pPr>
        <w:ind w:left="720" w:hanging="360"/>
      </w:pPr>
      <w:rPr>
        <w:rFonts w:ascii="Times New Roman" w:eastAsia="Times New Roman"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070789"/>
    <w:multiLevelType w:val="hybridMultilevel"/>
    <w:tmpl w:val="69622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140731"/>
    <w:multiLevelType w:val="hybridMultilevel"/>
    <w:tmpl w:val="6F4C1EA6"/>
    <w:lvl w:ilvl="0" w:tplc="30BCEF22">
      <w:start w:val="1"/>
      <w:numFmt w:val="upperRoman"/>
      <w:lvlText w:val="%1."/>
      <w:lvlJc w:val="left"/>
      <w:pPr>
        <w:ind w:left="1146"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60E633FA"/>
    <w:multiLevelType w:val="hybridMultilevel"/>
    <w:tmpl w:val="F6B872A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C7026E"/>
    <w:multiLevelType w:val="multilevel"/>
    <w:tmpl w:val="C448801C"/>
    <w:lvl w:ilvl="0">
      <w:start w:val="4"/>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3" w15:restartNumberingAfterBreak="0">
    <w:nsid w:val="730C6C09"/>
    <w:multiLevelType w:val="hybridMultilevel"/>
    <w:tmpl w:val="5DBA3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B8513F"/>
    <w:multiLevelType w:val="hybridMultilevel"/>
    <w:tmpl w:val="99E0CFC2"/>
    <w:lvl w:ilvl="0" w:tplc="F01869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F9F4D10"/>
    <w:multiLevelType w:val="hybridMultilevel"/>
    <w:tmpl w:val="55E48E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7"/>
  </w:num>
  <w:num w:numId="3">
    <w:abstractNumId w:val="9"/>
  </w:num>
  <w:num w:numId="4">
    <w:abstractNumId w:val="5"/>
  </w:num>
  <w:num w:numId="5">
    <w:abstractNumId w:val="4"/>
  </w:num>
  <w:num w:numId="6">
    <w:abstractNumId w:val="16"/>
  </w:num>
  <w:num w:numId="7">
    <w:abstractNumId w:val="22"/>
  </w:num>
  <w:num w:numId="8">
    <w:abstractNumId w:val="13"/>
  </w:num>
  <w:num w:numId="9">
    <w:abstractNumId w:val="23"/>
  </w:num>
  <w:num w:numId="10">
    <w:abstractNumId w:val="25"/>
  </w:num>
  <w:num w:numId="11">
    <w:abstractNumId w:val="7"/>
  </w:num>
  <w:num w:numId="12">
    <w:abstractNumId w:val="24"/>
  </w:num>
  <w:num w:numId="13">
    <w:abstractNumId w:val="3"/>
  </w:num>
  <w:num w:numId="14">
    <w:abstractNumId w:val="14"/>
  </w:num>
  <w:num w:numId="15">
    <w:abstractNumId w:val="11"/>
  </w:num>
  <w:num w:numId="16">
    <w:abstractNumId w:val="8"/>
  </w:num>
  <w:num w:numId="17">
    <w:abstractNumId w:val="6"/>
  </w:num>
  <w:num w:numId="18">
    <w:abstractNumId w:val="12"/>
  </w:num>
  <w:num w:numId="19">
    <w:abstractNumId w:val="0"/>
  </w:num>
  <w:num w:numId="20">
    <w:abstractNumId w:val="1"/>
  </w:num>
  <w:num w:numId="21">
    <w:abstractNumId w:val="2"/>
  </w:num>
  <w:num w:numId="22">
    <w:abstractNumId w:val="15"/>
  </w:num>
  <w:num w:numId="23">
    <w:abstractNumId w:val="10"/>
  </w:num>
  <w:num w:numId="24">
    <w:abstractNumId w:val="21"/>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D71"/>
    <w:rsid w:val="000001E0"/>
    <w:rsid w:val="0000115A"/>
    <w:rsid w:val="00001EF7"/>
    <w:rsid w:val="000022BE"/>
    <w:rsid w:val="00002372"/>
    <w:rsid w:val="000039B0"/>
    <w:rsid w:val="00004146"/>
    <w:rsid w:val="00005A00"/>
    <w:rsid w:val="00005F0D"/>
    <w:rsid w:val="000065F4"/>
    <w:rsid w:val="00006E67"/>
    <w:rsid w:val="00006F95"/>
    <w:rsid w:val="0000710E"/>
    <w:rsid w:val="00010009"/>
    <w:rsid w:val="000108F8"/>
    <w:rsid w:val="00011570"/>
    <w:rsid w:val="000124B7"/>
    <w:rsid w:val="00012B99"/>
    <w:rsid w:val="00012BCD"/>
    <w:rsid w:val="00013170"/>
    <w:rsid w:val="000132DE"/>
    <w:rsid w:val="00013675"/>
    <w:rsid w:val="00014AF1"/>
    <w:rsid w:val="000153A5"/>
    <w:rsid w:val="0001556C"/>
    <w:rsid w:val="00015757"/>
    <w:rsid w:val="00015781"/>
    <w:rsid w:val="00015D4E"/>
    <w:rsid w:val="000165B8"/>
    <w:rsid w:val="00016B86"/>
    <w:rsid w:val="0001709B"/>
    <w:rsid w:val="00020324"/>
    <w:rsid w:val="00020D12"/>
    <w:rsid w:val="00021BAE"/>
    <w:rsid w:val="00021DCE"/>
    <w:rsid w:val="000220C4"/>
    <w:rsid w:val="00022ABD"/>
    <w:rsid w:val="000233A5"/>
    <w:rsid w:val="00023C0A"/>
    <w:rsid w:val="000249FB"/>
    <w:rsid w:val="00024B03"/>
    <w:rsid w:val="000250B4"/>
    <w:rsid w:val="000257BB"/>
    <w:rsid w:val="00025858"/>
    <w:rsid w:val="00025D16"/>
    <w:rsid w:val="00027F16"/>
    <w:rsid w:val="0003009E"/>
    <w:rsid w:val="00031A0C"/>
    <w:rsid w:val="00033086"/>
    <w:rsid w:val="00033B6A"/>
    <w:rsid w:val="000345E1"/>
    <w:rsid w:val="00034A66"/>
    <w:rsid w:val="00034B43"/>
    <w:rsid w:val="00034D4B"/>
    <w:rsid w:val="0003542C"/>
    <w:rsid w:val="00035903"/>
    <w:rsid w:val="0003653B"/>
    <w:rsid w:val="0003799D"/>
    <w:rsid w:val="00037D29"/>
    <w:rsid w:val="00041255"/>
    <w:rsid w:val="000417EB"/>
    <w:rsid w:val="000421BE"/>
    <w:rsid w:val="0004245B"/>
    <w:rsid w:val="0004299F"/>
    <w:rsid w:val="0004356D"/>
    <w:rsid w:val="0004426C"/>
    <w:rsid w:val="0004473D"/>
    <w:rsid w:val="000447B6"/>
    <w:rsid w:val="00044D2E"/>
    <w:rsid w:val="00046080"/>
    <w:rsid w:val="00046C88"/>
    <w:rsid w:val="00046D7B"/>
    <w:rsid w:val="0004796F"/>
    <w:rsid w:val="00050F43"/>
    <w:rsid w:val="0005106B"/>
    <w:rsid w:val="00051652"/>
    <w:rsid w:val="00052D2A"/>
    <w:rsid w:val="00053603"/>
    <w:rsid w:val="00053DA2"/>
    <w:rsid w:val="000540EB"/>
    <w:rsid w:val="00054105"/>
    <w:rsid w:val="00054726"/>
    <w:rsid w:val="000547C1"/>
    <w:rsid w:val="00055514"/>
    <w:rsid w:val="00057243"/>
    <w:rsid w:val="0006036D"/>
    <w:rsid w:val="0006051A"/>
    <w:rsid w:val="000607F5"/>
    <w:rsid w:val="00061A73"/>
    <w:rsid w:val="00061AE1"/>
    <w:rsid w:val="000622C8"/>
    <w:rsid w:val="00062EB8"/>
    <w:rsid w:val="0006327D"/>
    <w:rsid w:val="00063292"/>
    <w:rsid w:val="0006359F"/>
    <w:rsid w:val="000645C5"/>
    <w:rsid w:val="000646BF"/>
    <w:rsid w:val="00065275"/>
    <w:rsid w:val="00066C9E"/>
    <w:rsid w:val="000716E4"/>
    <w:rsid w:val="000726B0"/>
    <w:rsid w:val="000734D7"/>
    <w:rsid w:val="00074140"/>
    <w:rsid w:val="00074732"/>
    <w:rsid w:val="00074F19"/>
    <w:rsid w:val="000761AE"/>
    <w:rsid w:val="00076A52"/>
    <w:rsid w:val="00076FC5"/>
    <w:rsid w:val="000776CE"/>
    <w:rsid w:val="000778A1"/>
    <w:rsid w:val="00077FC7"/>
    <w:rsid w:val="000805E0"/>
    <w:rsid w:val="0008066C"/>
    <w:rsid w:val="0008089F"/>
    <w:rsid w:val="00080A92"/>
    <w:rsid w:val="00080B9C"/>
    <w:rsid w:val="00080DB5"/>
    <w:rsid w:val="0008235F"/>
    <w:rsid w:val="00082457"/>
    <w:rsid w:val="000829DC"/>
    <w:rsid w:val="00082B5D"/>
    <w:rsid w:val="000832AB"/>
    <w:rsid w:val="000835D7"/>
    <w:rsid w:val="0008457A"/>
    <w:rsid w:val="00085772"/>
    <w:rsid w:val="00086532"/>
    <w:rsid w:val="00086A13"/>
    <w:rsid w:val="00086C17"/>
    <w:rsid w:val="00087491"/>
    <w:rsid w:val="00087DA5"/>
    <w:rsid w:val="00087E8E"/>
    <w:rsid w:val="00091194"/>
    <w:rsid w:val="00091225"/>
    <w:rsid w:val="00091647"/>
    <w:rsid w:val="00091FC4"/>
    <w:rsid w:val="00091FDE"/>
    <w:rsid w:val="00091FE2"/>
    <w:rsid w:val="000924DE"/>
    <w:rsid w:val="00092C6E"/>
    <w:rsid w:val="0009300E"/>
    <w:rsid w:val="0009355C"/>
    <w:rsid w:val="00093AD0"/>
    <w:rsid w:val="00093BBA"/>
    <w:rsid w:val="00095191"/>
    <w:rsid w:val="000952AF"/>
    <w:rsid w:val="00095C2A"/>
    <w:rsid w:val="000966B8"/>
    <w:rsid w:val="00096A08"/>
    <w:rsid w:val="000979F6"/>
    <w:rsid w:val="00097D39"/>
    <w:rsid w:val="000A173C"/>
    <w:rsid w:val="000A17A4"/>
    <w:rsid w:val="000A1AB0"/>
    <w:rsid w:val="000A201D"/>
    <w:rsid w:val="000A24C1"/>
    <w:rsid w:val="000A24F8"/>
    <w:rsid w:val="000A25F1"/>
    <w:rsid w:val="000A30BE"/>
    <w:rsid w:val="000A31B5"/>
    <w:rsid w:val="000A4B3B"/>
    <w:rsid w:val="000A5375"/>
    <w:rsid w:val="000A6493"/>
    <w:rsid w:val="000A6D06"/>
    <w:rsid w:val="000A71E3"/>
    <w:rsid w:val="000A7DD0"/>
    <w:rsid w:val="000A7FB2"/>
    <w:rsid w:val="000B0A46"/>
    <w:rsid w:val="000B0FBD"/>
    <w:rsid w:val="000B1704"/>
    <w:rsid w:val="000B22EB"/>
    <w:rsid w:val="000B2972"/>
    <w:rsid w:val="000B31D1"/>
    <w:rsid w:val="000B32C9"/>
    <w:rsid w:val="000B399A"/>
    <w:rsid w:val="000B3B49"/>
    <w:rsid w:val="000B3C7B"/>
    <w:rsid w:val="000B4C46"/>
    <w:rsid w:val="000B54F8"/>
    <w:rsid w:val="000B5955"/>
    <w:rsid w:val="000B60AD"/>
    <w:rsid w:val="000B6C15"/>
    <w:rsid w:val="000B79F7"/>
    <w:rsid w:val="000C065B"/>
    <w:rsid w:val="000C199C"/>
    <w:rsid w:val="000C2087"/>
    <w:rsid w:val="000C2241"/>
    <w:rsid w:val="000C3435"/>
    <w:rsid w:val="000C39C3"/>
    <w:rsid w:val="000C4137"/>
    <w:rsid w:val="000C4726"/>
    <w:rsid w:val="000C48D8"/>
    <w:rsid w:val="000C6537"/>
    <w:rsid w:val="000C6688"/>
    <w:rsid w:val="000C67F2"/>
    <w:rsid w:val="000C6AD3"/>
    <w:rsid w:val="000C71C4"/>
    <w:rsid w:val="000C7C4E"/>
    <w:rsid w:val="000C7F45"/>
    <w:rsid w:val="000D0430"/>
    <w:rsid w:val="000D0D53"/>
    <w:rsid w:val="000D1B1F"/>
    <w:rsid w:val="000D201E"/>
    <w:rsid w:val="000D2741"/>
    <w:rsid w:val="000D394A"/>
    <w:rsid w:val="000D40EC"/>
    <w:rsid w:val="000D43C0"/>
    <w:rsid w:val="000D4795"/>
    <w:rsid w:val="000D5B7C"/>
    <w:rsid w:val="000D5D74"/>
    <w:rsid w:val="000D60A7"/>
    <w:rsid w:val="000D60EC"/>
    <w:rsid w:val="000D6215"/>
    <w:rsid w:val="000D672C"/>
    <w:rsid w:val="000D747A"/>
    <w:rsid w:val="000D79CA"/>
    <w:rsid w:val="000E0AC2"/>
    <w:rsid w:val="000E138D"/>
    <w:rsid w:val="000E1A35"/>
    <w:rsid w:val="000E1BE5"/>
    <w:rsid w:val="000E1CCB"/>
    <w:rsid w:val="000E21FB"/>
    <w:rsid w:val="000E24B2"/>
    <w:rsid w:val="000E2EF7"/>
    <w:rsid w:val="000E339E"/>
    <w:rsid w:val="000E447C"/>
    <w:rsid w:val="000E467C"/>
    <w:rsid w:val="000E5E17"/>
    <w:rsid w:val="000E668D"/>
    <w:rsid w:val="000E6759"/>
    <w:rsid w:val="000E677D"/>
    <w:rsid w:val="000E6794"/>
    <w:rsid w:val="000E7E20"/>
    <w:rsid w:val="000F0222"/>
    <w:rsid w:val="000F07AC"/>
    <w:rsid w:val="000F0C43"/>
    <w:rsid w:val="000F17FB"/>
    <w:rsid w:val="000F2E81"/>
    <w:rsid w:val="000F4DBB"/>
    <w:rsid w:val="000F50F9"/>
    <w:rsid w:val="000F6822"/>
    <w:rsid w:val="000F7183"/>
    <w:rsid w:val="000F7315"/>
    <w:rsid w:val="00100820"/>
    <w:rsid w:val="00101343"/>
    <w:rsid w:val="00101359"/>
    <w:rsid w:val="00102025"/>
    <w:rsid w:val="0010222D"/>
    <w:rsid w:val="001029CF"/>
    <w:rsid w:val="00102B10"/>
    <w:rsid w:val="00102FB9"/>
    <w:rsid w:val="001054BD"/>
    <w:rsid w:val="00105615"/>
    <w:rsid w:val="00105CCA"/>
    <w:rsid w:val="00106485"/>
    <w:rsid w:val="00106701"/>
    <w:rsid w:val="001068FB"/>
    <w:rsid w:val="00107A65"/>
    <w:rsid w:val="00107B7F"/>
    <w:rsid w:val="00107E61"/>
    <w:rsid w:val="001102DE"/>
    <w:rsid w:val="00110304"/>
    <w:rsid w:val="0011089C"/>
    <w:rsid w:val="00111A32"/>
    <w:rsid w:val="00113148"/>
    <w:rsid w:val="00115682"/>
    <w:rsid w:val="0011588B"/>
    <w:rsid w:val="00115E10"/>
    <w:rsid w:val="00116F76"/>
    <w:rsid w:val="00117A58"/>
    <w:rsid w:val="00117C04"/>
    <w:rsid w:val="0012040B"/>
    <w:rsid w:val="001224B7"/>
    <w:rsid w:val="001229EE"/>
    <w:rsid w:val="001229F0"/>
    <w:rsid w:val="001236E6"/>
    <w:rsid w:val="00123F49"/>
    <w:rsid w:val="00123FD5"/>
    <w:rsid w:val="001250DB"/>
    <w:rsid w:val="001257B0"/>
    <w:rsid w:val="00125E85"/>
    <w:rsid w:val="00126066"/>
    <w:rsid w:val="001264D4"/>
    <w:rsid w:val="00126868"/>
    <w:rsid w:val="00126A66"/>
    <w:rsid w:val="001273E4"/>
    <w:rsid w:val="0012787C"/>
    <w:rsid w:val="00130CB9"/>
    <w:rsid w:val="00130DE1"/>
    <w:rsid w:val="00131742"/>
    <w:rsid w:val="001324B4"/>
    <w:rsid w:val="0013342C"/>
    <w:rsid w:val="0013353A"/>
    <w:rsid w:val="0013362F"/>
    <w:rsid w:val="00134CED"/>
    <w:rsid w:val="001353FB"/>
    <w:rsid w:val="0013596F"/>
    <w:rsid w:val="001376AB"/>
    <w:rsid w:val="0014005A"/>
    <w:rsid w:val="00140962"/>
    <w:rsid w:val="00141CF3"/>
    <w:rsid w:val="0014245D"/>
    <w:rsid w:val="0014273A"/>
    <w:rsid w:val="00142892"/>
    <w:rsid w:val="00142C15"/>
    <w:rsid w:val="00143AF0"/>
    <w:rsid w:val="00143FF2"/>
    <w:rsid w:val="001444DF"/>
    <w:rsid w:val="00144710"/>
    <w:rsid w:val="001451A4"/>
    <w:rsid w:val="00145C78"/>
    <w:rsid w:val="0014701C"/>
    <w:rsid w:val="0014722C"/>
    <w:rsid w:val="001474C6"/>
    <w:rsid w:val="001507F6"/>
    <w:rsid w:val="00151098"/>
    <w:rsid w:val="00151BD3"/>
    <w:rsid w:val="00152300"/>
    <w:rsid w:val="001523F1"/>
    <w:rsid w:val="001535C1"/>
    <w:rsid w:val="00153B02"/>
    <w:rsid w:val="00153E31"/>
    <w:rsid w:val="00155330"/>
    <w:rsid w:val="0015578F"/>
    <w:rsid w:val="001557A8"/>
    <w:rsid w:val="0015634D"/>
    <w:rsid w:val="0015756C"/>
    <w:rsid w:val="001576AD"/>
    <w:rsid w:val="001577D7"/>
    <w:rsid w:val="00160D0B"/>
    <w:rsid w:val="00161219"/>
    <w:rsid w:val="00161828"/>
    <w:rsid w:val="00161AFE"/>
    <w:rsid w:val="00161C65"/>
    <w:rsid w:val="00161FD2"/>
    <w:rsid w:val="001621C9"/>
    <w:rsid w:val="001622E0"/>
    <w:rsid w:val="00163AF7"/>
    <w:rsid w:val="00164DF2"/>
    <w:rsid w:val="00164FA5"/>
    <w:rsid w:val="0016742C"/>
    <w:rsid w:val="00167674"/>
    <w:rsid w:val="001703E5"/>
    <w:rsid w:val="00170478"/>
    <w:rsid w:val="00170ADA"/>
    <w:rsid w:val="0017123F"/>
    <w:rsid w:val="001719E8"/>
    <w:rsid w:val="00171CE6"/>
    <w:rsid w:val="00171F12"/>
    <w:rsid w:val="0017259A"/>
    <w:rsid w:val="001734E1"/>
    <w:rsid w:val="0017438D"/>
    <w:rsid w:val="0017468E"/>
    <w:rsid w:val="00174A1B"/>
    <w:rsid w:val="00175E4E"/>
    <w:rsid w:val="00175EC0"/>
    <w:rsid w:val="001760B3"/>
    <w:rsid w:val="00176CBC"/>
    <w:rsid w:val="001772A6"/>
    <w:rsid w:val="00177B14"/>
    <w:rsid w:val="00181BAA"/>
    <w:rsid w:val="00182B77"/>
    <w:rsid w:val="00183097"/>
    <w:rsid w:val="00183122"/>
    <w:rsid w:val="0018323E"/>
    <w:rsid w:val="00183CD3"/>
    <w:rsid w:val="00184175"/>
    <w:rsid w:val="0018428A"/>
    <w:rsid w:val="001854E2"/>
    <w:rsid w:val="0018561A"/>
    <w:rsid w:val="001857FD"/>
    <w:rsid w:val="0018691C"/>
    <w:rsid w:val="00187CB9"/>
    <w:rsid w:val="001908F6"/>
    <w:rsid w:val="00193F87"/>
    <w:rsid w:val="001945D2"/>
    <w:rsid w:val="0019463A"/>
    <w:rsid w:val="00194BF9"/>
    <w:rsid w:val="00195763"/>
    <w:rsid w:val="00195D91"/>
    <w:rsid w:val="0019710D"/>
    <w:rsid w:val="001979FE"/>
    <w:rsid w:val="00197FAA"/>
    <w:rsid w:val="001A0DEF"/>
    <w:rsid w:val="001A1015"/>
    <w:rsid w:val="001A23C9"/>
    <w:rsid w:val="001A24F0"/>
    <w:rsid w:val="001A28F8"/>
    <w:rsid w:val="001A2C60"/>
    <w:rsid w:val="001A3309"/>
    <w:rsid w:val="001A432D"/>
    <w:rsid w:val="001A4757"/>
    <w:rsid w:val="001A5C55"/>
    <w:rsid w:val="001A79DF"/>
    <w:rsid w:val="001B005A"/>
    <w:rsid w:val="001B0B12"/>
    <w:rsid w:val="001B0E42"/>
    <w:rsid w:val="001B1B3E"/>
    <w:rsid w:val="001B3629"/>
    <w:rsid w:val="001B41D2"/>
    <w:rsid w:val="001B45E1"/>
    <w:rsid w:val="001B532B"/>
    <w:rsid w:val="001B5B52"/>
    <w:rsid w:val="001B6292"/>
    <w:rsid w:val="001B64E1"/>
    <w:rsid w:val="001B6A66"/>
    <w:rsid w:val="001B6A78"/>
    <w:rsid w:val="001B72EC"/>
    <w:rsid w:val="001B7747"/>
    <w:rsid w:val="001B7A31"/>
    <w:rsid w:val="001B7A88"/>
    <w:rsid w:val="001C0457"/>
    <w:rsid w:val="001C0B0F"/>
    <w:rsid w:val="001C0C01"/>
    <w:rsid w:val="001C1023"/>
    <w:rsid w:val="001C102A"/>
    <w:rsid w:val="001C198B"/>
    <w:rsid w:val="001C1B03"/>
    <w:rsid w:val="001C1FAD"/>
    <w:rsid w:val="001C24DE"/>
    <w:rsid w:val="001C2A6E"/>
    <w:rsid w:val="001C2B6B"/>
    <w:rsid w:val="001C67AC"/>
    <w:rsid w:val="001C72A4"/>
    <w:rsid w:val="001D0852"/>
    <w:rsid w:val="001D0C53"/>
    <w:rsid w:val="001D399F"/>
    <w:rsid w:val="001D3F31"/>
    <w:rsid w:val="001D42BD"/>
    <w:rsid w:val="001D42C5"/>
    <w:rsid w:val="001D4338"/>
    <w:rsid w:val="001D502D"/>
    <w:rsid w:val="001D538D"/>
    <w:rsid w:val="001D543A"/>
    <w:rsid w:val="001D5A29"/>
    <w:rsid w:val="001D5C5F"/>
    <w:rsid w:val="001D5DD2"/>
    <w:rsid w:val="001D63C9"/>
    <w:rsid w:val="001D6BA3"/>
    <w:rsid w:val="001E04E7"/>
    <w:rsid w:val="001E073B"/>
    <w:rsid w:val="001E0E2E"/>
    <w:rsid w:val="001E415A"/>
    <w:rsid w:val="001E41FC"/>
    <w:rsid w:val="001E43DD"/>
    <w:rsid w:val="001E4559"/>
    <w:rsid w:val="001E5F32"/>
    <w:rsid w:val="001E6522"/>
    <w:rsid w:val="001E6B4B"/>
    <w:rsid w:val="001E6BF0"/>
    <w:rsid w:val="001E787F"/>
    <w:rsid w:val="001E792E"/>
    <w:rsid w:val="001E7F19"/>
    <w:rsid w:val="001E7F3B"/>
    <w:rsid w:val="001F013D"/>
    <w:rsid w:val="001F3782"/>
    <w:rsid w:val="001F4682"/>
    <w:rsid w:val="001F5ABF"/>
    <w:rsid w:val="001F6328"/>
    <w:rsid w:val="001F6A95"/>
    <w:rsid w:val="001F6B64"/>
    <w:rsid w:val="001F6BDB"/>
    <w:rsid w:val="001F79A6"/>
    <w:rsid w:val="00201AC3"/>
    <w:rsid w:val="00201E98"/>
    <w:rsid w:val="00203405"/>
    <w:rsid w:val="00204175"/>
    <w:rsid w:val="0020497E"/>
    <w:rsid w:val="00204EA4"/>
    <w:rsid w:val="00205922"/>
    <w:rsid w:val="00205C84"/>
    <w:rsid w:val="00205DED"/>
    <w:rsid w:val="0020611F"/>
    <w:rsid w:val="00206EEA"/>
    <w:rsid w:val="00207DB2"/>
    <w:rsid w:val="00207ECF"/>
    <w:rsid w:val="00210155"/>
    <w:rsid w:val="00210182"/>
    <w:rsid w:val="00210EB8"/>
    <w:rsid w:val="00211B74"/>
    <w:rsid w:val="00211D42"/>
    <w:rsid w:val="002121AE"/>
    <w:rsid w:val="00212FF6"/>
    <w:rsid w:val="002135A4"/>
    <w:rsid w:val="0021431E"/>
    <w:rsid w:val="00215383"/>
    <w:rsid w:val="00215709"/>
    <w:rsid w:val="0021580C"/>
    <w:rsid w:val="00215B9C"/>
    <w:rsid w:val="00216D7A"/>
    <w:rsid w:val="00217471"/>
    <w:rsid w:val="00217F02"/>
    <w:rsid w:val="002201A8"/>
    <w:rsid w:val="002211E3"/>
    <w:rsid w:val="00221657"/>
    <w:rsid w:val="0022217F"/>
    <w:rsid w:val="00222317"/>
    <w:rsid w:val="0022275B"/>
    <w:rsid w:val="00222A29"/>
    <w:rsid w:val="00222AB0"/>
    <w:rsid w:val="00222C65"/>
    <w:rsid w:val="00223136"/>
    <w:rsid w:val="002234CE"/>
    <w:rsid w:val="00223E6C"/>
    <w:rsid w:val="00224DCB"/>
    <w:rsid w:val="00224E1F"/>
    <w:rsid w:val="00224EAB"/>
    <w:rsid w:val="0022508B"/>
    <w:rsid w:val="00227CE3"/>
    <w:rsid w:val="00227D9D"/>
    <w:rsid w:val="00230493"/>
    <w:rsid w:val="00230874"/>
    <w:rsid w:val="0023134F"/>
    <w:rsid w:val="00233444"/>
    <w:rsid w:val="0023460F"/>
    <w:rsid w:val="00234E9C"/>
    <w:rsid w:val="002351D9"/>
    <w:rsid w:val="00235957"/>
    <w:rsid w:val="00236359"/>
    <w:rsid w:val="00236997"/>
    <w:rsid w:val="0023753C"/>
    <w:rsid w:val="002401D4"/>
    <w:rsid w:val="00240296"/>
    <w:rsid w:val="00241373"/>
    <w:rsid w:val="00241906"/>
    <w:rsid w:val="0024254E"/>
    <w:rsid w:val="00242829"/>
    <w:rsid w:val="00242FAB"/>
    <w:rsid w:val="00243062"/>
    <w:rsid w:val="00243B91"/>
    <w:rsid w:val="00244702"/>
    <w:rsid w:val="00245D0B"/>
    <w:rsid w:val="00246566"/>
    <w:rsid w:val="00247720"/>
    <w:rsid w:val="00250110"/>
    <w:rsid w:val="00250A6C"/>
    <w:rsid w:val="0025131E"/>
    <w:rsid w:val="002514C3"/>
    <w:rsid w:val="00251D73"/>
    <w:rsid w:val="002520C4"/>
    <w:rsid w:val="002525F1"/>
    <w:rsid w:val="00252D1E"/>
    <w:rsid w:val="00252D60"/>
    <w:rsid w:val="002532BF"/>
    <w:rsid w:val="00253328"/>
    <w:rsid w:val="002543F1"/>
    <w:rsid w:val="00254C49"/>
    <w:rsid w:val="00255483"/>
    <w:rsid w:val="00255EBD"/>
    <w:rsid w:val="00257EC6"/>
    <w:rsid w:val="002605EA"/>
    <w:rsid w:val="00260A14"/>
    <w:rsid w:val="00260DE8"/>
    <w:rsid w:val="002615A6"/>
    <w:rsid w:val="00261CF4"/>
    <w:rsid w:val="002620C4"/>
    <w:rsid w:val="00262DFB"/>
    <w:rsid w:val="002642F2"/>
    <w:rsid w:val="0026482D"/>
    <w:rsid w:val="00264D46"/>
    <w:rsid w:val="00264EA0"/>
    <w:rsid w:val="00265408"/>
    <w:rsid w:val="002655D8"/>
    <w:rsid w:val="002656F0"/>
    <w:rsid w:val="0026640D"/>
    <w:rsid w:val="002676F5"/>
    <w:rsid w:val="00267B46"/>
    <w:rsid w:val="0027073B"/>
    <w:rsid w:val="00270B6C"/>
    <w:rsid w:val="00270D75"/>
    <w:rsid w:val="002749C4"/>
    <w:rsid w:val="00275F59"/>
    <w:rsid w:val="00276481"/>
    <w:rsid w:val="00276F09"/>
    <w:rsid w:val="00276FCD"/>
    <w:rsid w:val="00276FF1"/>
    <w:rsid w:val="002772F3"/>
    <w:rsid w:val="00277AA0"/>
    <w:rsid w:val="00280E99"/>
    <w:rsid w:val="002810EF"/>
    <w:rsid w:val="00281BEE"/>
    <w:rsid w:val="002825F8"/>
    <w:rsid w:val="00282A31"/>
    <w:rsid w:val="0028348C"/>
    <w:rsid w:val="00283984"/>
    <w:rsid w:val="00283ED4"/>
    <w:rsid w:val="0028451E"/>
    <w:rsid w:val="00284BC0"/>
    <w:rsid w:val="00284FC0"/>
    <w:rsid w:val="002856E7"/>
    <w:rsid w:val="002857CD"/>
    <w:rsid w:val="00285B79"/>
    <w:rsid w:val="0028674A"/>
    <w:rsid w:val="00287529"/>
    <w:rsid w:val="00287553"/>
    <w:rsid w:val="0028758E"/>
    <w:rsid w:val="00287617"/>
    <w:rsid w:val="00287E36"/>
    <w:rsid w:val="00290352"/>
    <w:rsid w:val="002904BB"/>
    <w:rsid w:val="00291435"/>
    <w:rsid w:val="00291C1D"/>
    <w:rsid w:val="00292623"/>
    <w:rsid w:val="00292C12"/>
    <w:rsid w:val="00292DB2"/>
    <w:rsid w:val="002935DB"/>
    <w:rsid w:val="00293B04"/>
    <w:rsid w:val="00294423"/>
    <w:rsid w:val="0029489F"/>
    <w:rsid w:val="00294CA9"/>
    <w:rsid w:val="0029513E"/>
    <w:rsid w:val="002955A8"/>
    <w:rsid w:val="00295B5A"/>
    <w:rsid w:val="00296F6E"/>
    <w:rsid w:val="00297A26"/>
    <w:rsid w:val="00297ECF"/>
    <w:rsid w:val="00297FCD"/>
    <w:rsid w:val="002A06BC"/>
    <w:rsid w:val="002A0DCE"/>
    <w:rsid w:val="002A0E2F"/>
    <w:rsid w:val="002A1AD6"/>
    <w:rsid w:val="002A25E9"/>
    <w:rsid w:val="002A3433"/>
    <w:rsid w:val="002A5D1D"/>
    <w:rsid w:val="002A5FC2"/>
    <w:rsid w:val="002A6468"/>
    <w:rsid w:val="002A66FE"/>
    <w:rsid w:val="002A74EB"/>
    <w:rsid w:val="002A79E2"/>
    <w:rsid w:val="002A7A14"/>
    <w:rsid w:val="002A7E5B"/>
    <w:rsid w:val="002B0EFA"/>
    <w:rsid w:val="002B1930"/>
    <w:rsid w:val="002B1E8C"/>
    <w:rsid w:val="002B1F24"/>
    <w:rsid w:val="002B3166"/>
    <w:rsid w:val="002B344A"/>
    <w:rsid w:val="002B4D97"/>
    <w:rsid w:val="002B54CD"/>
    <w:rsid w:val="002B56DE"/>
    <w:rsid w:val="002B5DBF"/>
    <w:rsid w:val="002B5F49"/>
    <w:rsid w:val="002B71DD"/>
    <w:rsid w:val="002B72FD"/>
    <w:rsid w:val="002B7846"/>
    <w:rsid w:val="002C0531"/>
    <w:rsid w:val="002C06A9"/>
    <w:rsid w:val="002C2265"/>
    <w:rsid w:val="002C3679"/>
    <w:rsid w:val="002C39F6"/>
    <w:rsid w:val="002C5A2C"/>
    <w:rsid w:val="002C5EC0"/>
    <w:rsid w:val="002C6034"/>
    <w:rsid w:val="002C6D45"/>
    <w:rsid w:val="002C79AD"/>
    <w:rsid w:val="002C7A21"/>
    <w:rsid w:val="002D00A5"/>
    <w:rsid w:val="002D0ACD"/>
    <w:rsid w:val="002D0E3C"/>
    <w:rsid w:val="002D1157"/>
    <w:rsid w:val="002D1C7B"/>
    <w:rsid w:val="002D1CF5"/>
    <w:rsid w:val="002D2CF0"/>
    <w:rsid w:val="002D2F9B"/>
    <w:rsid w:val="002D30CF"/>
    <w:rsid w:val="002D30F2"/>
    <w:rsid w:val="002D38D7"/>
    <w:rsid w:val="002D3D76"/>
    <w:rsid w:val="002D4943"/>
    <w:rsid w:val="002D5A55"/>
    <w:rsid w:val="002D6523"/>
    <w:rsid w:val="002D66AA"/>
    <w:rsid w:val="002D70F8"/>
    <w:rsid w:val="002D7CA7"/>
    <w:rsid w:val="002E0014"/>
    <w:rsid w:val="002E002D"/>
    <w:rsid w:val="002E0939"/>
    <w:rsid w:val="002E171F"/>
    <w:rsid w:val="002E1F69"/>
    <w:rsid w:val="002E21AC"/>
    <w:rsid w:val="002E2247"/>
    <w:rsid w:val="002E290B"/>
    <w:rsid w:val="002E3244"/>
    <w:rsid w:val="002E619F"/>
    <w:rsid w:val="002E61B5"/>
    <w:rsid w:val="002E7F63"/>
    <w:rsid w:val="002F02B3"/>
    <w:rsid w:val="002F0457"/>
    <w:rsid w:val="002F1359"/>
    <w:rsid w:val="002F1388"/>
    <w:rsid w:val="002F1AFF"/>
    <w:rsid w:val="002F25E4"/>
    <w:rsid w:val="002F260A"/>
    <w:rsid w:val="002F418E"/>
    <w:rsid w:val="002F4449"/>
    <w:rsid w:val="002F49A6"/>
    <w:rsid w:val="002F64AE"/>
    <w:rsid w:val="002F6E85"/>
    <w:rsid w:val="002F79D7"/>
    <w:rsid w:val="002F7C51"/>
    <w:rsid w:val="00301B60"/>
    <w:rsid w:val="00301C29"/>
    <w:rsid w:val="00303E8B"/>
    <w:rsid w:val="003057D2"/>
    <w:rsid w:val="0030667F"/>
    <w:rsid w:val="00306D50"/>
    <w:rsid w:val="00307840"/>
    <w:rsid w:val="0031249C"/>
    <w:rsid w:val="00312EAA"/>
    <w:rsid w:val="00313444"/>
    <w:rsid w:val="00313538"/>
    <w:rsid w:val="0031385C"/>
    <w:rsid w:val="00313C00"/>
    <w:rsid w:val="00313E6B"/>
    <w:rsid w:val="00313ED1"/>
    <w:rsid w:val="00313EDE"/>
    <w:rsid w:val="00315418"/>
    <w:rsid w:val="00315D4E"/>
    <w:rsid w:val="00315DCE"/>
    <w:rsid w:val="0031642C"/>
    <w:rsid w:val="0031654A"/>
    <w:rsid w:val="003167CC"/>
    <w:rsid w:val="003169A0"/>
    <w:rsid w:val="00317ECB"/>
    <w:rsid w:val="00317F4A"/>
    <w:rsid w:val="00321718"/>
    <w:rsid w:val="003219E0"/>
    <w:rsid w:val="00322BE7"/>
    <w:rsid w:val="00322E49"/>
    <w:rsid w:val="0032351F"/>
    <w:rsid w:val="00323A42"/>
    <w:rsid w:val="00323EFD"/>
    <w:rsid w:val="003244A3"/>
    <w:rsid w:val="0032602C"/>
    <w:rsid w:val="00331F9A"/>
    <w:rsid w:val="00332701"/>
    <w:rsid w:val="00332F23"/>
    <w:rsid w:val="00333980"/>
    <w:rsid w:val="00334532"/>
    <w:rsid w:val="00335087"/>
    <w:rsid w:val="00335E37"/>
    <w:rsid w:val="00335FCD"/>
    <w:rsid w:val="003365F0"/>
    <w:rsid w:val="003368C0"/>
    <w:rsid w:val="00336B98"/>
    <w:rsid w:val="003378CC"/>
    <w:rsid w:val="00337D21"/>
    <w:rsid w:val="00340677"/>
    <w:rsid w:val="00341772"/>
    <w:rsid w:val="00341839"/>
    <w:rsid w:val="00341944"/>
    <w:rsid w:val="00341A84"/>
    <w:rsid w:val="0034218C"/>
    <w:rsid w:val="003427AF"/>
    <w:rsid w:val="00342F53"/>
    <w:rsid w:val="003433D8"/>
    <w:rsid w:val="00343616"/>
    <w:rsid w:val="003436FC"/>
    <w:rsid w:val="00344054"/>
    <w:rsid w:val="00344943"/>
    <w:rsid w:val="00344A56"/>
    <w:rsid w:val="003454D5"/>
    <w:rsid w:val="00345991"/>
    <w:rsid w:val="00345F97"/>
    <w:rsid w:val="00346481"/>
    <w:rsid w:val="00347BEE"/>
    <w:rsid w:val="003509C7"/>
    <w:rsid w:val="00353AA2"/>
    <w:rsid w:val="00353EC9"/>
    <w:rsid w:val="00354B6D"/>
    <w:rsid w:val="00354FD4"/>
    <w:rsid w:val="00355151"/>
    <w:rsid w:val="003555A3"/>
    <w:rsid w:val="0035613B"/>
    <w:rsid w:val="00356445"/>
    <w:rsid w:val="00356542"/>
    <w:rsid w:val="00357FA0"/>
    <w:rsid w:val="00357FC9"/>
    <w:rsid w:val="00360049"/>
    <w:rsid w:val="003609CF"/>
    <w:rsid w:val="00360E21"/>
    <w:rsid w:val="00361454"/>
    <w:rsid w:val="00361633"/>
    <w:rsid w:val="00361EAB"/>
    <w:rsid w:val="00362BF9"/>
    <w:rsid w:val="00362D3D"/>
    <w:rsid w:val="0036342E"/>
    <w:rsid w:val="00363613"/>
    <w:rsid w:val="00363F40"/>
    <w:rsid w:val="0036488E"/>
    <w:rsid w:val="003651F6"/>
    <w:rsid w:val="0036525C"/>
    <w:rsid w:val="00365384"/>
    <w:rsid w:val="00367062"/>
    <w:rsid w:val="003719BF"/>
    <w:rsid w:val="0037263D"/>
    <w:rsid w:val="00372C43"/>
    <w:rsid w:val="0037339C"/>
    <w:rsid w:val="00373498"/>
    <w:rsid w:val="00373591"/>
    <w:rsid w:val="00373FD2"/>
    <w:rsid w:val="003742B0"/>
    <w:rsid w:val="00374DE8"/>
    <w:rsid w:val="003754A1"/>
    <w:rsid w:val="00375747"/>
    <w:rsid w:val="00376025"/>
    <w:rsid w:val="00376304"/>
    <w:rsid w:val="003769E8"/>
    <w:rsid w:val="003816E3"/>
    <w:rsid w:val="00381E20"/>
    <w:rsid w:val="003820E9"/>
    <w:rsid w:val="003824F8"/>
    <w:rsid w:val="003825F5"/>
    <w:rsid w:val="0038291C"/>
    <w:rsid w:val="003830D6"/>
    <w:rsid w:val="00383C4B"/>
    <w:rsid w:val="00385066"/>
    <w:rsid w:val="0038522D"/>
    <w:rsid w:val="00387140"/>
    <w:rsid w:val="003908C2"/>
    <w:rsid w:val="003914CE"/>
    <w:rsid w:val="00391C37"/>
    <w:rsid w:val="00391ED9"/>
    <w:rsid w:val="00392057"/>
    <w:rsid w:val="00392A64"/>
    <w:rsid w:val="00393A07"/>
    <w:rsid w:val="00393BA8"/>
    <w:rsid w:val="00393E38"/>
    <w:rsid w:val="00394085"/>
    <w:rsid w:val="00394243"/>
    <w:rsid w:val="00394C15"/>
    <w:rsid w:val="00394C6E"/>
    <w:rsid w:val="00395AD3"/>
    <w:rsid w:val="003971B0"/>
    <w:rsid w:val="003975B3"/>
    <w:rsid w:val="003A0385"/>
    <w:rsid w:val="003A083E"/>
    <w:rsid w:val="003A0C12"/>
    <w:rsid w:val="003A141C"/>
    <w:rsid w:val="003A1A7C"/>
    <w:rsid w:val="003A1F07"/>
    <w:rsid w:val="003A206F"/>
    <w:rsid w:val="003A2B25"/>
    <w:rsid w:val="003A2C81"/>
    <w:rsid w:val="003A3E0F"/>
    <w:rsid w:val="003A4A36"/>
    <w:rsid w:val="003A4B1E"/>
    <w:rsid w:val="003A582C"/>
    <w:rsid w:val="003A5CA7"/>
    <w:rsid w:val="003A68F9"/>
    <w:rsid w:val="003A7675"/>
    <w:rsid w:val="003A7A14"/>
    <w:rsid w:val="003B05F2"/>
    <w:rsid w:val="003B0A04"/>
    <w:rsid w:val="003B0E2D"/>
    <w:rsid w:val="003B14E5"/>
    <w:rsid w:val="003B1B29"/>
    <w:rsid w:val="003B1C2C"/>
    <w:rsid w:val="003B1CB3"/>
    <w:rsid w:val="003B2CB0"/>
    <w:rsid w:val="003B45EA"/>
    <w:rsid w:val="003B4B8B"/>
    <w:rsid w:val="003B5207"/>
    <w:rsid w:val="003B5F91"/>
    <w:rsid w:val="003B6A2D"/>
    <w:rsid w:val="003B7950"/>
    <w:rsid w:val="003C060A"/>
    <w:rsid w:val="003C0BF0"/>
    <w:rsid w:val="003C0E44"/>
    <w:rsid w:val="003C139D"/>
    <w:rsid w:val="003C25BF"/>
    <w:rsid w:val="003C28B1"/>
    <w:rsid w:val="003C2C96"/>
    <w:rsid w:val="003C2F37"/>
    <w:rsid w:val="003C33ED"/>
    <w:rsid w:val="003C3DB5"/>
    <w:rsid w:val="003C4DE5"/>
    <w:rsid w:val="003C540F"/>
    <w:rsid w:val="003C6BF8"/>
    <w:rsid w:val="003C6C97"/>
    <w:rsid w:val="003D3C14"/>
    <w:rsid w:val="003D4C48"/>
    <w:rsid w:val="003D4FDC"/>
    <w:rsid w:val="003D5161"/>
    <w:rsid w:val="003D52A7"/>
    <w:rsid w:val="003D5676"/>
    <w:rsid w:val="003D5764"/>
    <w:rsid w:val="003D59BC"/>
    <w:rsid w:val="003D5F90"/>
    <w:rsid w:val="003D6237"/>
    <w:rsid w:val="003D647F"/>
    <w:rsid w:val="003D6A04"/>
    <w:rsid w:val="003E02A9"/>
    <w:rsid w:val="003E1DED"/>
    <w:rsid w:val="003E214A"/>
    <w:rsid w:val="003E257F"/>
    <w:rsid w:val="003E30F6"/>
    <w:rsid w:val="003E47B9"/>
    <w:rsid w:val="003E5B95"/>
    <w:rsid w:val="003E5E2B"/>
    <w:rsid w:val="003E66D2"/>
    <w:rsid w:val="003F03A0"/>
    <w:rsid w:val="003F0EE6"/>
    <w:rsid w:val="003F3787"/>
    <w:rsid w:val="003F3FD8"/>
    <w:rsid w:val="003F48CA"/>
    <w:rsid w:val="003F49B0"/>
    <w:rsid w:val="003F54AB"/>
    <w:rsid w:val="003F5D43"/>
    <w:rsid w:val="003F7B6A"/>
    <w:rsid w:val="004000C8"/>
    <w:rsid w:val="004001FB"/>
    <w:rsid w:val="00400203"/>
    <w:rsid w:val="0040082E"/>
    <w:rsid w:val="00401A13"/>
    <w:rsid w:val="00401BFB"/>
    <w:rsid w:val="00401FDF"/>
    <w:rsid w:val="00401FE8"/>
    <w:rsid w:val="00403D6D"/>
    <w:rsid w:val="00404012"/>
    <w:rsid w:val="0040418E"/>
    <w:rsid w:val="004046A3"/>
    <w:rsid w:val="00404DF6"/>
    <w:rsid w:val="0040592C"/>
    <w:rsid w:val="00406183"/>
    <w:rsid w:val="004065E9"/>
    <w:rsid w:val="0040766F"/>
    <w:rsid w:val="00407F4D"/>
    <w:rsid w:val="004101D6"/>
    <w:rsid w:val="00410270"/>
    <w:rsid w:val="00410470"/>
    <w:rsid w:val="00410824"/>
    <w:rsid w:val="00410F78"/>
    <w:rsid w:val="00412326"/>
    <w:rsid w:val="0041244E"/>
    <w:rsid w:val="0041296C"/>
    <w:rsid w:val="0041327F"/>
    <w:rsid w:val="004135FE"/>
    <w:rsid w:val="00413E66"/>
    <w:rsid w:val="004140AB"/>
    <w:rsid w:val="00414581"/>
    <w:rsid w:val="00414B47"/>
    <w:rsid w:val="00415171"/>
    <w:rsid w:val="004158F8"/>
    <w:rsid w:val="004162E7"/>
    <w:rsid w:val="00416553"/>
    <w:rsid w:val="0042058E"/>
    <w:rsid w:val="004209AA"/>
    <w:rsid w:val="004214CD"/>
    <w:rsid w:val="00421648"/>
    <w:rsid w:val="004222D1"/>
    <w:rsid w:val="00422A57"/>
    <w:rsid w:val="0042377B"/>
    <w:rsid w:val="0042390C"/>
    <w:rsid w:val="0042456B"/>
    <w:rsid w:val="00424AA9"/>
    <w:rsid w:val="00424D44"/>
    <w:rsid w:val="0042559C"/>
    <w:rsid w:val="00426C47"/>
    <w:rsid w:val="00427BFC"/>
    <w:rsid w:val="00430077"/>
    <w:rsid w:val="00430365"/>
    <w:rsid w:val="004305DB"/>
    <w:rsid w:val="00430DA3"/>
    <w:rsid w:val="00430E5B"/>
    <w:rsid w:val="00430F07"/>
    <w:rsid w:val="00431A7D"/>
    <w:rsid w:val="00431C32"/>
    <w:rsid w:val="0043208E"/>
    <w:rsid w:val="00432F6F"/>
    <w:rsid w:val="00433019"/>
    <w:rsid w:val="00434248"/>
    <w:rsid w:val="00435348"/>
    <w:rsid w:val="00435388"/>
    <w:rsid w:val="00436005"/>
    <w:rsid w:val="00437112"/>
    <w:rsid w:val="00437277"/>
    <w:rsid w:val="004408D3"/>
    <w:rsid w:val="0044280B"/>
    <w:rsid w:val="00442E0B"/>
    <w:rsid w:val="004434AA"/>
    <w:rsid w:val="004436B4"/>
    <w:rsid w:val="0044389C"/>
    <w:rsid w:val="00444669"/>
    <w:rsid w:val="0044587C"/>
    <w:rsid w:val="00446001"/>
    <w:rsid w:val="00446604"/>
    <w:rsid w:val="00446A3B"/>
    <w:rsid w:val="00446AD9"/>
    <w:rsid w:val="00446D8B"/>
    <w:rsid w:val="00446EA1"/>
    <w:rsid w:val="00446EFE"/>
    <w:rsid w:val="004472C3"/>
    <w:rsid w:val="00450B3E"/>
    <w:rsid w:val="00450E40"/>
    <w:rsid w:val="00450F2E"/>
    <w:rsid w:val="00451265"/>
    <w:rsid w:val="00451849"/>
    <w:rsid w:val="00451FC2"/>
    <w:rsid w:val="004526D8"/>
    <w:rsid w:val="004528CF"/>
    <w:rsid w:val="00452DBE"/>
    <w:rsid w:val="0045398A"/>
    <w:rsid w:val="004547A8"/>
    <w:rsid w:val="00456430"/>
    <w:rsid w:val="00456A70"/>
    <w:rsid w:val="00456AD2"/>
    <w:rsid w:val="00456BE0"/>
    <w:rsid w:val="00460F11"/>
    <w:rsid w:val="00462281"/>
    <w:rsid w:val="004630A4"/>
    <w:rsid w:val="004645D9"/>
    <w:rsid w:val="00464CBF"/>
    <w:rsid w:val="0046544F"/>
    <w:rsid w:val="00465D8D"/>
    <w:rsid w:val="00465F57"/>
    <w:rsid w:val="00465FC7"/>
    <w:rsid w:val="00466AEA"/>
    <w:rsid w:val="00466E1E"/>
    <w:rsid w:val="00466E3C"/>
    <w:rsid w:val="00467F37"/>
    <w:rsid w:val="00467FE0"/>
    <w:rsid w:val="00470C4E"/>
    <w:rsid w:val="00471804"/>
    <w:rsid w:val="004721E1"/>
    <w:rsid w:val="004732D8"/>
    <w:rsid w:val="00473818"/>
    <w:rsid w:val="00473C77"/>
    <w:rsid w:val="0047403B"/>
    <w:rsid w:val="004751B6"/>
    <w:rsid w:val="00475212"/>
    <w:rsid w:val="00476986"/>
    <w:rsid w:val="00476DE9"/>
    <w:rsid w:val="00477405"/>
    <w:rsid w:val="00477520"/>
    <w:rsid w:val="00477653"/>
    <w:rsid w:val="00477DEA"/>
    <w:rsid w:val="0048010F"/>
    <w:rsid w:val="004820F6"/>
    <w:rsid w:val="00482B20"/>
    <w:rsid w:val="00483071"/>
    <w:rsid w:val="0048396C"/>
    <w:rsid w:val="0048404F"/>
    <w:rsid w:val="004846F8"/>
    <w:rsid w:val="00484BC7"/>
    <w:rsid w:val="00484E1E"/>
    <w:rsid w:val="004860C9"/>
    <w:rsid w:val="004910E3"/>
    <w:rsid w:val="004915DD"/>
    <w:rsid w:val="00491C8B"/>
    <w:rsid w:val="00491D83"/>
    <w:rsid w:val="00492708"/>
    <w:rsid w:val="00494D26"/>
    <w:rsid w:val="00494ECE"/>
    <w:rsid w:val="0049590C"/>
    <w:rsid w:val="00495C1C"/>
    <w:rsid w:val="004970A7"/>
    <w:rsid w:val="00497EC4"/>
    <w:rsid w:val="004A03D2"/>
    <w:rsid w:val="004A10C4"/>
    <w:rsid w:val="004A1520"/>
    <w:rsid w:val="004A194C"/>
    <w:rsid w:val="004A1BF3"/>
    <w:rsid w:val="004A213B"/>
    <w:rsid w:val="004A334C"/>
    <w:rsid w:val="004A352F"/>
    <w:rsid w:val="004A35E2"/>
    <w:rsid w:val="004A3728"/>
    <w:rsid w:val="004A4C89"/>
    <w:rsid w:val="004A56B7"/>
    <w:rsid w:val="004A57DF"/>
    <w:rsid w:val="004A5A4A"/>
    <w:rsid w:val="004A5AD6"/>
    <w:rsid w:val="004A5C29"/>
    <w:rsid w:val="004A5F71"/>
    <w:rsid w:val="004A73D3"/>
    <w:rsid w:val="004A76EF"/>
    <w:rsid w:val="004A7B81"/>
    <w:rsid w:val="004B0077"/>
    <w:rsid w:val="004B15E4"/>
    <w:rsid w:val="004B17B5"/>
    <w:rsid w:val="004B1B84"/>
    <w:rsid w:val="004B1BAD"/>
    <w:rsid w:val="004B2C70"/>
    <w:rsid w:val="004B2D72"/>
    <w:rsid w:val="004B40B3"/>
    <w:rsid w:val="004B738C"/>
    <w:rsid w:val="004B7EC7"/>
    <w:rsid w:val="004C0546"/>
    <w:rsid w:val="004C0887"/>
    <w:rsid w:val="004C0BCA"/>
    <w:rsid w:val="004C209C"/>
    <w:rsid w:val="004C21DC"/>
    <w:rsid w:val="004C2252"/>
    <w:rsid w:val="004C2340"/>
    <w:rsid w:val="004C2D0C"/>
    <w:rsid w:val="004C3254"/>
    <w:rsid w:val="004C3907"/>
    <w:rsid w:val="004C3C24"/>
    <w:rsid w:val="004C412F"/>
    <w:rsid w:val="004C432B"/>
    <w:rsid w:val="004C4391"/>
    <w:rsid w:val="004C44D4"/>
    <w:rsid w:val="004C52E3"/>
    <w:rsid w:val="004C56EC"/>
    <w:rsid w:val="004C5701"/>
    <w:rsid w:val="004C5C0B"/>
    <w:rsid w:val="004C69ED"/>
    <w:rsid w:val="004C6C19"/>
    <w:rsid w:val="004C7706"/>
    <w:rsid w:val="004C7FA3"/>
    <w:rsid w:val="004D0661"/>
    <w:rsid w:val="004D0BC3"/>
    <w:rsid w:val="004D12DA"/>
    <w:rsid w:val="004D1E54"/>
    <w:rsid w:val="004D1F66"/>
    <w:rsid w:val="004D2829"/>
    <w:rsid w:val="004D3ADB"/>
    <w:rsid w:val="004D4BA4"/>
    <w:rsid w:val="004D5CE3"/>
    <w:rsid w:val="004D6DC5"/>
    <w:rsid w:val="004D7BDD"/>
    <w:rsid w:val="004D7EA3"/>
    <w:rsid w:val="004E080D"/>
    <w:rsid w:val="004E0A15"/>
    <w:rsid w:val="004E0C3C"/>
    <w:rsid w:val="004E0EF7"/>
    <w:rsid w:val="004E1C11"/>
    <w:rsid w:val="004E22F4"/>
    <w:rsid w:val="004E2D3C"/>
    <w:rsid w:val="004E36B5"/>
    <w:rsid w:val="004E3D9E"/>
    <w:rsid w:val="004E3FE1"/>
    <w:rsid w:val="004E4541"/>
    <w:rsid w:val="004E4750"/>
    <w:rsid w:val="004E53B1"/>
    <w:rsid w:val="004E5491"/>
    <w:rsid w:val="004E6B80"/>
    <w:rsid w:val="004E6EBD"/>
    <w:rsid w:val="004E7DCC"/>
    <w:rsid w:val="004F0992"/>
    <w:rsid w:val="004F0A30"/>
    <w:rsid w:val="004F1729"/>
    <w:rsid w:val="004F1968"/>
    <w:rsid w:val="004F25B8"/>
    <w:rsid w:val="004F345C"/>
    <w:rsid w:val="004F3A36"/>
    <w:rsid w:val="004F3D85"/>
    <w:rsid w:val="004F455B"/>
    <w:rsid w:val="004F4ACB"/>
    <w:rsid w:val="004F4C79"/>
    <w:rsid w:val="004F4F60"/>
    <w:rsid w:val="004F5BCE"/>
    <w:rsid w:val="004F5F8A"/>
    <w:rsid w:val="004F624C"/>
    <w:rsid w:val="004F6DBF"/>
    <w:rsid w:val="004F7C84"/>
    <w:rsid w:val="004F7D37"/>
    <w:rsid w:val="004F7FF1"/>
    <w:rsid w:val="005007F8"/>
    <w:rsid w:val="005012A9"/>
    <w:rsid w:val="00501768"/>
    <w:rsid w:val="0050211F"/>
    <w:rsid w:val="00502227"/>
    <w:rsid w:val="0050300A"/>
    <w:rsid w:val="005031DA"/>
    <w:rsid w:val="005037BD"/>
    <w:rsid w:val="00503DCA"/>
    <w:rsid w:val="0050423F"/>
    <w:rsid w:val="00504FF7"/>
    <w:rsid w:val="00505FF8"/>
    <w:rsid w:val="00506B15"/>
    <w:rsid w:val="00506E94"/>
    <w:rsid w:val="00507A3C"/>
    <w:rsid w:val="00507F9C"/>
    <w:rsid w:val="00512017"/>
    <w:rsid w:val="0051456F"/>
    <w:rsid w:val="00514965"/>
    <w:rsid w:val="00515FC5"/>
    <w:rsid w:val="00516664"/>
    <w:rsid w:val="00516E01"/>
    <w:rsid w:val="00517BC2"/>
    <w:rsid w:val="005202CF"/>
    <w:rsid w:val="00520854"/>
    <w:rsid w:val="0052119C"/>
    <w:rsid w:val="00521CB4"/>
    <w:rsid w:val="00522472"/>
    <w:rsid w:val="00522534"/>
    <w:rsid w:val="00523130"/>
    <w:rsid w:val="00524605"/>
    <w:rsid w:val="00524895"/>
    <w:rsid w:val="00524A86"/>
    <w:rsid w:val="005261CC"/>
    <w:rsid w:val="00526255"/>
    <w:rsid w:val="0052659E"/>
    <w:rsid w:val="0052702D"/>
    <w:rsid w:val="00527049"/>
    <w:rsid w:val="00527436"/>
    <w:rsid w:val="005275F5"/>
    <w:rsid w:val="00530841"/>
    <w:rsid w:val="00530AF3"/>
    <w:rsid w:val="00530E2F"/>
    <w:rsid w:val="0053167C"/>
    <w:rsid w:val="0053243C"/>
    <w:rsid w:val="0053339A"/>
    <w:rsid w:val="00534C91"/>
    <w:rsid w:val="00535B9B"/>
    <w:rsid w:val="005378FA"/>
    <w:rsid w:val="00537919"/>
    <w:rsid w:val="005400D3"/>
    <w:rsid w:val="00540963"/>
    <w:rsid w:val="00541448"/>
    <w:rsid w:val="00541619"/>
    <w:rsid w:val="00542952"/>
    <w:rsid w:val="00543731"/>
    <w:rsid w:val="00543CB3"/>
    <w:rsid w:val="005440D3"/>
    <w:rsid w:val="0054440A"/>
    <w:rsid w:val="00544722"/>
    <w:rsid w:val="005447CC"/>
    <w:rsid w:val="005456B1"/>
    <w:rsid w:val="00545A4E"/>
    <w:rsid w:val="005460ED"/>
    <w:rsid w:val="005461D4"/>
    <w:rsid w:val="00546D8E"/>
    <w:rsid w:val="00550104"/>
    <w:rsid w:val="0055057D"/>
    <w:rsid w:val="00550CB0"/>
    <w:rsid w:val="005510DD"/>
    <w:rsid w:val="00552399"/>
    <w:rsid w:val="00554607"/>
    <w:rsid w:val="00555CDA"/>
    <w:rsid w:val="00557072"/>
    <w:rsid w:val="00557985"/>
    <w:rsid w:val="00563BC9"/>
    <w:rsid w:val="0056443C"/>
    <w:rsid w:val="00564745"/>
    <w:rsid w:val="00564802"/>
    <w:rsid w:val="005654B9"/>
    <w:rsid w:val="005659DE"/>
    <w:rsid w:val="00565F39"/>
    <w:rsid w:val="00566513"/>
    <w:rsid w:val="00566BA7"/>
    <w:rsid w:val="00567B54"/>
    <w:rsid w:val="00567D15"/>
    <w:rsid w:val="00570CD1"/>
    <w:rsid w:val="00572ECC"/>
    <w:rsid w:val="00573D28"/>
    <w:rsid w:val="00573DAD"/>
    <w:rsid w:val="00573F67"/>
    <w:rsid w:val="005740B1"/>
    <w:rsid w:val="00574BB6"/>
    <w:rsid w:val="0057620C"/>
    <w:rsid w:val="0057623B"/>
    <w:rsid w:val="0057647A"/>
    <w:rsid w:val="00576A70"/>
    <w:rsid w:val="00577E10"/>
    <w:rsid w:val="00580579"/>
    <w:rsid w:val="005805F5"/>
    <w:rsid w:val="005812C9"/>
    <w:rsid w:val="00581DEC"/>
    <w:rsid w:val="0058213E"/>
    <w:rsid w:val="00583286"/>
    <w:rsid w:val="00583B4E"/>
    <w:rsid w:val="00583C77"/>
    <w:rsid w:val="00584194"/>
    <w:rsid w:val="00584478"/>
    <w:rsid w:val="005849F0"/>
    <w:rsid w:val="00585597"/>
    <w:rsid w:val="00585680"/>
    <w:rsid w:val="0058600B"/>
    <w:rsid w:val="005866E0"/>
    <w:rsid w:val="00586B4A"/>
    <w:rsid w:val="005874EB"/>
    <w:rsid w:val="00587756"/>
    <w:rsid w:val="00587A4C"/>
    <w:rsid w:val="00587FF9"/>
    <w:rsid w:val="005901B0"/>
    <w:rsid w:val="005906F9"/>
    <w:rsid w:val="00590840"/>
    <w:rsid w:val="0059179F"/>
    <w:rsid w:val="00591872"/>
    <w:rsid w:val="00591D0D"/>
    <w:rsid w:val="005922CF"/>
    <w:rsid w:val="005927D1"/>
    <w:rsid w:val="00592B66"/>
    <w:rsid w:val="00593254"/>
    <w:rsid w:val="00593A9F"/>
    <w:rsid w:val="00593C1A"/>
    <w:rsid w:val="00593F8D"/>
    <w:rsid w:val="005947F5"/>
    <w:rsid w:val="00595583"/>
    <w:rsid w:val="00596205"/>
    <w:rsid w:val="00596C3E"/>
    <w:rsid w:val="00597779"/>
    <w:rsid w:val="0059783E"/>
    <w:rsid w:val="00597E3D"/>
    <w:rsid w:val="005A024B"/>
    <w:rsid w:val="005A02AA"/>
    <w:rsid w:val="005A1513"/>
    <w:rsid w:val="005A21AB"/>
    <w:rsid w:val="005A2B8B"/>
    <w:rsid w:val="005A30D9"/>
    <w:rsid w:val="005A3269"/>
    <w:rsid w:val="005A32D6"/>
    <w:rsid w:val="005A3346"/>
    <w:rsid w:val="005A37BF"/>
    <w:rsid w:val="005A45E2"/>
    <w:rsid w:val="005A5672"/>
    <w:rsid w:val="005A5C02"/>
    <w:rsid w:val="005B012D"/>
    <w:rsid w:val="005B0792"/>
    <w:rsid w:val="005B0C8F"/>
    <w:rsid w:val="005B0D35"/>
    <w:rsid w:val="005B113E"/>
    <w:rsid w:val="005B18D3"/>
    <w:rsid w:val="005B1C29"/>
    <w:rsid w:val="005B23F4"/>
    <w:rsid w:val="005B284B"/>
    <w:rsid w:val="005B36B9"/>
    <w:rsid w:val="005B38C9"/>
    <w:rsid w:val="005B42DE"/>
    <w:rsid w:val="005B4818"/>
    <w:rsid w:val="005B5FB8"/>
    <w:rsid w:val="005B6607"/>
    <w:rsid w:val="005B6C3E"/>
    <w:rsid w:val="005B70CA"/>
    <w:rsid w:val="005B77AA"/>
    <w:rsid w:val="005B7D6F"/>
    <w:rsid w:val="005B7E1E"/>
    <w:rsid w:val="005C03BA"/>
    <w:rsid w:val="005C1683"/>
    <w:rsid w:val="005C20B5"/>
    <w:rsid w:val="005C281E"/>
    <w:rsid w:val="005C2EDB"/>
    <w:rsid w:val="005C3078"/>
    <w:rsid w:val="005C415D"/>
    <w:rsid w:val="005C4538"/>
    <w:rsid w:val="005C5E81"/>
    <w:rsid w:val="005C5EC9"/>
    <w:rsid w:val="005C5F78"/>
    <w:rsid w:val="005C61DE"/>
    <w:rsid w:val="005C64E6"/>
    <w:rsid w:val="005C6622"/>
    <w:rsid w:val="005C6BDD"/>
    <w:rsid w:val="005C750E"/>
    <w:rsid w:val="005C7EF3"/>
    <w:rsid w:val="005D18EE"/>
    <w:rsid w:val="005D24BC"/>
    <w:rsid w:val="005D25DB"/>
    <w:rsid w:val="005D4CBA"/>
    <w:rsid w:val="005D515A"/>
    <w:rsid w:val="005D5904"/>
    <w:rsid w:val="005D5C68"/>
    <w:rsid w:val="005D5FBD"/>
    <w:rsid w:val="005D6C0F"/>
    <w:rsid w:val="005D712B"/>
    <w:rsid w:val="005E00DE"/>
    <w:rsid w:val="005E014B"/>
    <w:rsid w:val="005E03E2"/>
    <w:rsid w:val="005E047B"/>
    <w:rsid w:val="005E0D1D"/>
    <w:rsid w:val="005E14A9"/>
    <w:rsid w:val="005E1559"/>
    <w:rsid w:val="005E1CC1"/>
    <w:rsid w:val="005E23EC"/>
    <w:rsid w:val="005E4398"/>
    <w:rsid w:val="005E537D"/>
    <w:rsid w:val="005E54CD"/>
    <w:rsid w:val="005E5A02"/>
    <w:rsid w:val="005E5BD7"/>
    <w:rsid w:val="005E5DF6"/>
    <w:rsid w:val="005E5EBD"/>
    <w:rsid w:val="005E624F"/>
    <w:rsid w:val="005E6431"/>
    <w:rsid w:val="005E75C4"/>
    <w:rsid w:val="005F08F4"/>
    <w:rsid w:val="005F0DCA"/>
    <w:rsid w:val="005F10D6"/>
    <w:rsid w:val="005F381E"/>
    <w:rsid w:val="005F3BFA"/>
    <w:rsid w:val="005F4DA9"/>
    <w:rsid w:val="005F6650"/>
    <w:rsid w:val="005F675C"/>
    <w:rsid w:val="005F6DE6"/>
    <w:rsid w:val="005F707B"/>
    <w:rsid w:val="005F74F3"/>
    <w:rsid w:val="005F754F"/>
    <w:rsid w:val="005F76DB"/>
    <w:rsid w:val="005F7850"/>
    <w:rsid w:val="00600E5E"/>
    <w:rsid w:val="0060106C"/>
    <w:rsid w:val="0060254E"/>
    <w:rsid w:val="006032BC"/>
    <w:rsid w:val="00603377"/>
    <w:rsid w:val="00603A40"/>
    <w:rsid w:val="00603A8A"/>
    <w:rsid w:val="00604259"/>
    <w:rsid w:val="00604D55"/>
    <w:rsid w:val="006051FE"/>
    <w:rsid w:val="00605871"/>
    <w:rsid w:val="006058C8"/>
    <w:rsid w:val="00606536"/>
    <w:rsid w:val="006068DE"/>
    <w:rsid w:val="0060708C"/>
    <w:rsid w:val="00607A15"/>
    <w:rsid w:val="00607C5F"/>
    <w:rsid w:val="00610124"/>
    <w:rsid w:val="00611D60"/>
    <w:rsid w:val="006127A6"/>
    <w:rsid w:val="00612A7A"/>
    <w:rsid w:val="0061363C"/>
    <w:rsid w:val="00613A05"/>
    <w:rsid w:val="0061467C"/>
    <w:rsid w:val="00614DB4"/>
    <w:rsid w:val="0061538F"/>
    <w:rsid w:val="00616683"/>
    <w:rsid w:val="00617263"/>
    <w:rsid w:val="00617313"/>
    <w:rsid w:val="00617BD8"/>
    <w:rsid w:val="006200E5"/>
    <w:rsid w:val="0062012C"/>
    <w:rsid w:val="00620817"/>
    <w:rsid w:val="00621CB6"/>
    <w:rsid w:val="00621DAD"/>
    <w:rsid w:val="0062217B"/>
    <w:rsid w:val="00622598"/>
    <w:rsid w:val="006226CF"/>
    <w:rsid w:val="00623493"/>
    <w:rsid w:val="00623B10"/>
    <w:rsid w:val="006245DE"/>
    <w:rsid w:val="0062515B"/>
    <w:rsid w:val="00625537"/>
    <w:rsid w:val="006274DE"/>
    <w:rsid w:val="006276B1"/>
    <w:rsid w:val="0063112C"/>
    <w:rsid w:val="006311E1"/>
    <w:rsid w:val="00631F84"/>
    <w:rsid w:val="00633295"/>
    <w:rsid w:val="0063351C"/>
    <w:rsid w:val="0063414A"/>
    <w:rsid w:val="00634A33"/>
    <w:rsid w:val="00634A36"/>
    <w:rsid w:val="00634F95"/>
    <w:rsid w:val="006358F8"/>
    <w:rsid w:val="00635A91"/>
    <w:rsid w:val="00635BA9"/>
    <w:rsid w:val="00636001"/>
    <w:rsid w:val="00637C94"/>
    <w:rsid w:val="0064069A"/>
    <w:rsid w:val="0064197C"/>
    <w:rsid w:val="00641D46"/>
    <w:rsid w:val="00643302"/>
    <w:rsid w:val="00643C8A"/>
    <w:rsid w:val="00643F60"/>
    <w:rsid w:val="0064416A"/>
    <w:rsid w:val="006447CF"/>
    <w:rsid w:val="00645153"/>
    <w:rsid w:val="0064559C"/>
    <w:rsid w:val="00645B6A"/>
    <w:rsid w:val="0064634F"/>
    <w:rsid w:val="0064746B"/>
    <w:rsid w:val="00647CCE"/>
    <w:rsid w:val="00650026"/>
    <w:rsid w:val="00651ABB"/>
    <w:rsid w:val="00652159"/>
    <w:rsid w:val="0065224C"/>
    <w:rsid w:val="006530DF"/>
    <w:rsid w:val="0065411A"/>
    <w:rsid w:val="00654995"/>
    <w:rsid w:val="00655197"/>
    <w:rsid w:val="006555D0"/>
    <w:rsid w:val="00655897"/>
    <w:rsid w:val="0065650D"/>
    <w:rsid w:val="00656541"/>
    <w:rsid w:val="006567A3"/>
    <w:rsid w:val="00657132"/>
    <w:rsid w:val="006602A9"/>
    <w:rsid w:val="00662512"/>
    <w:rsid w:val="0066382B"/>
    <w:rsid w:val="00664540"/>
    <w:rsid w:val="00664CDA"/>
    <w:rsid w:val="00664DFF"/>
    <w:rsid w:val="006676EE"/>
    <w:rsid w:val="006678F5"/>
    <w:rsid w:val="00670130"/>
    <w:rsid w:val="00671894"/>
    <w:rsid w:val="00672580"/>
    <w:rsid w:val="006726B1"/>
    <w:rsid w:val="006732A1"/>
    <w:rsid w:val="00673A60"/>
    <w:rsid w:val="00673AE1"/>
    <w:rsid w:val="00673BC6"/>
    <w:rsid w:val="00673F0D"/>
    <w:rsid w:val="006740AE"/>
    <w:rsid w:val="006741A2"/>
    <w:rsid w:val="00675A05"/>
    <w:rsid w:val="0067686B"/>
    <w:rsid w:val="006774B4"/>
    <w:rsid w:val="00677F0C"/>
    <w:rsid w:val="006800DE"/>
    <w:rsid w:val="00682068"/>
    <w:rsid w:val="00682B81"/>
    <w:rsid w:val="00683361"/>
    <w:rsid w:val="006835CC"/>
    <w:rsid w:val="00683696"/>
    <w:rsid w:val="00685810"/>
    <w:rsid w:val="00685B4F"/>
    <w:rsid w:val="00685E16"/>
    <w:rsid w:val="00685F2C"/>
    <w:rsid w:val="0068661D"/>
    <w:rsid w:val="00692260"/>
    <w:rsid w:val="006932DF"/>
    <w:rsid w:val="006949B2"/>
    <w:rsid w:val="00694C67"/>
    <w:rsid w:val="00694E34"/>
    <w:rsid w:val="00694EF5"/>
    <w:rsid w:val="0069552F"/>
    <w:rsid w:val="00695803"/>
    <w:rsid w:val="00696135"/>
    <w:rsid w:val="006961F3"/>
    <w:rsid w:val="006963C7"/>
    <w:rsid w:val="006971FF"/>
    <w:rsid w:val="0069789B"/>
    <w:rsid w:val="00697955"/>
    <w:rsid w:val="006A06DC"/>
    <w:rsid w:val="006A074F"/>
    <w:rsid w:val="006A15A4"/>
    <w:rsid w:val="006A2EAF"/>
    <w:rsid w:val="006A3E1A"/>
    <w:rsid w:val="006A4ABE"/>
    <w:rsid w:val="006A529E"/>
    <w:rsid w:val="006A56EC"/>
    <w:rsid w:val="006A5D3E"/>
    <w:rsid w:val="006A5EE4"/>
    <w:rsid w:val="006A7D9B"/>
    <w:rsid w:val="006B0480"/>
    <w:rsid w:val="006B05C5"/>
    <w:rsid w:val="006B1236"/>
    <w:rsid w:val="006B1749"/>
    <w:rsid w:val="006B3A77"/>
    <w:rsid w:val="006B47B3"/>
    <w:rsid w:val="006B4CA7"/>
    <w:rsid w:val="006B579A"/>
    <w:rsid w:val="006B5EC1"/>
    <w:rsid w:val="006B63A6"/>
    <w:rsid w:val="006B7A27"/>
    <w:rsid w:val="006B7C4E"/>
    <w:rsid w:val="006B7C82"/>
    <w:rsid w:val="006B7E34"/>
    <w:rsid w:val="006C03B1"/>
    <w:rsid w:val="006C0C53"/>
    <w:rsid w:val="006C242D"/>
    <w:rsid w:val="006C26AB"/>
    <w:rsid w:val="006C2FED"/>
    <w:rsid w:val="006C3052"/>
    <w:rsid w:val="006C305B"/>
    <w:rsid w:val="006C30C2"/>
    <w:rsid w:val="006C3542"/>
    <w:rsid w:val="006C3716"/>
    <w:rsid w:val="006C3914"/>
    <w:rsid w:val="006C3AB5"/>
    <w:rsid w:val="006C3C44"/>
    <w:rsid w:val="006C48E9"/>
    <w:rsid w:val="006C4A92"/>
    <w:rsid w:val="006C580E"/>
    <w:rsid w:val="006C5A52"/>
    <w:rsid w:val="006C5D56"/>
    <w:rsid w:val="006C721C"/>
    <w:rsid w:val="006C7461"/>
    <w:rsid w:val="006C7B50"/>
    <w:rsid w:val="006D029A"/>
    <w:rsid w:val="006D0DB5"/>
    <w:rsid w:val="006D13CA"/>
    <w:rsid w:val="006D2248"/>
    <w:rsid w:val="006D31AF"/>
    <w:rsid w:val="006D3CC2"/>
    <w:rsid w:val="006D48E7"/>
    <w:rsid w:val="006D5578"/>
    <w:rsid w:val="006D6048"/>
    <w:rsid w:val="006D6B44"/>
    <w:rsid w:val="006E04E2"/>
    <w:rsid w:val="006E0932"/>
    <w:rsid w:val="006E0BF4"/>
    <w:rsid w:val="006E2550"/>
    <w:rsid w:val="006E260A"/>
    <w:rsid w:val="006E28D0"/>
    <w:rsid w:val="006E36B2"/>
    <w:rsid w:val="006E3D97"/>
    <w:rsid w:val="006E3F7B"/>
    <w:rsid w:val="006E4469"/>
    <w:rsid w:val="006E4650"/>
    <w:rsid w:val="006E4A82"/>
    <w:rsid w:val="006E4F5C"/>
    <w:rsid w:val="006E51EE"/>
    <w:rsid w:val="006E5F3E"/>
    <w:rsid w:val="006E65D0"/>
    <w:rsid w:val="006E7561"/>
    <w:rsid w:val="006F00E3"/>
    <w:rsid w:val="006F03F9"/>
    <w:rsid w:val="006F082A"/>
    <w:rsid w:val="006F0A09"/>
    <w:rsid w:val="006F169B"/>
    <w:rsid w:val="006F18B7"/>
    <w:rsid w:val="006F2A32"/>
    <w:rsid w:val="006F2BC3"/>
    <w:rsid w:val="006F2C61"/>
    <w:rsid w:val="006F2FD2"/>
    <w:rsid w:val="006F31A5"/>
    <w:rsid w:val="006F3A1D"/>
    <w:rsid w:val="006F44A0"/>
    <w:rsid w:val="006F4E4C"/>
    <w:rsid w:val="006F517E"/>
    <w:rsid w:val="006F5A01"/>
    <w:rsid w:val="006F6140"/>
    <w:rsid w:val="006F6264"/>
    <w:rsid w:val="006F6787"/>
    <w:rsid w:val="006F748C"/>
    <w:rsid w:val="006F7659"/>
    <w:rsid w:val="0070063D"/>
    <w:rsid w:val="007012E3"/>
    <w:rsid w:val="00702921"/>
    <w:rsid w:val="00702A3B"/>
    <w:rsid w:val="00703533"/>
    <w:rsid w:val="007047DA"/>
    <w:rsid w:val="00704922"/>
    <w:rsid w:val="0070520E"/>
    <w:rsid w:val="00705297"/>
    <w:rsid w:val="00706726"/>
    <w:rsid w:val="0070685B"/>
    <w:rsid w:val="0070777A"/>
    <w:rsid w:val="00707F08"/>
    <w:rsid w:val="00710301"/>
    <w:rsid w:val="00710877"/>
    <w:rsid w:val="00710D53"/>
    <w:rsid w:val="00710DD8"/>
    <w:rsid w:val="00711597"/>
    <w:rsid w:val="00711942"/>
    <w:rsid w:val="00711B83"/>
    <w:rsid w:val="00711C7E"/>
    <w:rsid w:val="00711EDE"/>
    <w:rsid w:val="007124D4"/>
    <w:rsid w:val="00712689"/>
    <w:rsid w:val="00712888"/>
    <w:rsid w:val="00713BBB"/>
    <w:rsid w:val="00713BDF"/>
    <w:rsid w:val="00714AA7"/>
    <w:rsid w:val="00714C54"/>
    <w:rsid w:val="00715082"/>
    <w:rsid w:val="0071513A"/>
    <w:rsid w:val="00715F9F"/>
    <w:rsid w:val="00720612"/>
    <w:rsid w:val="00720B32"/>
    <w:rsid w:val="00720B79"/>
    <w:rsid w:val="00720D91"/>
    <w:rsid w:val="0072125E"/>
    <w:rsid w:val="00721F48"/>
    <w:rsid w:val="007228FE"/>
    <w:rsid w:val="007236C0"/>
    <w:rsid w:val="007236E5"/>
    <w:rsid w:val="0072384F"/>
    <w:rsid w:val="00723B88"/>
    <w:rsid w:val="00723CD4"/>
    <w:rsid w:val="00723D4C"/>
    <w:rsid w:val="00723DBE"/>
    <w:rsid w:val="00725B4B"/>
    <w:rsid w:val="00727726"/>
    <w:rsid w:val="007306BD"/>
    <w:rsid w:val="007309DE"/>
    <w:rsid w:val="00731292"/>
    <w:rsid w:val="007323CD"/>
    <w:rsid w:val="0073288A"/>
    <w:rsid w:val="007330D9"/>
    <w:rsid w:val="007332FC"/>
    <w:rsid w:val="00733350"/>
    <w:rsid w:val="00733753"/>
    <w:rsid w:val="00733ADE"/>
    <w:rsid w:val="00733F00"/>
    <w:rsid w:val="00734006"/>
    <w:rsid w:val="007340E8"/>
    <w:rsid w:val="00734334"/>
    <w:rsid w:val="00734A68"/>
    <w:rsid w:val="00735033"/>
    <w:rsid w:val="007351A4"/>
    <w:rsid w:val="00735328"/>
    <w:rsid w:val="00735A54"/>
    <w:rsid w:val="00735DDD"/>
    <w:rsid w:val="00735DF8"/>
    <w:rsid w:val="00735E5E"/>
    <w:rsid w:val="007360E1"/>
    <w:rsid w:val="007361D4"/>
    <w:rsid w:val="00736773"/>
    <w:rsid w:val="00736F90"/>
    <w:rsid w:val="0074034A"/>
    <w:rsid w:val="007404FE"/>
    <w:rsid w:val="00741511"/>
    <w:rsid w:val="007425A5"/>
    <w:rsid w:val="00742DEE"/>
    <w:rsid w:val="007438B6"/>
    <w:rsid w:val="00744075"/>
    <w:rsid w:val="00744B3C"/>
    <w:rsid w:val="007452D9"/>
    <w:rsid w:val="00745C0D"/>
    <w:rsid w:val="00746BB1"/>
    <w:rsid w:val="007471DD"/>
    <w:rsid w:val="007472F8"/>
    <w:rsid w:val="00747836"/>
    <w:rsid w:val="00747C84"/>
    <w:rsid w:val="00750143"/>
    <w:rsid w:val="007507B1"/>
    <w:rsid w:val="007509FA"/>
    <w:rsid w:val="007513C6"/>
    <w:rsid w:val="00751FD8"/>
    <w:rsid w:val="0075200D"/>
    <w:rsid w:val="007533E2"/>
    <w:rsid w:val="007539B3"/>
    <w:rsid w:val="00754107"/>
    <w:rsid w:val="00754DBE"/>
    <w:rsid w:val="00754EE6"/>
    <w:rsid w:val="0075674F"/>
    <w:rsid w:val="00756D46"/>
    <w:rsid w:val="00757581"/>
    <w:rsid w:val="007577E8"/>
    <w:rsid w:val="00757E07"/>
    <w:rsid w:val="00757F51"/>
    <w:rsid w:val="00757F54"/>
    <w:rsid w:val="00760988"/>
    <w:rsid w:val="00761B75"/>
    <w:rsid w:val="00762118"/>
    <w:rsid w:val="0076255E"/>
    <w:rsid w:val="007627D3"/>
    <w:rsid w:val="00762F9E"/>
    <w:rsid w:val="007631EF"/>
    <w:rsid w:val="0076357B"/>
    <w:rsid w:val="00763585"/>
    <w:rsid w:val="00763C83"/>
    <w:rsid w:val="007649AE"/>
    <w:rsid w:val="00764BDE"/>
    <w:rsid w:val="007668EF"/>
    <w:rsid w:val="0076706C"/>
    <w:rsid w:val="00767488"/>
    <w:rsid w:val="00767709"/>
    <w:rsid w:val="007678EE"/>
    <w:rsid w:val="00767912"/>
    <w:rsid w:val="00767C8B"/>
    <w:rsid w:val="00770D95"/>
    <w:rsid w:val="00770E03"/>
    <w:rsid w:val="0077130B"/>
    <w:rsid w:val="00771A98"/>
    <w:rsid w:val="00773D44"/>
    <w:rsid w:val="0077454A"/>
    <w:rsid w:val="0077529F"/>
    <w:rsid w:val="00775E9D"/>
    <w:rsid w:val="007763B0"/>
    <w:rsid w:val="0077698C"/>
    <w:rsid w:val="007773DB"/>
    <w:rsid w:val="007808AB"/>
    <w:rsid w:val="00780CF3"/>
    <w:rsid w:val="0078139C"/>
    <w:rsid w:val="00781476"/>
    <w:rsid w:val="00781FF7"/>
    <w:rsid w:val="007820F4"/>
    <w:rsid w:val="00782199"/>
    <w:rsid w:val="007823B1"/>
    <w:rsid w:val="007823F9"/>
    <w:rsid w:val="00782CEC"/>
    <w:rsid w:val="00783152"/>
    <w:rsid w:val="0078338A"/>
    <w:rsid w:val="00783BEE"/>
    <w:rsid w:val="00783CAB"/>
    <w:rsid w:val="00784789"/>
    <w:rsid w:val="0078483C"/>
    <w:rsid w:val="007848EA"/>
    <w:rsid w:val="00784961"/>
    <w:rsid w:val="00785A05"/>
    <w:rsid w:val="00785AC9"/>
    <w:rsid w:val="00785BFE"/>
    <w:rsid w:val="00786A66"/>
    <w:rsid w:val="00787836"/>
    <w:rsid w:val="00787889"/>
    <w:rsid w:val="00790D98"/>
    <w:rsid w:val="0079208E"/>
    <w:rsid w:val="007924C4"/>
    <w:rsid w:val="00792DE1"/>
    <w:rsid w:val="007930F6"/>
    <w:rsid w:val="00793705"/>
    <w:rsid w:val="00793A0C"/>
    <w:rsid w:val="0079407C"/>
    <w:rsid w:val="0079547F"/>
    <w:rsid w:val="00795496"/>
    <w:rsid w:val="007955A4"/>
    <w:rsid w:val="007959E1"/>
    <w:rsid w:val="007960E6"/>
    <w:rsid w:val="0079620B"/>
    <w:rsid w:val="0079704E"/>
    <w:rsid w:val="007973D0"/>
    <w:rsid w:val="00797DF6"/>
    <w:rsid w:val="007A0488"/>
    <w:rsid w:val="007A11B4"/>
    <w:rsid w:val="007A3257"/>
    <w:rsid w:val="007A327D"/>
    <w:rsid w:val="007A3860"/>
    <w:rsid w:val="007A3EAA"/>
    <w:rsid w:val="007A4DC4"/>
    <w:rsid w:val="007A4EB1"/>
    <w:rsid w:val="007A6A4C"/>
    <w:rsid w:val="007A6BF4"/>
    <w:rsid w:val="007A6F7A"/>
    <w:rsid w:val="007A77B5"/>
    <w:rsid w:val="007A7804"/>
    <w:rsid w:val="007B00BA"/>
    <w:rsid w:val="007B03DC"/>
    <w:rsid w:val="007B0463"/>
    <w:rsid w:val="007B0B41"/>
    <w:rsid w:val="007B0E6A"/>
    <w:rsid w:val="007B16D6"/>
    <w:rsid w:val="007B1F1F"/>
    <w:rsid w:val="007B35E9"/>
    <w:rsid w:val="007B3A4F"/>
    <w:rsid w:val="007B47D5"/>
    <w:rsid w:val="007B4B5F"/>
    <w:rsid w:val="007B56E1"/>
    <w:rsid w:val="007B57CD"/>
    <w:rsid w:val="007B6594"/>
    <w:rsid w:val="007B6837"/>
    <w:rsid w:val="007B6A41"/>
    <w:rsid w:val="007B722D"/>
    <w:rsid w:val="007C049A"/>
    <w:rsid w:val="007C097F"/>
    <w:rsid w:val="007C1049"/>
    <w:rsid w:val="007C141F"/>
    <w:rsid w:val="007C3CDA"/>
    <w:rsid w:val="007C4370"/>
    <w:rsid w:val="007C4A42"/>
    <w:rsid w:val="007C4D07"/>
    <w:rsid w:val="007C4F4A"/>
    <w:rsid w:val="007C5A27"/>
    <w:rsid w:val="007C62BF"/>
    <w:rsid w:val="007C6D53"/>
    <w:rsid w:val="007C6DE6"/>
    <w:rsid w:val="007C79B1"/>
    <w:rsid w:val="007C7DC3"/>
    <w:rsid w:val="007D00D7"/>
    <w:rsid w:val="007D02CD"/>
    <w:rsid w:val="007D03DB"/>
    <w:rsid w:val="007D08B4"/>
    <w:rsid w:val="007D0DE0"/>
    <w:rsid w:val="007D1178"/>
    <w:rsid w:val="007D1644"/>
    <w:rsid w:val="007D18C0"/>
    <w:rsid w:val="007D2118"/>
    <w:rsid w:val="007D2F99"/>
    <w:rsid w:val="007D3C3B"/>
    <w:rsid w:val="007D3D97"/>
    <w:rsid w:val="007D4019"/>
    <w:rsid w:val="007D50EE"/>
    <w:rsid w:val="007D55B8"/>
    <w:rsid w:val="007D71F7"/>
    <w:rsid w:val="007D74BF"/>
    <w:rsid w:val="007D75A9"/>
    <w:rsid w:val="007D7B8A"/>
    <w:rsid w:val="007D7C84"/>
    <w:rsid w:val="007E1722"/>
    <w:rsid w:val="007E1CDB"/>
    <w:rsid w:val="007E2CF2"/>
    <w:rsid w:val="007E2FE2"/>
    <w:rsid w:val="007E3298"/>
    <w:rsid w:val="007E395A"/>
    <w:rsid w:val="007E5E02"/>
    <w:rsid w:val="007E6192"/>
    <w:rsid w:val="007F045B"/>
    <w:rsid w:val="007F0469"/>
    <w:rsid w:val="007F053A"/>
    <w:rsid w:val="007F09EE"/>
    <w:rsid w:val="007F133A"/>
    <w:rsid w:val="007F2EA7"/>
    <w:rsid w:val="007F40AE"/>
    <w:rsid w:val="007F4111"/>
    <w:rsid w:val="007F440D"/>
    <w:rsid w:val="007F4440"/>
    <w:rsid w:val="007F4609"/>
    <w:rsid w:val="007F4D09"/>
    <w:rsid w:val="007F4E68"/>
    <w:rsid w:val="007F5883"/>
    <w:rsid w:val="007F5C9B"/>
    <w:rsid w:val="007F5FD2"/>
    <w:rsid w:val="007F64E1"/>
    <w:rsid w:val="007F75B6"/>
    <w:rsid w:val="007F7E00"/>
    <w:rsid w:val="00801645"/>
    <w:rsid w:val="00801806"/>
    <w:rsid w:val="008020DE"/>
    <w:rsid w:val="008037CB"/>
    <w:rsid w:val="00803FB7"/>
    <w:rsid w:val="008041C0"/>
    <w:rsid w:val="008051B1"/>
    <w:rsid w:val="00805367"/>
    <w:rsid w:val="008056F8"/>
    <w:rsid w:val="00805CBA"/>
    <w:rsid w:val="00806284"/>
    <w:rsid w:val="00806857"/>
    <w:rsid w:val="00807192"/>
    <w:rsid w:val="00810C6E"/>
    <w:rsid w:val="00810E85"/>
    <w:rsid w:val="00810EEB"/>
    <w:rsid w:val="00810F50"/>
    <w:rsid w:val="00811484"/>
    <w:rsid w:val="008114E0"/>
    <w:rsid w:val="00811A37"/>
    <w:rsid w:val="00811C83"/>
    <w:rsid w:val="008122CA"/>
    <w:rsid w:val="00812C75"/>
    <w:rsid w:val="00812FD4"/>
    <w:rsid w:val="008133C7"/>
    <w:rsid w:val="00813A32"/>
    <w:rsid w:val="00815AA8"/>
    <w:rsid w:val="00816F7A"/>
    <w:rsid w:val="00820F09"/>
    <w:rsid w:val="00820F15"/>
    <w:rsid w:val="00821421"/>
    <w:rsid w:val="00821925"/>
    <w:rsid w:val="00823CFC"/>
    <w:rsid w:val="00824214"/>
    <w:rsid w:val="008245D8"/>
    <w:rsid w:val="00824C32"/>
    <w:rsid w:val="00825B22"/>
    <w:rsid w:val="00826F64"/>
    <w:rsid w:val="00827B98"/>
    <w:rsid w:val="00830DDE"/>
    <w:rsid w:val="00831C34"/>
    <w:rsid w:val="00832526"/>
    <w:rsid w:val="00833504"/>
    <w:rsid w:val="00833711"/>
    <w:rsid w:val="00835785"/>
    <w:rsid w:val="008365C3"/>
    <w:rsid w:val="00836FD4"/>
    <w:rsid w:val="008378C9"/>
    <w:rsid w:val="008405C9"/>
    <w:rsid w:val="00841081"/>
    <w:rsid w:val="0084142B"/>
    <w:rsid w:val="00841831"/>
    <w:rsid w:val="00842C83"/>
    <w:rsid w:val="00843DAD"/>
    <w:rsid w:val="00847089"/>
    <w:rsid w:val="00847099"/>
    <w:rsid w:val="00847ABD"/>
    <w:rsid w:val="00847EC4"/>
    <w:rsid w:val="00850E38"/>
    <w:rsid w:val="00851D19"/>
    <w:rsid w:val="00851E05"/>
    <w:rsid w:val="008523CB"/>
    <w:rsid w:val="00853198"/>
    <w:rsid w:val="00853C7B"/>
    <w:rsid w:val="00854020"/>
    <w:rsid w:val="00854DC3"/>
    <w:rsid w:val="0085545D"/>
    <w:rsid w:val="0085575E"/>
    <w:rsid w:val="0085709B"/>
    <w:rsid w:val="00857A05"/>
    <w:rsid w:val="00857BF4"/>
    <w:rsid w:val="00860C28"/>
    <w:rsid w:val="00860F3D"/>
    <w:rsid w:val="00861AFE"/>
    <w:rsid w:val="0086298D"/>
    <w:rsid w:val="00862DA4"/>
    <w:rsid w:val="00863104"/>
    <w:rsid w:val="008632FB"/>
    <w:rsid w:val="00863A37"/>
    <w:rsid w:val="00863D7E"/>
    <w:rsid w:val="00864597"/>
    <w:rsid w:val="0086476A"/>
    <w:rsid w:val="00864B4B"/>
    <w:rsid w:val="008658E7"/>
    <w:rsid w:val="00865AED"/>
    <w:rsid w:val="00866132"/>
    <w:rsid w:val="0086688E"/>
    <w:rsid w:val="008671A5"/>
    <w:rsid w:val="00867663"/>
    <w:rsid w:val="008700DC"/>
    <w:rsid w:val="00870638"/>
    <w:rsid w:val="00871926"/>
    <w:rsid w:val="00871EE7"/>
    <w:rsid w:val="00872298"/>
    <w:rsid w:val="00872860"/>
    <w:rsid w:val="00872EBE"/>
    <w:rsid w:val="00872F5D"/>
    <w:rsid w:val="00873540"/>
    <w:rsid w:val="00873995"/>
    <w:rsid w:val="00873D3E"/>
    <w:rsid w:val="008749FE"/>
    <w:rsid w:val="00874E42"/>
    <w:rsid w:val="00875A5B"/>
    <w:rsid w:val="00875C90"/>
    <w:rsid w:val="008765DE"/>
    <w:rsid w:val="00876786"/>
    <w:rsid w:val="00876D59"/>
    <w:rsid w:val="00880683"/>
    <w:rsid w:val="00880EE9"/>
    <w:rsid w:val="00880FF6"/>
    <w:rsid w:val="00881163"/>
    <w:rsid w:val="00881475"/>
    <w:rsid w:val="00881A13"/>
    <w:rsid w:val="00882F6B"/>
    <w:rsid w:val="00882F97"/>
    <w:rsid w:val="00883A08"/>
    <w:rsid w:val="00883A30"/>
    <w:rsid w:val="008851F2"/>
    <w:rsid w:val="008857F8"/>
    <w:rsid w:val="0088580F"/>
    <w:rsid w:val="008872A4"/>
    <w:rsid w:val="008873DB"/>
    <w:rsid w:val="00887794"/>
    <w:rsid w:val="008879AF"/>
    <w:rsid w:val="00887D12"/>
    <w:rsid w:val="008907A8"/>
    <w:rsid w:val="008907FC"/>
    <w:rsid w:val="00890913"/>
    <w:rsid w:val="00890A72"/>
    <w:rsid w:val="008921E5"/>
    <w:rsid w:val="008926A2"/>
    <w:rsid w:val="008927B9"/>
    <w:rsid w:val="00892ECF"/>
    <w:rsid w:val="008930D1"/>
    <w:rsid w:val="0089449B"/>
    <w:rsid w:val="00894BF1"/>
    <w:rsid w:val="00895B2E"/>
    <w:rsid w:val="00895EA6"/>
    <w:rsid w:val="0089616C"/>
    <w:rsid w:val="008961F5"/>
    <w:rsid w:val="00896D97"/>
    <w:rsid w:val="008979AE"/>
    <w:rsid w:val="00897D2B"/>
    <w:rsid w:val="00897DC9"/>
    <w:rsid w:val="008A0BF6"/>
    <w:rsid w:val="008A0DC7"/>
    <w:rsid w:val="008A10FD"/>
    <w:rsid w:val="008A14E8"/>
    <w:rsid w:val="008A1AB3"/>
    <w:rsid w:val="008A2C50"/>
    <w:rsid w:val="008A2DC3"/>
    <w:rsid w:val="008A2ED7"/>
    <w:rsid w:val="008A44EA"/>
    <w:rsid w:val="008A4B0E"/>
    <w:rsid w:val="008A5E3E"/>
    <w:rsid w:val="008A6E37"/>
    <w:rsid w:val="008A706D"/>
    <w:rsid w:val="008A720B"/>
    <w:rsid w:val="008A736A"/>
    <w:rsid w:val="008A7AEA"/>
    <w:rsid w:val="008B030F"/>
    <w:rsid w:val="008B151B"/>
    <w:rsid w:val="008B22A0"/>
    <w:rsid w:val="008B28C0"/>
    <w:rsid w:val="008B2E86"/>
    <w:rsid w:val="008B305E"/>
    <w:rsid w:val="008B35E4"/>
    <w:rsid w:val="008B3924"/>
    <w:rsid w:val="008B3BF5"/>
    <w:rsid w:val="008B40EA"/>
    <w:rsid w:val="008B4454"/>
    <w:rsid w:val="008B4D1F"/>
    <w:rsid w:val="008B5C69"/>
    <w:rsid w:val="008B79A9"/>
    <w:rsid w:val="008B7A8A"/>
    <w:rsid w:val="008C110C"/>
    <w:rsid w:val="008C230D"/>
    <w:rsid w:val="008C28EC"/>
    <w:rsid w:val="008C4F4A"/>
    <w:rsid w:val="008C66AE"/>
    <w:rsid w:val="008C7517"/>
    <w:rsid w:val="008C76B4"/>
    <w:rsid w:val="008D11E8"/>
    <w:rsid w:val="008D1DC4"/>
    <w:rsid w:val="008D1ED0"/>
    <w:rsid w:val="008D241A"/>
    <w:rsid w:val="008D25C3"/>
    <w:rsid w:val="008D2A70"/>
    <w:rsid w:val="008D2A97"/>
    <w:rsid w:val="008D3281"/>
    <w:rsid w:val="008D4D3C"/>
    <w:rsid w:val="008D503E"/>
    <w:rsid w:val="008D5568"/>
    <w:rsid w:val="008D5719"/>
    <w:rsid w:val="008D618E"/>
    <w:rsid w:val="008D6CB5"/>
    <w:rsid w:val="008D6F17"/>
    <w:rsid w:val="008D78D1"/>
    <w:rsid w:val="008D792A"/>
    <w:rsid w:val="008E0FCB"/>
    <w:rsid w:val="008E137D"/>
    <w:rsid w:val="008E20DE"/>
    <w:rsid w:val="008E2947"/>
    <w:rsid w:val="008E38A5"/>
    <w:rsid w:val="008E3AB1"/>
    <w:rsid w:val="008E3F4C"/>
    <w:rsid w:val="008E44EC"/>
    <w:rsid w:val="008E4951"/>
    <w:rsid w:val="008E4FB3"/>
    <w:rsid w:val="008E54F4"/>
    <w:rsid w:val="008E5EF4"/>
    <w:rsid w:val="008E6C4F"/>
    <w:rsid w:val="008E6D8B"/>
    <w:rsid w:val="008E7174"/>
    <w:rsid w:val="008E7CF1"/>
    <w:rsid w:val="008E7D0B"/>
    <w:rsid w:val="008E7F0F"/>
    <w:rsid w:val="008F08C7"/>
    <w:rsid w:val="008F0A54"/>
    <w:rsid w:val="008F0B5F"/>
    <w:rsid w:val="008F1707"/>
    <w:rsid w:val="008F201F"/>
    <w:rsid w:val="008F214E"/>
    <w:rsid w:val="008F30C7"/>
    <w:rsid w:val="008F4601"/>
    <w:rsid w:val="008F6CDE"/>
    <w:rsid w:val="008F7010"/>
    <w:rsid w:val="008F7C2A"/>
    <w:rsid w:val="00900239"/>
    <w:rsid w:val="00901262"/>
    <w:rsid w:val="0090181C"/>
    <w:rsid w:val="00902179"/>
    <w:rsid w:val="009023F0"/>
    <w:rsid w:val="009028C1"/>
    <w:rsid w:val="00903256"/>
    <w:rsid w:val="009032AA"/>
    <w:rsid w:val="00903776"/>
    <w:rsid w:val="00903ECB"/>
    <w:rsid w:val="00903F94"/>
    <w:rsid w:val="009045C7"/>
    <w:rsid w:val="00904D15"/>
    <w:rsid w:val="00904E4D"/>
    <w:rsid w:val="00905179"/>
    <w:rsid w:val="00905A50"/>
    <w:rsid w:val="009063A2"/>
    <w:rsid w:val="009063B4"/>
    <w:rsid w:val="00906463"/>
    <w:rsid w:val="009066E6"/>
    <w:rsid w:val="009069BE"/>
    <w:rsid w:val="00906FFB"/>
    <w:rsid w:val="009109F1"/>
    <w:rsid w:val="00910FED"/>
    <w:rsid w:val="009110AD"/>
    <w:rsid w:val="00912165"/>
    <w:rsid w:val="009124E8"/>
    <w:rsid w:val="00912A0E"/>
    <w:rsid w:val="009132D3"/>
    <w:rsid w:val="009139FA"/>
    <w:rsid w:val="00913B58"/>
    <w:rsid w:val="00913CD1"/>
    <w:rsid w:val="00913F99"/>
    <w:rsid w:val="00914FAF"/>
    <w:rsid w:val="0091605C"/>
    <w:rsid w:val="009168F7"/>
    <w:rsid w:val="00917514"/>
    <w:rsid w:val="00917D53"/>
    <w:rsid w:val="0092109A"/>
    <w:rsid w:val="009210DD"/>
    <w:rsid w:val="009219D7"/>
    <w:rsid w:val="009220FD"/>
    <w:rsid w:val="009222AA"/>
    <w:rsid w:val="00922443"/>
    <w:rsid w:val="00922F99"/>
    <w:rsid w:val="00922FDD"/>
    <w:rsid w:val="00923B29"/>
    <w:rsid w:val="009242F5"/>
    <w:rsid w:val="00924ECC"/>
    <w:rsid w:val="009251ED"/>
    <w:rsid w:val="009252D3"/>
    <w:rsid w:val="009257FD"/>
    <w:rsid w:val="00926003"/>
    <w:rsid w:val="009263BD"/>
    <w:rsid w:val="0092695A"/>
    <w:rsid w:val="009271BC"/>
    <w:rsid w:val="0092728D"/>
    <w:rsid w:val="0092752A"/>
    <w:rsid w:val="0092779B"/>
    <w:rsid w:val="009300C8"/>
    <w:rsid w:val="00930311"/>
    <w:rsid w:val="00932664"/>
    <w:rsid w:val="009329E8"/>
    <w:rsid w:val="00932D1A"/>
    <w:rsid w:val="00933F72"/>
    <w:rsid w:val="00934B08"/>
    <w:rsid w:val="009357BB"/>
    <w:rsid w:val="0093790D"/>
    <w:rsid w:val="00937CAD"/>
    <w:rsid w:val="00941F38"/>
    <w:rsid w:val="0094239A"/>
    <w:rsid w:val="00942A97"/>
    <w:rsid w:val="009437E2"/>
    <w:rsid w:val="009440AE"/>
    <w:rsid w:val="00944444"/>
    <w:rsid w:val="009451E5"/>
    <w:rsid w:val="00945992"/>
    <w:rsid w:val="00945F08"/>
    <w:rsid w:val="00946592"/>
    <w:rsid w:val="00946B1B"/>
    <w:rsid w:val="00946B47"/>
    <w:rsid w:val="0094737E"/>
    <w:rsid w:val="009473CC"/>
    <w:rsid w:val="0094792D"/>
    <w:rsid w:val="00947F24"/>
    <w:rsid w:val="00947FC4"/>
    <w:rsid w:val="00951573"/>
    <w:rsid w:val="009521E1"/>
    <w:rsid w:val="00952E56"/>
    <w:rsid w:val="00953892"/>
    <w:rsid w:val="00953DF6"/>
    <w:rsid w:val="009545E6"/>
    <w:rsid w:val="0095492C"/>
    <w:rsid w:val="00954F48"/>
    <w:rsid w:val="009562B1"/>
    <w:rsid w:val="00956841"/>
    <w:rsid w:val="00956D73"/>
    <w:rsid w:val="00956FBC"/>
    <w:rsid w:val="00957DD0"/>
    <w:rsid w:val="009602DF"/>
    <w:rsid w:val="00960FCD"/>
    <w:rsid w:val="009610A4"/>
    <w:rsid w:val="00961BEE"/>
    <w:rsid w:val="00962213"/>
    <w:rsid w:val="009639A8"/>
    <w:rsid w:val="0096497B"/>
    <w:rsid w:val="009652CA"/>
    <w:rsid w:val="009657AA"/>
    <w:rsid w:val="00965CE2"/>
    <w:rsid w:val="0096602F"/>
    <w:rsid w:val="00966D25"/>
    <w:rsid w:val="00966EAA"/>
    <w:rsid w:val="00966EC9"/>
    <w:rsid w:val="009676F8"/>
    <w:rsid w:val="0097091B"/>
    <w:rsid w:val="00971017"/>
    <w:rsid w:val="009714A7"/>
    <w:rsid w:val="0097181A"/>
    <w:rsid w:val="00971B38"/>
    <w:rsid w:val="00971F22"/>
    <w:rsid w:val="009728B8"/>
    <w:rsid w:val="009728D2"/>
    <w:rsid w:val="0097461C"/>
    <w:rsid w:val="00975586"/>
    <w:rsid w:val="0097609B"/>
    <w:rsid w:val="0097638D"/>
    <w:rsid w:val="00976462"/>
    <w:rsid w:val="009806D7"/>
    <w:rsid w:val="00981886"/>
    <w:rsid w:val="009821DD"/>
    <w:rsid w:val="00982481"/>
    <w:rsid w:val="0098268C"/>
    <w:rsid w:val="00982AE7"/>
    <w:rsid w:val="00983BD6"/>
    <w:rsid w:val="0098431B"/>
    <w:rsid w:val="00984621"/>
    <w:rsid w:val="00984BA9"/>
    <w:rsid w:val="00985E08"/>
    <w:rsid w:val="00987A78"/>
    <w:rsid w:val="009909B6"/>
    <w:rsid w:val="00990BA4"/>
    <w:rsid w:val="009919D8"/>
    <w:rsid w:val="00991B75"/>
    <w:rsid w:val="00991C8A"/>
    <w:rsid w:val="00992BC3"/>
    <w:rsid w:val="009943F7"/>
    <w:rsid w:val="00994D16"/>
    <w:rsid w:val="00994F3A"/>
    <w:rsid w:val="009952E0"/>
    <w:rsid w:val="00995593"/>
    <w:rsid w:val="00995B2B"/>
    <w:rsid w:val="00995EF5"/>
    <w:rsid w:val="00996F91"/>
    <w:rsid w:val="009970D8"/>
    <w:rsid w:val="00997161"/>
    <w:rsid w:val="0099766E"/>
    <w:rsid w:val="00997869"/>
    <w:rsid w:val="009A05AD"/>
    <w:rsid w:val="009A0F99"/>
    <w:rsid w:val="009A15CB"/>
    <w:rsid w:val="009A1A7A"/>
    <w:rsid w:val="009A1C96"/>
    <w:rsid w:val="009A247C"/>
    <w:rsid w:val="009A2AC2"/>
    <w:rsid w:val="009A32C4"/>
    <w:rsid w:val="009A34CA"/>
    <w:rsid w:val="009A3A37"/>
    <w:rsid w:val="009A3C83"/>
    <w:rsid w:val="009A3E6B"/>
    <w:rsid w:val="009A48C7"/>
    <w:rsid w:val="009A512F"/>
    <w:rsid w:val="009A5385"/>
    <w:rsid w:val="009A58F3"/>
    <w:rsid w:val="009A621B"/>
    <w:rsid w:val="009A765D"/>
    <w:rsid w:val="009A766C"/>
    <w:rsid w:val="009A7762"/>
    <w:rsid w:val="009A78A7"/>
    <w:rsid w:val="009A7EC3"/>
    <w:rsid w:val="009B05B5"/>
    <w:rsid w:val="009B0FC0"/>
    <w:rsid w:val="009B1073"/>
    <w:rsid w:val="009B1121"/>
    <w:rsid w:val="009B1122"/>
    <w:rsid w:val="009B1B29"/>
    <w:rsid w:val="009B1BA1"/>
    <w:rsid w:val="009B2D88"/>
    <w:rsid w:val="009B2EE9"/>
    <w:rsid w:val="009B3549"/>
    <w:rsid w:val="009B376C"/>
    <w:rsid w:val="009B417A"/>
    <w:rsid w:val="009B59D7"/>
    <w:rsid w:val="009B604C"/>
    <w:rsid w:val="009B6F94"/>
    <w:rsid w:val="009C05C0"/>
    <w:rsid w:val="009C0CBA"/>
    <w:rsid w:val="009C11EF"/>
    <w:rsid w:val="009C1B26"/>
    <w:rsid w:val="009C37F3"/>
    <w:rsid w:val="009C3D2E"/>
    <w:rsid w:val="009C3F9A"/>
    <w:rsid w:val="009C45CB"/>
    <w:rsid w:val="009C46BD"/>
    <w:rsid w:val="009C4C12"/>
    <w:rsid w:val="009C5283"/>
    <w:rsid w:val="009C53EA"/>
    <w:rsid w:val="009C5C29"/>
    <w:rsid w:val="009C6142"/>
    <w:rsid w:val="009C6852"/>
    <w:rsid w:val="009C6A1B"/>
    <w:rsid w:val="009D0586"/>
    <w:rsid w:val="009D1B09"/>
    <w:rsid w:val="009D204F"/>
    <w:rsid w:val="009D24F6"/>
    <w:rsid w:val="009D2E44"/>
    <w:rsid w:val="009D3A08"/>
    <w:rsid w:val="009D3B0C"/>
    <w:rsid w:val="009D4D3A"/>
    <w:rsid w:val="009D4FA5"/>
    <w:rsid w:val="009D5C08"/>
    <w:rsid w:val="009D5C8C"/>
    <w:rsid w:val="009D5D87"/>
    <w:rsid w:val="009D676B"/>
    <w:rsid w:val="009D6C40"/>
    <w:rsid w:val="009D7374"/>
    <w:rsid w:val="009D7914"/>
    <w:rsid w:val="009D79AC"/>
    <w:rsid w:val="009E0670"/>
    <w:rsid w:val="009E0C94"/>
    <w:rsid w:val="009E2DAD"/>
    <w:rsid w:val="009E4610"/>
    <w:rsid w:val="009E5BDC"/>
    <w:rsid w:val="009E5DD5"/>
    <w:rsid w:val="009E6776"/>
    <w:rsid w:val="009E6BD9"/>
    <w:rsid w:val="009F29DD"/>
    <w:rsid w:val="009F2A90"/>
    <w:rsid w:val="009F31AE"/>
    <w:rsid w:val="009F325F"/>
    <w:rsid w:val="009F32AA"/>
    <w:rsid w:val="009F39F9"/>
    <w:rsid w:val="009F472B"/>
    <w:rsid w:val="009F4D85"/>
    <w:rsid w:val="009F5104"/>
    <w:rsid w:val="009F5288"/>
    <w:rsid w:val="009F5907"/>
    <w:rsid w:val="00A00501"/>
    <w:rsid w:val="00A008CB"/>
    <w:rsid w:val="00A01285"/>
    <w:rsid w:val="00A0141D"/>
    <w:rsid w:val="00A016DC"/>
    <w:rsid w:val="00A017AF"/>
    <w:rsid w:val="00A023DE"/>
    <w:rsid w:val="00A029D3"/>
    <w:rsid w:val="00A029F2"/>
    <w:rsid w:val="00A0301F"/>
    <w:rsid w:val="00A034E7"/>
    <w:rsid w:val="00A03761"/>
    <w:rsid w:val="00A0399B"/>
    <w:rsid w:val="00A04294"/>
    <w:rsid w:val="00A044A2"/>
    <w:rsid w:val="00A045F6"/>
    <w:rsid w:val="00A046E9"/>
    <w:rsid w:val="00A0484A"/>
    <w:rsid w:val="00A04CEC"/>
    <w:rsid w:val="00A05320"/>
    <w:rsid w:val="00A05889"/>
    <w:rsid w:val="00A05EA3"/>
    <w:rsid w:val="00A0660D"/>
    <w:rsid w:val="00A067DB"/>
    <w:rsid w:val="00A07418"/>
    <w:rsid w:val="00A103BD"/>
    <w:rsid w:val="00A10A76"/>
    <w:rsid w:val="00A10ABB"/>
    <w:rsid w:val="00A10C00"/>
    <w:rsid w:val="00A11D17"/>
    <w:rsid w:val="00A12080"/>
    <w:rsid w:val="00A125B4"/>
    <w:rsid w:val="00A133B4"/>
    <w:rsid w:val="00A1363E"/>
    <w:rsid w:val="00A1387E"/>
    <w:rsid w:val="00A13D9D"/>
    <w:rsid w:val="00A15387"/>
    <w:rsid w:val="00A15BF0"/>
    <w:rsid w:val="00A16DC7"/>
    <w:rsid w:val="00A16E2D"/>
    <w:rsid w:val="00A17065"/>
    <w:rsid w:val="00A17A83"/>
    <w:rsid w:val="00A2076B"/>
    <w:rsid w:val="00A208CE"/>
    <w:rsid w:val="00A20D62"/>
    <w:rsid w:val="00A21042"/>
    <w:rsid w:val="00A2135C"/>
    <w:rsid w:val="00A216FF"/>
    <w:rsid w:val="00A2181C"/>
    <w:rsid w:val="00A219B8"/>
    <w:rsid w:val="00A21AE7"/>
    <w:rsid w:val="00A22111"/>
    <w:rsid w:val="00A2290D"/>
    <w:rsid w:val="00A2312B"/>
    <w:rsid w:val="00A231C4"/>
    <w:rsid w:val="00A23F28"/>
    <w:rsid w:val="00A242DB"/>
    <w:rsid w:val="00A24722"/>
    <w:rsid w:val="00A24916"/>
    <w:rsid w:val="00A24970"/>
    <w:rsid w:val="00A24BD0"/>
    <w:rsid w:val="00A25589"/>
    <w:rsid w:val="00A25F12"/>
    <w:rsid w:val="00A260FA"/>
    <w:rsid w:val="00A26A33"/>
    <w:rsid w:val="00A26F15"/>
    <w:rsid w:val="00A2700C"/>
    <w:rsid w:val="00A27466"/>
    <w:rsid w:val="00A27F31"/>
    <w:rsid w:val="00A301B2"/>
    <w:rsid w:val="00A30871"/>
    <w:rsid w:val="00A31BBE"/>
    <w:rsid w:val="00A31C3C"/>
    <w:rsid w:val="00A325AA"/>
    <w:rsid w:val="00A32AAF"/>
    <w:rsid w:val="00A33385"/>
    <w:rsid w:val="00A33B02"/>
    <w:rsid w:val="00A33C00"/>
    <w:rsid w:val="00A342F0"/>
    <w:rsid w:val="00A346CC"/>
    <w:rsid w:val="00A351DD"/>
    <w:rsid w:val="00A354DA"/>
    <w:rsid w:val="00A35751"/>
    <w:rsid w:val="00A35CE2"/>
    <w:rsid w:val="00A366CE"/>
    <w:rsid w:val="00A36BC8"/>
    <w:rsid w:val="00A370C6"/>
    <w:rsid w:val="00A37B30"/>
    <w:rsid w:val="00A402F3"/>
    <w:rsid w:val="00A4113A"/>
    <w:rsid w:val="00A41186"/>
    <w:rsid w:val="00A41604"/>
    <w:rsid w:val="00A423AC"/>
    <w:rsid w:val="00A43192"/>
    <w:rsid w:val="00A4350B"/>
    <w:rsid w:val="00A44A9B"/>
    <w:rsid w:val="00A44CCC"/>
    <w:rsid w:val="00A5013E"/>
    <w:rsid w:val="00A50987"/>
    <w:rsid w:val="00A50C7E"/>
    <w:rsid w:val="00A5199A"/>
    <w:rsid w:val="00A51C9E"/>
    <w:rsid w:val="00A5292E"/>
    <w:rsid w:val="00A53554"/>
    <w:rsid w:val="00A538C3"/>
    <w:rsid w:val="00A54A64"/>
    <w:rsid w:val="00A5579C"/>
    <w:rsid w:val="00A5620E"/>
    <w:rsid w:val="00A563E0"/>
    <w:rsid w:val="00A56751"/>
    <w:rsid w:val="00A56BF5"/>
    <w:rsid w:val="00A609BB"/>
    <w:rsid w:val="00A60AC1"/>
    <w:rsid w:val="00A60AF2"/>
    <w:rsid w:val="00A60E98"/>
    <w:rsid w:val="00A6116D"/>
    <w:rsid w:val="00A61725"/>
    <w:rsid w:val="00A61ACA"/>
    <w:rsid w:val="00A61DF3"/>
    <w:rsid w:val="00A63573"/>
    <w:rsid w:val="00A63F31"/>
    <w:rsid w:val="00A63FBB"/>
    <w:rsid w:val="00A64335"/>
    <w:rsid w:val="00A645D9"/>
    <w:rsid w:val="00A646D4"/>
    <w:rsid w:val="00A66010"/>
    <w:rsid w:val="00A6711F"/>
    <w:rsid w:val="00A6780A"/>
    <w:rsid w:val="00A67B02"/>
    <w:rsid w:val="00A703FB"/>
    <w:rsid w:val="00A70A63"/>
    <w:rsid w:val="00A71801"/>
    <w:rsid w:val="00A72DE8"/>
    <w:rsid w:val="00A7301C"/>
    <w:rsid w:val="00A73C8D"/>
    <w:rsid w:val="00A73ED0"/>
    <w:rsid w:val="00A7416A"/>
    <w:rsid w:val="00A745BB"/>
    <w:rsid w:val="00A74E42"/>
    <w:rsid w:val="00A76A7C"/>
    <w:rsid w:val="00A80296"/>
    <w:rsid w:val="00A80880"/>
    <w:rsid w:val="00A81F5A"/>
    <w:rsid w:val="00A829EE"/>
    <w:rsid w:val="00A8340A"/>
    <w:rsid w:val="00A83693"/>
    <w:rsid w:val="00A83E0E"/>
    <w:rsid w:val="00A84052"/>
    <w:rsid w:val="00A8405C"/>
    <w:rsid w:val="00A84C09"/>
    <w:rsid w:val="00A85339"/>
    <w:rsid w:val="00A865C8"/>
    <w:rsid w:val="00A866C5"/>
    <w:rsid w:val="00A867A5"/>
    <w:rsid w:val="00A868BF"/>
    <w:rsid w:val="00A87569"/>
    <w:rsid w:val="00A9088A"/>
    <w:rsid w:val="00A9281F"/>
    <w:rsid w:val="00A92F7F"/>
    <w:rsid w:val="00A940D2"/>
    <w:rsid w:val="00A94289"/>
    <w:rsid w:val="00A954D1"/>
    <w:rsid w:val="00A95F4F"/>
    <w:rsid w:val="00A95FF2"/>
    <w:rsid w:val="00A95FF5"/>
    <w:rsid w:val="00A967DE"/>
    <w:rsid w:val="00A96BCA"/>
    <w:rsid w:val="00A9757E"/>
    <w:rsid w:val="00A97941"/>
    <w:rsid w:val="00A97BB3"/>
    <w:rsid w:val="00A97BD1"/>
    <w:rsid w:val="00AA03B0"/>
    <w:rsid w:val="00AA2796"/>
    <w:rsid w:val="00AA35B2"/>
    <w:rsid w:val="00AA3877"/>
    <w:rsid w:val="00AA4366"/>
    <w:rsid w:val="00AA4525"/>
    <w:rsid w:val="00AA47EE"/>
    <w:rsid w:val="00AA503A"/>
    <w:rsid w:val="00AA66D1"/>
    <w:rsid w:val="00AA6ABD"/>
    <w:rsid w:val="00AA7A62"/>
    <w:rsid w:val="00AA7C52"/>
    <w:rsid w:val="00AA7DB8"/>
    <w:rsid w:val="00AB0402"/>
    <w:rsid w:val="00AB0438"/>
    <w:rsid w:val="00AB09D1"/>
    <w:rsid w:val="00AB11F3"/>
    <w:rsid w:val="00AB16FE"/>
    <w:rsid w:val="00AB190B"/>
    <w:rsid w:val="00AB1B9E"/>
    <w:rsid w:val="00AB20EC"/>
    <w:rsid w:val="00AB2113"/>
    <w:rsid w:val="00AB24EE"/>
    <w:rsid w:val="00AB27D1"/>
    <w:rsid w:val="00AB2A86"/>
    <w:rsid w:val="00AB46BB"/>
    <w:rsid w:val="00AB4C3C"/>
    <w:rsid w:val="00AB4E0C"/>
    <w:rsid w:val="00AB53F6"/>
    <w:rsid w:val="00AB5F67"/>
    <w:rsid w:val="00AB6E9D"/>
    <w:rsid w:val="00AB6FA4"/>
    <w:rsid w:val="00AB7333"/>
    <w:rsid w:val="00AB779C"/>
    <w:rsid w:val="00AC0683"/>
    <w:rsid w:val="00AC113B"/>
    <w:rsid w:val="00AC1F81"/>
    <w:rsid w:val="00AC2779"/>
    <w:rsid w:val="00AC287A"/>
    <w:rsid w:val="00AC2C5B"/>
    <w:rsid w:val="00AC2D07"/>
    <w:rsid w:val="00AC3CEA"/>
    <w:rsid w:val="00AC4218"/>
    <w:rsid w:val="00AC55E1"/>
    <w:rsid w:val="00AC5E44"/>
    <w:rsid w:val="00AC628B"/>
    <w:rsid w:val="00AC647A"/>
    <w:rsid w:val="00AC67F8"/>
    <w:rsid w:val="00AC736F"/>
    <w:rsid w:val="00AC75A3"/>
    <w:rsid w:val="00AC76A5"/>
    <w:rsid w:val="00AC7CA8"/>
    <w:rsid w:val="00AC7E33"/>
    <w:rsid w:val="00AD0643"/>
    <w:rsid w:val="00AD0C9B"/>
    <w:rsid w:val="00AD12CA"/>
    <w:rsid w:val="00AD1730"/>
    <w:rsid w:val="00AD1860"/>
    <w:rsid w:val="00AD216A"/>
    <w:rsid w:val="00AD2203"/>
    <w:rsid w:val="00AD311F"/>
    <w:rsid w:val="00AD3329"/>
    <w:rsid w:val="00AD4187"/>
    <w:rsid w:val="00AD4461"/>
    <w:rsid w:val="00AD4722"/>
    <w:rsid w:val="00AD50E1"/>
    <w:rsid w:val="00AD58D9"/>
    <w:rsid w:val="00AD5BF9"/>
    <w:rsid w:val="00AD607C"/>
    <w:rsid w:val="00AD6806"/>
    <w:rsid w:val="00AD68EF"/>
    <w:rsid w:val="00AD6924"/>
    <w:rsid w:val="00AD6F38"/>
    <w:rsid w:val="00AD74CC"/>
    <w:rsid w:val="00AD7502"/>
    <w:rsid w:val="00AD76B6"/>
    <w:rsid w:val="00AD7AA0"/>
    <w:rsid w:val="00AD7F03"/>
    <w:rsid w:val="00AE016C"/>
    <w:rsid w:val="00AE0E5D"/>
    <w:rsid w:val="00AE1572"/>
    <w:rsid w:val="00AE196F"/>
    <w:rsid w:val="00AE1B34"/>
    <w:rsid w:val="00AE2E40"/>
    <w:rsid w:val="00AE301F"/>
    <w:rsid w:val="00AE33E9"/>
    <w:rsid w:val="00AE35E3"/>
    <w:rsid w:val="00AE3FD8"/>
    <w:rsid w:val="00AE448B"/>
    <w:rsid w:val="00AE449C"/>
    <w:rsid w:val="00AE4A35"/>
    <w:rsid w:val="00AE520B"/>
    <w:rsid w:val="00AE7D11"/>
    <w:rsid w:val="00AE7D42"/>
    <w:rsid w:val="00AF0186"/>
    <w:rsid w:val="00AF0793"/>
    <w:rsid w:val="00AF0B1F"/>
    <w:rsid w:val="00AF0EB2"/>
    <w:rsid w:val="00AF2472"/>
    <w:rsid w:val="00AF259D"/>
    <w:rsid w:val="00AF2AA9"/>
    <w:rsid w:val="00AF2BE3"/>
    <w:rsid w:val="00AF346A"/>
    <w:rsid w:val="00AF3885"/>
    <w:rsid w:val="00AF4051"/>
    <w:rsid w:val="00AF486F"/>
    <w:rsid w:val="00AF54CE"/>
    <w:rsid w:val="00AF610B"/>
    <w:rsid w:val="00AF67C1"/>
    <w:rsid w:val="00AF75CC"/>
    <w:rsid w:val="00AF7C27"/>
    <w:rsid w:val="00B0086C"/>
    <w:rsid w:val="00B0086E"/>
    <w:rsid w:val="00B00B83"/>
    <w:rsid w:val="00B018F7"/>
    <w:rsid w:val="00B01C83"/>
    <w:rsid w:val="00B025E0"/>
    <w:rsid w:val="00B03E8B"/>
    <w:rsid w:val="00B04454"/>
    <w:rsid w:val="00B04CB1"/>
    <w:rsid w:val="00B05DB8"/>
    <w:rsid w:val="00B06748"/>
    <w:rsid w:val="00B073F5"/>
    <w:rsid w:val="00B074AF"/>
    <w:rsid w:val="00B07DFE"/>
    <w:rsid w:val="00B1010A"/>
    <w:rsid w:val="00B10543"/>
    <w:rsid w:val="00B10769"/>
    <w:rsid w:val="00B10861"/>
    <w:rsid w:val="00B1132E"/>
    <w:rsid w:val="00B115BE"/>
    <w:rsid w:val="00B11C88"/>
    <w:rsid w:val="00B11D22"/>
    <w:rsid w:val="00B12877"/>
    <w:rsid w:val="00B12AF4"/>
    <w:rsid w:val="00B136DB"/>
    <w:rsid w:val="00B13ADF"/>
    <w:rsid w:val="00B142BE"/>
    <w:rsid w:val="00B1458C"/>
    <w:rsid w:val="00B15536"/>
    <w:rsid w:val="00B1606A"/>
    <w:rsid w:val="00B165DF"/>
    <w:rsid w:val="00B16D95"/>
    <w:rsid w:val="00B16F8F"/>
    <w:rsid w:val="00B171E1"/>
    <w:rsid w:val="00B1745E"/>
    <w:rsid w:val="00B207DA"/>
    <w:rsid w:val="00B218E1"/>
    <w:rsid w:val="00B21DBC"/>
    <w:rsid w:val="00B21E39"/>
    <w:rsid w:val="00B22381"/>
    <w:rsid w:val="00B22B39"/>
    <w:rsid w:val="00B234A6"/>
    <w:rsid w:val="00B23595"/>
    <w:rsid w:val="00B244CD"/>
    <w:rsid w:val="00B24DC3"/>
    <w:rsid w:val="00B2637B"/>
    <w:rsid w:val="00B264F3"/>
    <w:rsid w:val="00B26F23"/>
    <w:rsid w:val="00B273AC"/>
    <w:rsid w:val="00B27B77"/>
    <w:rsid w:val="00B27DB3"/>
    <w:rsid w:val="00B30696"/>
    <w:rsid w:val="00B306F9"/>
    <w:rsid w:val="00B31901"/>
    <w:rsid w:val="00B31B75"/>
    <w:rsid w:val="00B33863"/>
    <w:rsid w:val="00B345F8"/>
    <w:rsid w:val="00B34835"/>
    <w:rsid w:val="00B34B4D"/>
    <w:rsid w:val="00B35B93"/>
    <w:rsid w:val="00B36584"/>
    <w:rsid w:val="00B36DBA"/>
    <w:rsid w:val="00B37B09"/>
    <w:rsid w:val="00B40FFF"/>
    <w:rsid w:val="00B414FE"/>
    <w:rsid w:val="00B41826"/>
    <w:rsid w:val="00B421E4"/>
    <w:rsid w:val="00B42518"/>
    <w:rsid w:val="00B42CD0"/>
    <w:rsid w:val="00B42E37"/>
    <w:rsid w:val="00B44674"/>
    <w:rsid w:val="00B4489C"/>
    <w:rsid w:val="00B44924"/>
    <w:rsid w:val="00B4512E"/>
    <w:rsid w:val="00B45545"/>
    <w:rsid w:val="00B458C7"/>
    <w:rsid w:val="00B45CD4"/>
    <w:rsid w:val="00B45FF1"/>
    <w:rsid w:val="00B46032"/>
    <w:rsid w:val="00B46E44"/>
    <w:rsid w:val="00B47215"/>
    <w:rsid w:val="00B50285"/>
    <w:rsid w:val="00B50457"/>
    <w:rsid w:val="00B5158B"/>
    <w:rsid w:val="00B5193B"/>
    <w:rsid w:val="00B519AE"/>
    <w:rsid w:val="00B51B2E"/>
    <w:rsid w:val="00B51D5C"/>
    <w:rsid w:val="00B52CB1"/>
    <w:rsid w:val="00B53E95"/>
    <w:rsid w:val="00B54418"/>
    <w:rsid w:val="00B5452A"/>
    <w:rsid w:val="00B54CA9"/>
    <w:rsid w:val="00B54E35"/>
    <w:rsid w:val="00B5548F"/>
    <w:rsid w:val="00B55A01"/>
    <w:rsid w:val="00B55DD2"/>
    <w:rsid w:val="00B574ED"/>
    <w:rsid w:val="00B57B9C"/>
    <w:rsid w:val="00B60093"/>
    <w:rsid w:val="00B60210"/>
    <w:rsid w:val="00B60395"/>
    <w:rsid w:val="00B60E72"/>
    <w:rsid w:val="00B615FD"/>
    <w:rsid w:val="00B61882"/>
    <w:rsid w:val="00B61B4E"/>
    <w:rsid w:val="00B6205F"/>
    <w:rsid w:val="00B62966"/>
    <w:rsid w:val="00B6332A"/>
    <w:rsid w:val="00B6514D"/>
    <w:rsid w:val="00B65CB1"/>
    <w:rsid w:val="00B65D9C"/>
    <w:rsid w:val="00B65F24"/>
    <w:rsid w:val="00B660DB"/>
    <w:rsid w:val="00B66483"/>
    <w:rsid w:val="00B6676D"/>
    <w:rsid w:val="00B67D3A"/>
    <w:rsid w:val="00B7097C"/>
    <w:rsid w:val="00B7321A"/>
    <w:rsid w:val="00B735B1"/>
    <w:rsid w:val="00B7398E"/>
    <w:rsid w:val="00B73F21"/>
    <w:rsid w:val="00B74F8D"/>
    <w:rsid w:val="00B76CDC"/>
    <w:rsid w:val="00B76E30"/>
    <w:rsid w:val="00B77C53"/>
    <w:rsid w:val="00B77C5D"/>
    <w:rsid w:val="00B77E34"/>
    <w:rsid w:val="00B81AA0"/>
    <w:rsid w:val="00B8273A"/>
    <w:rsid w:val="00B8385F"/>
    <w:rsid w:val="00B83A5F"/>
    <w:rsid w:val="00B83D4F"/>
    <w:rsid w:val="00B8411B"/>
    <w:rsid w:val="00B85073"/>
    <w:rsid w:val="00B857A7"/>
    <w:rsid w:val="00B859AE"/>
    <w:rsid w:val="00B86229"/>
    <w:rsid w:val="00B863C5"/>
    <w:rsid w:val="00B868C9"/>
    <w:rsid w:val="00B86A77"/>
    <w:rsid w:val="00B86B42"/>
    <w:rsid w:val="00B87C83"/>
    <w:rsid w:val="00B87E9A"/>
    <w:rsid w:val="00B90859"/>
    <w:rsid w:val="00B91991"/>
    <w:rsid w:val="00B922C4"/>
    <w:rsid w:val="00B92AD8"/>
    <w:rsid w:val="00B94217"/>
    <w:rsid w:val="00B943A7"/>
    <w:rsid w:val="00B94D02"/>
    <w:rsid w:val="00B95ED1"/>
    <w:rsid w:val="00B96159"/>
    <w:rsid w:val="00B96ACB"/>
    <w:rsid w:val="00B97351"/>
    <w:rsid w:val="00B97D7A"/>
    <w:rsid w:val="00BA240F"/>
    <w:rsid w:val="00BA4B05"/>
    <w:rsid w:val="00BA4D71"/>
    <w:rsid w:val="00BA4F5A"/>
    <w:rsid w:val="00BA68E6"/>
    <w:rsid w:val="00BA69DE"/>
    <w:rsid w:val="00BA6F2C"/>
    <w:rsid w:val="00BB1A42"/>
    <w:rsid w:val="00BB1A7F"/>
    <w:rsid w:val="00BB1ACC"/>
    <w:rsid w:val="00BB1B92"/>
    <w:rsid w:val="00BB201A"/>
    <w:rsid w:val="00BB2A9A"/>
    <w:rsid w:val="00BB2ECF"/>
    <w:rsid w:val="00BB31B7"/>
    <w:rsid w:val="00BB35DD"/>
    <w:rsid w:val="00BB3C92"/>
    <w:rsid w:val="00BB4A6D"/>
    <w:rsid w:val="00BB4ACA"/>
    <w:rsid w:val="00BB4D5D"/>
    <w:rsid w:val="00BB4F06"/>
    <w:rsid w:val="00BB5017"/>
    <w:rsid w:val="00BB506E"/>
    <w:rsid w:val="00BB515C"/>
    <w:rsid w:val="00BB52DD"/>
    <w:rsid w:val="00BB594F"/>
    <w:rsid w:val="00BB65B8"/>
    <w:rsid w:val="00BB6D29"/>
    <w:rsid w:val="00BB6E55"/>
    <w:rsid w:val="00BB735B"/>
    <w:rsid w:val="00BB7665"/>
    <w:rsid w:val="00BB7CE2"/>
    <w:rsid w:val="00BB7DDB"/>
    <w:rsid w:val="00BC019A"/>
    <w:rsid w:val="00BC06C5"/>
    <w:rsid w:val="00BC1A13"/>
    <w:rsid w:val="00BC3EA4"/>
    <w:rsid w:val="00BC55B3"/>
    <w:rsid w:val="00BC6EE4"/>
    <w:rsid w:val="00BC7821"/>
    <w:rsid w:val="00BD07DC"/>
    <w:rsid w:val="00BD0DFD"/>
    <w:rsid w:val="00BD2E5F"/>
    <w:rsid w:val="00BD3CEA"/>
    <w:rsid w:val="00BD3D41"/>
    <w:rsid w:val="00BD4134"/>
    <w:rsid w:val="00BD52D8"/>
    <w:rsid w:val="00BD54C5"/>
    <w:rsid w:val="00BD6748"/>
    <w:rsid w:val="00BD7AE1"/>
    <w:rsid w:val="00BE0913"/>
    <w:rsid w:val="00BE0E2B"/>
    <w:rsid w:val="00BE10E6"/>
    <w:rsid w:val="00BE2040"/>
    <w:rsid w:val="00BE30C3"/>
    <w:rsid w:val="00BE32E0"/>
    <w:rsid w:val="00BE444A"/>
    <w:rsid w:val="00BE44CB"/>
    <w:rsid w:val="00BE5307"/>
    <w:rsid w:val="00BE5B80"/>
    <w:rsid w:val="00BE6667"/>
    <w:rsid w:val="00BE7467"/>
    <w:rsid w:val="00BE7C8D"/>
    <w:rsid w:val="00BF0E2F"/>
    <w:rsid w:val="00BF2356"/>
    <w:rsid w:val="00BF2919"/>
    <w:rsid w:val="00BF49B9"/>
    <w:rsid w:val="00BF5800"/>
    <w:rsid w:val="00BF5FF6"/>
    <w:rsid w:val="00BF6042"/>
    <w:rsid w:val="00BF6701"/>
    <w:rsid w:val="00BF6CEE"/>
    <w:rsid w:val="00BF724D"/>
    <w:rsid w:val="00BF7BCA"/>
    <w:rsid w:val="00BF7E1C"/>
    <w:rsid w:val="00C01408"/>
    <w:rsid w:val="00C01ADC"/>
    <w:rsid w:val="00C02A09"/>
    <w:rsid w:val="00C02B8F"/>
    <w:rsid w:val="00C03FEC"/>
    <w:rsid w:val="00C044FA"/>
    <w:rsid w:val="00C04EB1"/>
    <w:rsid w:val="00C050BF"/>
    <w:rsid w:val="00C05729"/>
    <w:rsid w:val="00C0649B"/>
    <w:rsid w:val="00C064EC"/>
    <w:rsid w:val="00C06B31"/>
    <w:rsid w:val="00C07238"/>
    <w:rsid w:val="00C10AB5"/>
    <w:rsid w:val="00C10BF2"/>
    <w:rsid w:val="00C10CC7"/>
    <w:rsid w:val="00C10CE4"/>
    <w:rsid w:val="00C117E4"/>
    <w:rsid w:val="00C1233B"/>
    <w:rsid w:val="00C1242C"/>
    <w:rsid w:val="00C1267D"/>
    <w:rsid w:val="00C1330A"/>
    <w:rsid w:val="00C1332E"/>
    <w:rsid w:val="00C13800"/>
    <w:rsid w:val="00C14193"/>
    <w:rsid w:val="00C14479"/>
    <w:rsid w:val="00C14804"/>
    <w:rsid w:val="00C15F79"/>
    <w:rsid w:val="00C1723C"/>
    <w:rsid w:val="00C17D6F"/>
    <w:rsid w:val="00C20366"/>
    <w:rsid w:val="00C203F0"/>
    <w:rsid w:val="00C206EB"/>
    <w:rsid w:val="00C219CD"/>
    <w:rsid w:val="00C230F5"/>
    <w:rsid w:val="00C2323A"/>
    <w:rsid w:val="00C23C2E"/>
    <w:rsid w:val="00C253F6"/>
    <w:rsid w:val="00C2650C"/>
    <w:rsid w:val="00C26A0C"/>
    <w:rsid w:val="00C26D8A"/>
    <w:rsid w:val="00C26F54"/>
    <w:rsid w:val="00C27618"/>
    <w:rsid w:val="00C276D3"/>
    <w:rsid w:val="00C27B49"/>
    <w:rsid w:val="00C30F90"/>
    <w:rsid w:val="00C31D65"/>
    <w:rsid w:val="00C32A91"/>
    <w:rsid w:val="00C33DEE"/>
    <w:rsid w:val="00C33F8B"/>
    <w:rsid w:val="00C343B6"/>
    <w:rsid w:val="00C3440B"/>
    <w:rsid w:val="00C34BBD"/>
    <w:rsid w:val="00C34EB4"/>
    <w:rsid w:val="00C35B9A"/>
    <w:rsid w:val="00C360CE"/>
    <w:rsid w:val="00C3685C"/>
    <w:rsid w:val="00C37037"/>
    <w:rsid w:val="00C37222"/>
    <w:rsid w:val="00C37B8A"/>
    <w:rsid w:val="00C4038B"/>
    <w:rsid w:val="00C409FE"/>
    <w:rsid w:val="00C40B8E"/>
    <w:rsid w:val="00C41D19"/>
    <w:rsid w:val="00C41FF7"/>
    <w:rsid w:val="00C42030"/>
    <w:rsid w:val="00C423FE"/>
    <w:rsid w:val="00C439F4"/>
    <w:rsid w:val="00C43DDE"/>
    <w:rsid w:val="00C449B0"/>
    <w:rsid w:val="00C44DEE"/>
    <w:rsid w:val="00C46ABD"/>
    <w:rsid w:val="00C46DCA"/>
    <w:rsid w:val="00C46EED"/>
    <w:rsid w:val="00C47919"/>
    <w:rsid w:val="00C5030B"/>
    <w:rsid w:val="00C50625"/>
    <w:rsid w:val="00C51340"/>
    <w:rsid w:val="00C51E2A"/>
    <w:rsid w:val="00C52F23"/>
    <w:rsid w:val="00C53049"/>
    <w:rsid w:val="00C535FB"/>
    <w:rsid w:val="00C53A8C"/>
    <w:rsid w:val="00C53F31"/>
    <w:rsid w:val="00C5416D"/>
    <w:rsid w:val="00C54E44"/>
    <w:rsid w:val="00C54FFD"/>
    <w:rsid w:val="00C55222"/>
    <w:rsid w:val="00C555CE"/>
    <w:rsid w:val="00C55D9C"/>
    <w:rsid w:val="00C56318"/>
    <w:rsid w:val="00C56D56"/>
    <w:rsid w:val="00C570D6"/>
    <w:rsid w:val="00C574BC"/>
    <w:rsid w:val="00C575CA"/>
    <w:rsid w:val="00C5796F"/>
    <w:rsid w:val="00C57BA0"/>
    <w:rsid w:val="00C57EA7"/>
    <w:rsid w:val="00C623CF"/>
    <w:rsid w:val="00C631C1"/>
    <w:rsid w:val="00C6326A"/>
    <w:rsid w:val="00C63E09"/>
    <w:rsid w:val="00C65D6A"/>
    <w:rsid w:val="00C67894"/>
    <w:rsid w:val="00C67E34"/>
    <w:rsid w:val="00C71B62"/>
    <w:rsid w:val="00C71EDB"/>
    <w:rsid w:val="00C7206A"/>
    <w:rsid w:val="00C72514"/>
    <w:rsid w:val="00C73593"/>
    <w:rsid w:val="00C735B7"/>
    <w:rsid w:val="00C738E5"/>
    <w:rsid w:val="00C74E55"/>
    <w:rsid w:val="00C754FE"/>
    <w:rsid w:val="00C75528"/>
    <w:rsid w:val="00C7564F"/>
    <w:rsid w:val="00C756FA"/>
    <w:rsid w:val="00C7596F"/>
    <w:rsid w:val="00C75A4D"/>
    <w:rsid w:val="00C76295"/>
    <w:rsid w:val="00C76577"/>
    <w:rsid w:val="00C7676E"/>
    <w:rsid w:val="00C7710A"/>
    <w:rsid w:val="00C77193"/>
    <w:rsid w:val="00C77479"/>
    <w:rsid w:val="00C779CB"/>
    <w:rsid w:val="00C77A9A"/>
    <w:rsid w:val="00C802DF"/>
    <w:rsid w:val="00C80D1E"/>
    <w:rsid w:val="00C81837"/>
    <w:rsid w:val="00C81DB7"/>
    <w:rsid w:val="00C81E40"/>
    <w:rsid w:val="00C820DC"/>
    <w:rsid w:val="00C8268F"/>
    <w:rsid w:val="00C82A3D"/>
    <w:rsid w:val="00C8325C"/>
    <w:rsid w:val="00C837E4"/>
    <w:rsid w:val="00C84A8D"/>
    <w:rsid w:val="00C84AA9"/>
    <w:rsid w:val="00C84B70"/>
    <w:rsid w:val="00C84F71"/>
    <w:rsid w:val="00C862F4"/>
    <w:rsid w:val="00C86EC0"/>
    <w:rsid w:val="00C870ED"/>
    <w:rsid w:val="00C87293"/>
    <w:rsid w:val="00C87FDB"/>
    <w:rsid w:val="00C904A6"/>
    <w:rsid w:val="00C9069F"/>
    <w:rsid w:val="00C91365"/>
    <w:rsid w:val="00C917EA"/>
    <w:rsid w:val="00C91A71"/>
    <w:rsid w:val="00C922F2"/>
    <w:rsid w:val="00C93E46"/>
    <w:rsid w:val="00C943AB"/>
    <w:rsid w:val="00C9495E"/>
    <w:rsid w:val="00C9518D"/>
    <w:rsid w:val="00C95620"/>
    <w:rsid w:val="00C9637E"/>
    <w:rsid w:val="00C96E45"/>
    <w:rsid w:val="00C9765E"/>
    <w:rsid w:val="00CA0FC9"/>
    <w:rsid w:val="00CA2320"/>
    <w:rsid w:val="00CA26FE"/>
    <w:rsid w:val="00CA58C9"/>
    <w:rsid w:val="00CA6A5F"/>
    <w:rsid w:val="00CA7533"/>
    <w:rsid w:val="00CB1A2F"/>
    <w:rsid w:val="00CB28F6"/>
    <w:rsid w:val="00CB3C45"/>
    <w:rsid w:val="00CB3F48"/>
    <w:rsid w:val="00CB4931"/>
    <w:rsid w:val="00CB4CE8"/>
    <w:rsid w:val="00CB4E32"/>
    <w:rsid w:val="00CB55B1"/>
    <w:rsid w:val="00CB5D7E"/>
    <w:rsid w:val="00CB60DE"/>
    <w:rsid w:val="00CB6E51"/>
    <w:rsid w:val="00CB76AA"/>
    <w:rsid w:val="00CB76E3"/>
    <w:rsid w:val="00CB7DDB"/>
    <w:rsid w:val="00CC007B"/>
    <w:rsid w:val="00CC11E1"/>
    <w:rsid w:val="00CC151D"/>
    <w:rsid w:val="00CC1726"/>
    <w:rsid w:val="00CC1743"/>
    <w:rsid w:val="00CC32A9"/>
    <w:rsid w:val="00CC3AEB"/>
    <w:rsid w:val="00CC418F"/>
    <w:rsid w:val="00CC52DD"/>
    <w:rsid w:val="00CC5522"/>
    <w:rsid w:val="00CC57E0"/>
    <w:rsid w:val="00CC5B82"/>
    <w:rsid w:val="00CC5E42"/>
    <w:rsid w:val="00CC6D02"/>
    <w:rsid w:val="00CC6DC7"/>
    <w:rsid w:val="00CC78B2"/>
    <w:rsid w:val="00CC7BA4"/>
    <w:rsid w:val="00CC7FCF"/>
    <w:rsid w:val="00CC7FE2"/>
    <w:rsid w:val="00CD02DC"/>
    <w:rsid w:val="00CD0BDB"/>
    <w:rsid w:val="00CD12AF"/>
    <w:rsid w:val="00CD2131"/>
    <w:rsid w:val="00CD2A43"/>
    <w:rsid w:val="00CD2BCB"/>
    <w:rsid w:val="00CD3030"/>
    <w:rsid w:val="00CD3263"/>
    <w:rsid w:val="00CD343D"/>
    <w:rsid w:val="00CD37FE"/>
    <w:rsid w:val="00CD39A0"/>
    <w:rsid w:val="00CD3A3D"/>
    <w:rsid w:val="00CD3DC3"/>
    <w:rsid w:val="00CD4B01"/>
    <w:rsid w:val="00CD5043"/>
    <w:rsid w:val="00CD5926"/>
    <w:rsid w:val="00CD7C9C"/>
    <w:rsid w:val="00CD7D60"/>
    <w:rsid w:val="00CE0472"/>
    <w:rsid w:val="00CE064E"/>
    <w:rsid w:val="00CE0A87"/>
    <w:rsid w:val="00CE0AA4"/>
    <w:rsid w:val="00CE0B14"/>
    <w:rsid w:val="00CE2578"/>
    <w:rsid w:val="00CE2EA0"/>
    <w:rsid w:val="00CE3A15"/>
    <w:rsid w:val="00CE423C"/>
    <w:rsid w:val="00CE43DC"/>
    <w:rsid w:val="00CE50EE"/>
    <w:rsid w:val="00CE572D"/>
    <w:rsid w:val="00CE5D47"/>
    <w:rsid w:val="00CE616F"/>
    <w:rsid w:val="00CE61B5"/>
    <w:rsid w:val="00CE69F2"/>
    <w:rsid w:val="00CE6CF2"/>
    <w:rsid w:val="00CE73A3"/>
    <w:rsid w:val="00CE762F"/>
    <w:rsid w:val="00CF0495"/>
    <w:rsid w:val="00CF0504"/>
    <w:rsid w:val="00CF16A1"/>
    <w:rsid w:val="00CF1AFD"/>
    <w:rsid w:val="00CF2CA6"/>
    <w:rsid w:val="00CF2D9B"/>
    <w:rsid w:val="00CF2DD1"/>
    <w:rsid w:val="00CF2EF3"/>
    <w:rsid w:val="00CF3CB9"/>
    <w:rsid w:val="00CF3F6F"/>
    <w:rsid w:val="00CF4ADA"/>
    <w:rsid w:val="00CF4C35"/>
    <w:rsid w:val="00CF4C99"/>
    <w:rsid w:val="00CF5077"/>
    <w:rsid w:val="00CF6147"/>
    <w:rsid w:val="00CF7769"/>
    <w:rsid w:val="00CF7ACA"/>
    <w:rsid w:val="00D00CA2"/>
    <w:rsid w:val="00D0168C"/>
    <w:rsid w:val="00D01CEE"/>
    <w:rsid w:val="00D024E0"/>
    <w:rsid w:val="00D02DF2"/>
    <w:rsid w:val="00D03221"/>
    <w:rsid w:val="00D032E6"/>
    <w:rsid w:val="00D036C0"/>
    <w:rsid w:val="00D03C29"/>
    <w:rsid w:val="00D0442C"/>
    <w:rsid w:val="00D047A3"/>
    <w:rsid w:val="00D048E0"/>
    <w:rsid w:val="00D0494C"/>
    <w:rsid w:val="00D04C37"/>
    <w:rsid w:val="00D05654"/>
    <w:rsid w:val="00D05848"/>
    <w:rsid w:val="00D058C7"/>
    <w:rsid w:val="00D058DD"/>
    <w:rsid w:val="00D05BB8"/>
    <w:rsid w:val="00D0609B"/>
    <w:rsid w:val="00D061EE"/>
    <w:rsid w:val="00D07FD0"/>
    <w:rsid w:val="00D104A9"/>
    <w:rsid w:val="00D11734"/>
    <w:rsid w:val="00D118DC"/>
    <w:rsid w:val="00D126CF"/>
    <w:rsid w:val="00D12995"/>
    <w:rsid w:val="00D12CCB"/>
    <w:rsid w:val="00D152EE"/>
    <w:rsid w:val="00D15AA4"/>
    <w:rsid w:val="00D20390"/>
    <w:rsid w:val="00D209E1"/>
    <w:rsid w:val="00D20E91"/>
    <w:rsid w:val="00D21C46"/>
    <w:rsid w:val="00D21C66"/>
    <w:rsid w:val="00D22477"/>
    <w:rsid w:val="00D2772E"/>
    <w:rsid w:val="00D27F77"/>
    <w:rsid w:val="00D30C1E"/>
    <w:rsid w:val="00D31C98"/>
    <w:rsid w:val="00D3232D"/>
    <w:rsid w:val="00D323EA"/>
    <w:rsid w:val="00D326A1"/>
    <w:rsid w:val="00D327EA"/>
    <w:rsid w:val="00D32DAD"/>
    <w:rsid w:val="00D3403D"/>
    <w:rsid w:val="00D341C2"/>
    <w:rsid w:val="00D35989"/>
    <w:rsid w:val="00D35AAF"/>
    <w:rsid w:val="00D360F7"/>
    <w:rsid w:val="00D4014D"/>
    <w:rsid w:val="00D4089F"/>
    <w:rsid w:val="00D41D25"/>
    <w:rsid w:val="00D422C3"/>
    <w:rsid w:val="00D423BD"/>
    <w:rsid w:val="00D42596"/>
    <w:rsid w:val="00D43673"/>
    <w:rsid w:val="00D43A44"/>
    <w:rsid w:val="00D457CF"/>
    <w:rsid w:val="00D45CA6"/>
    <w:rsid w:val="00D466CA"/>
    <w:rsid w:val="00D474B0"/>
    <w:rsid w:val="00D51615"/>
    <w:rsid w:val="00D51B55"/>
    <w:rsid w:val="00D51C09"/>
    <w:rsid w:val="00D52E94"/>
    <w:rsid w:val="00D52FC6"/>
    <w:rsid w:val="00D5321C"/>
    <w:rsid w:val="00D53F88"/>
    <w:rsid w:val="00D54546"/>
    <w:rsid w:val="00D548C7"/>
    <w:rsid w:val="00D55030"/>
    <w:rsid w:val="00D5509B"/>
    <w:rsid w:val="00D554F3"/>
    <w:rsid w:val="00D55A2E"/>
    <w:rsid w:val="00D55DA9"/>
    <w:rsid w:val="00D56260"/>
    <w:rsid w:val="00D56270"/>
    <w:rsid w:val="00D56BCD"/>
    <w:rsid w:val="00D56E64"/>
    <w:rsid w:val="00D600EA"/>
    <w:rsid w:val="00D60630"/>
    <w:rsid w:val="00D60A63"/>
    <w:rsid w:val="00D60A87"/>
    <w:rsid w:val="00D60D72"/>
    <w:rsid w:val="00D61B69"/>
    <w:rsid w:val="00D61E91"/>
    <w:rsid w:val="00D6209F"/>
    <w:rsid w:val="00D620E0"/>
    <w:rsid w:val="00D63099"/>
    <w:rsid w:val="00D63284"/>
    <w:rsid w:val="00D63547"/>
    <w:rsid w:val="00D63743"/>
    <w:rsid w:val="00D63A3B"/>
    <w:rsid w:val="00D63CC0"/>
    <w:rsid w:val="00D64698"/>
    <w:rsid w:val="00D64934"/>
    <w:rsid w:val="00D64C71"/>
    <w:rsid w:val="00D67D1E"/>
    <w:rsid w:val="00D67F84"/>
    <w:rsid w:val="00D70DD2"/>
    <w:rsid w:val="00D71D4F"/>
    <w:rsid w:val="00D71F06"/>
    <w:rsid w:val="00D72369"/>
    <w:rsid w:val="00D72379"/>
    <w:rsid w:val="00D72F57"/>
    <w:rsid w:val="00D73145"/>
    <w:rsid w:val="00D73A9C"/>
    <w:rsid w:val="00D73B15"/>
    <w:rsid w:val="00D74CB5"/>
    <w:rsid w:val="00D75111"/>
    <w:rsid w:val="00D75C63"/>
    <w:rsid w:val="00D75F4C"/>
    <w:rsid w:val="00D76256"/>
    <w:rsid w:val="00D763C8"/>
    <w:rsid w:val="00D77626"/>
    <w:rsid w:val="00D800E0"/>
    <w:rsid w:val="00D81210"/>
    <w:rsid w:val="00D814C1"/>
    <w:rsid w:val="00D815B2"/>
    <w:rsid w:val="00D823B1"/>
    <w:rsid w:val="00D82D5C"/>
    <w:rsid w:val="00D83765"/>
    <w:rsid w:val="00D84208"/>
    <w:rsid w:val="00D84B9F"/>
    <w:rsid w:val="00D85546"/>
    <w:rsid w:val="00D8598B"/>
    <w:rsid w:val="00D85E4D"/>
    <w:rsid w:val="00D85FBC"/>
    <w:rsid w:val="00D86389"/>
    <w:rsid w:val="00D864F7"/>
    <w:rsid w:val="00D87171"/>
    <w:rsid w:val="00D878E7"/>
    <w:rsid w:val="00D9002A"/>
    <w:rsid w:val="00D9003B"/>
    <w:rsid w:val="00D90261"/>
    <w:rsid w:val="00D90968"/>
    <w:rsid w:val="00D91B2A"/>
    <w:rsid w:val="00D91D6E"/>
    <w:rsid w:val="00D927AE"/>
    <w:rsid w:val="00D92BA6"/>
    <w:rsid w:val="00D93E8B"/>
    <w:rsid w:val="00D944B2"/>
    <w:rsid w:val="00D94DC8"/>
    <w:rsid w:val="00D9554A"/>
    <w:rsid w:val="00D95C5F"/>
    <w:rsid w:val="00D95CA3"/>
    <w:rsid w:val="00D96A3E"/>
    <w:rsid w:val="00D96F34"/>
    <w:rsid w:val="00D9739C"/>
    <w:rsid w:val="00D97770"/>
    <w:rsid w:val="00D97A20"/>
    <w:rsid w:val="00DA001A"/>
    <w:rsid w:val="00DA03F8"/>
    <w:rsid w:val="00DA0740"/>
    <w:rsid w:val="00DA0E4A"/>
    <w:rsid w:val="00DA104C"/>
    <w:rsid w:val="00DA11E0"/>
    <w:rsid w:val="00DA14A0"/>
    <w:rsid w:val="00DA16FD"/>
    <w:rsid w:val="00DA1CAB"/>
    <w:rsid w:val="00DA21BD"/>
    <w:rsid w:val="00DA3029"/>
    <w:rsid w:val="00DA33B0"/>
    <w:rsid w:val="00DA41C1"/>
    <w:rsid w:val="00DA51DD"/>
    <w:rsid w:val="00DA583F"/>
    <w:rsid w:val="00DA61D5"/>
    <w:rsid w:val="00DA64F7"/>
    <w:rsid w:val="00DA670D"/>
    <w:rsid w:val="00DA6F4F"/>
    <w:rsid w:val="00DA6F90"/>
    <w:rsid w:val="00DA7416"/>
    <w:rsid w:val="00DA79E1"/>
    <w:rsid w:val="00DB0319"/>
    <w:rsid w:val="00DB03CD"/>
    <w:rsid w:val="00DB0BA9"/>
    <w:rsid w:val="00DB107B"/>
    <w:rsid w:val="00DB13F8"/>
    <w:rsid w:val="00DB2990"/>
    <w:rsid w:val="00DB454B"/>
    <w:rsid w:val="00DB47EB"/>
    <w:rsid w:val="00DB52EA"/>
    <w:rsid w:val="00DB5B80"/>
    <w:rsid w:val="00DB7011"/>
    <w:rsid w:val="00DB708B"/>
    <w:rsid w:val="00DB71F3"/>
    <w:rsid w:val="00DC0A8A"/>
    <w:rsid w:val="00DC16DA"/>
    <w:rsid w:val="00DC1F4C"/>
    <w:rsid w:val="00DC21DE"/>
    <w:rsid w:val="00DC2279"/>
    <w:rsid w:val="00DC25A6"/>
    <w:rsid w:val="00DC2804"/>
    <w:rsid w:val="00DC2E45"/>
    <w:rsid w:val="00DC484C"/>
    <w:rsid w:val="00DC4A9E"/>
    <w:rsid w:val="00DC4BBC"/>
    <w:rsid w:val="00DC533F"/>
    <w:rsid w:val="00DC54C3"/>
    <w:rsid w:val="00DC559F"/>
    <w:rsid w:val="00DC5AD2"/>
    <w:rsid w:val="00DC5EA5"/>
    <w:rsid w:val="00DC60A5"/>
    <w:rsid w:val="00DC78BD"/>
    <w:rsid w:val="00DD02D3"/>
    <w:rsid w:val="00DD0B48"/>
    <w:rsid w:val="00DD1002"/>
    <w:rsid w:val="00DD168C"/>
    <w:rsid w:val="00DD3C72"/>
    <w:rsid w:val="00DD40D3"/>
    <w:rsid w:val="00DD434E"/>
    <w:rsid w:val="00DD5524"/>
    <w:rsid w:val="00DD5B42"/>
    <w:rsid w:val="00DD5CC5"/>
    <w:rsid w:val="00DD6827"/>
    <w:rsid w:val="00DD68D5"/>
    <w:rsid w:val="00DD6ACA"/>
    <w:rsid w:val="00DD72EB"/>
    <w:rsid w:val="00DE07A5"/>
    <w:rsid w:val="00DE0C5D"/>
    <w:rsid w:val="00DE10AC"/>
    <w:rsid w:val="00DE1F8B"/>
    <w:rsid w:val="00DE215D"/>
    <w:rsid w:val="00DE337E"/>
    <w:rsid w:val="00DE3520"/>
    <w:rsid w:val="00DE52E5"/>
    <w:rsid w:val="00DE66F0"/>
    <w:rsid w:val="00DE6F9C"/>
    <w:rsid w:val="00DE7084"/>
    <w:rsid w:val="00DE7480"/>
    <w:rsid w:val="00DE79FF"/>
    <w:rsid w:val="00DE7F07"/>
    <w:rsid w:val="00DF03BF"/>
    <w:rsid w:val="00DF03C0"/>
    <w:rsid w:val="00DF03CA"/>
    <w:rsid w:val="00DF099D"/>
    <w:rsid w:val="00DF2B7B"/>
    <w:rsid w:val="00DF2ED3"/>
    <w:rsid w:val="00DF3511"/>
    <w:rsid w:val="00DF36D8"/>
    <w:rsid w:val="00DF3781"/>
    <w:rsid w:val="00DF422D"/>
    <w:rsid w:val="00DF4D2B"/>
    <w:rsid w:val="00DF54EA"/>
    <w:rsid w:val="00DF587A"/>
    <w:rsid w:val="00DF5BF4"/>
    <w:rsid w:val="00DF6079"/>
    <w:rsid w:val="00DF6C9B"/>
    <w:rsid w:val="00DF712B"/>
    <w:rsid w:val="00DF7635"/>
    <w:rsid w:val="00DF7BF1"/>
    <w:rsid w:val="00DF7E37"/>
    <w:rsid w:val="00E003DC"/>
    <w:rsid w:val="00E0142D"/>
    <w:rsid w:val="00E02F98"/>
    <w:rsid w:val="00E03035"/>
    <w:rsid w:val="00E04AAF"/>
    <w:rsid w:val="00E04AD2"/>
    <w:rsid w:val="00E0594E"/>
    <w:rsid w:val="00E05C41"/>
    <w:rsid w:val="00E064F0"/>
    <w:rsid w:val="00E071DC"/>
    <w:rsid w:val="00E079D1"/>
    <w:rsid w:val="00E10741"/>
    <w:rsid w:val="00E10799"/>
    <w:rsid w:val="00E10B13"/>
    <w:rsid w:val="00E10FB9"/>
    <w:rsid w:val="00E11E1E"/>
    <w:rsid w:val="00E11FE1"/>
    <w:rsid w:val="00E12763"/>
    <w:rsid w:val="00E12B1C"/>
    <w:rsid w:val="00E13C73"/>
    <w:rsid w:val="00E148CB"/>
    <w:rsid w:val="00E149DB"/>
    <w:rsid w:val="00E14E59"/>
    <w:rsid w:val="00E14F69"/>
    <w:rsid w:val="00E14FD7"/>
    <w:rsid w:val="00E151FB"/>
    <w:rsid w:val="00E15702"/>
    <w:rsid w:val="00E1587A"/>
    <w:rsid w:val="00E16808"/>
    <w:rsid w:val="00E16A57"/>
    <w:rsid w:val="00E2004F"/>
    <w:rsid w:val="00E20A69"/>
    <w:rsid w:val="00E20A7C"/>
    <w:rsid w:val="00E20C99"/>
    <w:rsid w:val="00E213EB"/>
    <w:rsid w:val="00E21D00"/>
    <w:rsid w:val="00E223CA"/>
    <w:rsid w:val="00E22EB6"/>
    <w:rsid w:val="00E230F3"/>
    <w:rsid w:val="00E231AD"/>
    <w:rsid w:val="00E238CC"/>
    <w:rsid w:val="00E24415"/>
    <w:rsid w:val="00E248BB"/>
    <w:rsid w:val="00E24EBB"/>
    <w:rsid w:val="00E25929"/>
    <w:rsid w:val="00E259AF"/>
    <w:rsid w:val="00E2663E"/>
    <w:rsid w:val="00E27AAF"/>
    <w:rsid w:val="00E27AFF"/>
    <w:rsid w:val="00E27FB3"/>
    <w:rsid w:val="00E3149B"/>
    <w:rsid w:val="00E3271F"/>
    <w:rsid w:val="00E3380F"/>
    <w:rsid w:val="00E344E7"/>
    <w:rsid w:val="00E34EE5"/>
    <w:rsid w:val="00E35659"/>
    <w:rsid w:val="00E36208"/>
    <w:rsid w:val="00E36774"/>
    <w:rsid w:val="00E36782"/>
    <w:rsid w:val="00E3710F"/>
    <w:rsid w:val="00E37731"/>
    <w:rsid w:val="00E404EF"/>
    <w:rsid w:val="00E409E3"/>
    <w:rsid w:val="00E40C63"/>
    <w:rsid w:val="00E40F0D"/>
    <w:rsid w:val="00E41892"/>
    <w:rsid w:val="00E41F2E"/>
    <w:rsid w:val="00E4204D"/>
    <w:rsid w:val="00E426F8"/>
    <w:rsid w:val="00E43506"/>
    <w:rsid w:val="00E43D28"/>
    <w:rsid w:val="00E44F2C"/>
    <w:rsid w:val="00E4564D"/>
    <w:rsid w:val="00E465F4"/>
    <w:rsid w:val="00E506B5"/>
    <w:rsid w:val="00E51CC7"/>
    <w:rsid w:val="00E530E4"/>
    <w:rsid w:val="00E53BCB"/>
    <w:rsid w:val="00E55808"/>
    <w:rsid w:val="00E55A37"/>
    <w:rsid w:val="00E55A9D"/>
    <w:rsid w:val="00E55CEA"/>
    <w:rsid w:val="00E56356"/>
    <w:rsid w:val="00E569EB"/>
    <w:rsid w:val="00E5777A"/>
    <w:rsid w:val="00E57C21"/>
    <w:rsid w:val="00E60325"/>
    <w:rsid w:val="00E611EE"/>
    <w:rsid w:val="00E61794"/>
    <w:rsid w:val="00E617FD"/>
    <w:rsid w:val="00E626C1"/>
    <w:rsid w:val="00E62EF1"/>
    <w:rsid w:val="00E634CA"/>
    <w:rsid w:val="00E6409C"/>
    <w:rsid w:val="00E64463"/>
    <w:rsid w:val="00E6478C"/>
    <w:rsid w:val="00E6594B"/>
    <w:rsid w:val="00E6605B"/>
    <w:rsid w:val="00E66328"/>
    <w:rsid w:val="00E665D2"/>
    <w:rsid w:val="00E66ED2"/>
    <w:rsid w:val="00E67746"/>
    <w:rsid w:val="00E67A1A"/>
    <w:rsid w:val="00E7183A"/>
    <w:rsid w:val="00E71A34"/>
    <w:rsid w:val="00E71DB1"/>
    <w:rsid w:val="00E71FFB"/>
    <w:rsid w:val="00E72E7C"/>
    <w:rsid w:val="00E731D1"/>
    <w:rsid w:val="00E73A16"/>
    <w:rsid w:val="00E74048"/>
    <w:rsid w:val="00E76090"/>
    <w:rsid w:val="00E7681C"/>
    <w:rsid w:val="00E76CAF"/>
    <w:rsid w:val="00E772DA"/>
    <w:rsid w:val="00E776AC"/>
    <w:rsid w:val="00E776BE"/>
    <w:rsid w:val="00E77CBD"/>
    <w:rsid w:val="00E77DD9"/>
    <w:rsid w:val="00E80AC2"/>
    <w:rsid w:val="00E81B7E"/>
    <w:rsid w:val="00E81D00"/>
    <w:rsid w:val="00E82A34"/>
    <w:rsid w:val="00E82F10"/>
    <w:rsid w:val="00E8361A"/>
    <w:rsid w:val="00E84361"/>
    <w:rsid w:val="00E84424"/>
    <w:rsid w:val="00E84601"/>
    <w:rsid w:val="00E849AC"/>
    <w:rsid w:val="00E84C41"/>
    <w:rsid w:val="00E853C8"/>
    <w:rsid w:val="00E85EE8"/>
    <w:rsid w:val="00E86529"/>
    <w:rsid w:val="00E86597"/>
    <w:rsid w:val="00E871D3"/>
    <w:rsid w:val="00E87E5A"/>
    <w:rsid w:val="00E87F27"/>
    <w:rsid w:val="00E9001D"/>
    <w:rsid w:val="00E91243"/>
    <w:rsid w:val="00E913C3"/>
    <w:rsid w:val="00E91578"/>
    <w:rsid w:val="00E91F4F"/>
    <w:rsid w:val="00E91F76"/>
    <w:rsid w:val="00E92279"/>
    <w:rsid w:val="00E92BFD"/>
    <w:rsid w:val="00E92F65"/>
    <w:rsid w:val="00E932F7"/>
    <w:rsid w:val="00E93630"/>
    <w:rsid w:val="00E936FD"/>
    <w:rsid w:val="00E93FEF"/>
    <w:rsid w:val="00E95510"/>
    <w:rsid w:val="00E9558A"/>
    <w:rsid w:val="00E969B5"/>
    <w:rsid w:val="00E96F50"/>
    <w:rsid w:val="00E97266"/>
    <w:rsid w:val="00E9734C"/>
    <w:rsid w:val="00E97438"/>
    <w:rsid w:val="00E978B5"/>
    <w:rsid w:val="00EA0BDD"/>
    <w:rsid w:val="00EA1698"/>
    <w:rsid w:val="00EA2166"/>
    <w:rsid w:val="00EA21B4"/>
    <w:rsid w:val="00EA293F"/>
    <w:rsid w:val="00EA2D18"/>
    <w:rsid w:val="00EA32A3"/>
    <w:rsid w:val="00EA475A"/>
    <w:rsid w:val="00EA5013"/>
    <w:rsid w:val="00EA5410"/>
    <w:rsid w:val="00EA63D6"/>
    <w:rsid w:val="00EA6808"/>
    <w:rsid w:val="00EA69F0"/>
    <w:rsid w:val="00EA6C74"/>
    <w:rsid w:val="00EA75ED"/>
    <w:rsid w:val="00EB0E29"/>
    <w:rsid w:val="00EB13F4"/>
    <w:rsid w:val="00EB1B44"/>
    <w:rsid w:val="00EB3129"/>
    <w:rsid w:val="00EB38D7"/>
    <w:rsid w:val="00EB5DEA"/>
    <w:rsid w:val="00EB5F29"/>
    <w:rsid w:val="00EB64FE"/>
    <w:rsid w:val="00EC0363"/>
    <w:rsid w:val="00EC15D0"/>
    <w:rsid w:val="00EC1EF4"/>
    <w:rsid w:val="00EC2FE7"/>
    <w:rsid w:val="00EC3697"/>
    <w:rsid w:val="00EC3C47"/>
    <w:rsid w:val="00EC3CDD"/>
    <w:rsid w:val="00EC411C"/>
    <w:rsid w:val="00EC487F"/>
    <w:rsid w:val="00EC49D6"/>
    <w:rsid w:val="00EC60DB"/>
    <w:rsid w:val="00EC64EE"/>
    <w:rsid w:val="00EC6816"/>
    <w:rsid w:val="00EC6C96"/>
    <w:rsid w:val="00EC6E93"/>
    <w:rsid w:val="00ED44AE"/>
    <w:rsid w:val="00ED4764"/>
    <w:rsid w:val="00ED486C"/>
    <w:rsid w:val="00ED5139"/>
    <w:rsid w:val="00ED5ADE"/>
    <w:rsid w:val="00ED67C3"/>
    <w:rsid w:val="00ED6874"/>
    <w:rsid w:val="00ED6E51"/>
    <w:rsid w:val="00ED73E8"/>
    <w:rsid w:val="00ED7C0F"/>
    <w:rsid w:val="00EE03A6"/>
    <w:rsid w:val="00EE07D6"/>
    <w:rsid w:val="00EE0DCE"/>
    <w:rsid w:val="00EE0E1F"/>
    <w:rsid w:val="00EE12C9"/>
    <w:rsid w:val="00EE150D"/>
    <w:rsid w:val="00EE2231"/>
    <w:rsid w:val="00EE22A7"/>
    <w:rsid w:val="00EE2B9B"/>
    <w:rsid w:val="00EE2FA8"/>
    <w:rsid w:val="00EE3C15"/>
    <w:rsid w:val="00EE417D"/>
    <w:rsid w:val="00EE5358"/>
    <w:rsid w:val="00EE544D"/>
    <w:rsid w:val="00EE6D20"/>
    <w:rsid w:val="00EE72E6"/>
    <w:rsid w:val="00EE761C"/>
    <w:rsid w:val="00EF12DB"/>
    <w:rsid w:val="00EF22C5"/>
    <w:rsid w:val="00EF28EF"/>
    <w:rsid w:val="00EF3314"/>
    <w:rsid w:val="00EF3AF8"/>
    <w:rsid w:val="00EF3C75"/>
    <w:rsid w:val="00EF423E"/>
    <w:rsid w:val="00EF57A4"/>
    <w:rsid w:val="00EF6877"/>
    <w:rsid w:val="00EF6E63"/>
    <w:rsid w:val="00EF7A18"/>
    <w:rsid w:val="00F0144F"/>
    <w:rsid w:val="00F01539"/>
    <w:rsid w:val="00F01D8F"/>
    <w:rsid w:val="00F02038"/>
    <w:rsid w:val="00F025D7"/>
    <w:rsid w:val="00F02DD4"/>
    <w:rsid w:val="00F03672"/>
    <w:rsid w:val="00F045A9"/>
    <w:rsid w:val="00F04CA3"/>
    <w:rsid w:val="00F04CC2"/>
    <w:rsid w:val="00F0576D"/>
    <w:rsid w:val="00F063B0"/>
    <w:rsid w:val="00F069D7"/>
    <w:rsid w:val="00F06E10"/>
    <w:rsid w:val="00F07313"/>
    <w:rsid w:val="00F075B8"/>
    <w:rsid w:val="00F10CC2"/>
    <w:rsid w:val="00F10FFF"/>
    <w:rsid w:val="00F117CB"/>
    <w:rsid w:val="00F120C0"/>
    <w:rsid w:val="00F12140"/>
    <w:rsid w:val="00F12393"/>
    <w:rsid w:val="00F12420"/>
    <w:rsid w:val="00F127A4"/>
    <w:rsid w:val="00F12B5F"/>
    <w:rsid w:val="00F130CE"/>
    <w:rsid w:val="00F137B1"/>
    <w:rsid w:val="00F13917"/>
    <w:rsid w:val="00F13B39"/>
    <w:rsid w:val="00F14514"/>
    <w:rsid w:val="00F1495B"/>
    <w:rsid w:val="00F1612F"/>
    <w:rsid w:val="00F164C7"/>
    <w:rsid w:val="00F16832"/>
    <w:rsid w:val="00F168F7"/>
    <w:rsid w:val="00F16E7D"/>
    <w:rsid w:val="00F16F01"/>
    <w:rsid w:val="00F17B6C"/>
    <w:rsid w:val="00F217A2"/>
    <w:rsid w:val="00F2305C"/>
    <w:rsid w:val="00F248D5"/>
    <w:rsid w:val="00F2524A"/>
    <w:rsid w:val="00F25A33"/>
    <w:rsid w:val="00F25D8A"/>
    <w:rsid w:val="00F26FA7"/>
    <w:rsid w:val="00F271D0"/>
    <w:rsid w:val="00F27629"/>
    <w:rsid w:val="00F300E7"/>
    <w:rsid w:val="00F30501"/>
    <w:rsid w:val="00F3111B"/>
    <w:rsid w:val="00F3196A"/>
    <w:rsid w:val="00F32385"/>
    <w:rsid w:val="00F33563"/>
    <w:rsid w:val="00F33D73"/>
    <w:rsid w:val="00F341D1"/>
    <w:rsid w:val="00F342EF"/>
    <w:rsid w:val="00F34C9F"/>
    <w:rsid w:val="00F35E1D"/>
    <w:rsid w:val="00F369B9"/>
    <w:rsid w:val="00F36DF8"/>
    <w:rsid w:val="00F37279"/>
    <w:rsid w:val="00F37D49"/>
    <w:rsid w:val="00F41FF1"/>
    <w:rsid w:val="00F42415"/>
    <w:rsid w:val="00F42F9B"/>
    <w:rsid w:val="00F42FE9"/>
    <w:rsid w:val="00F4399C"/>
    <w:rsid w:val="00F44310"/>
    <w:rsid w:val="00F4488A"/>
    <w:rsid w:val="00F44A48"/>
    <w:rsid w:val="00F44D59"/>
    <w:rsid w:val="00F46F9A"/>
    <w:rsid w:val="00F473A7"/>
    <w:rsid w:val="00F47549"/>
    <w:rsid w:val="00F4758F"/>
    <w:rsid w:val="00F502C3"/>
    <w:rsid w:val="00F50485"/>
    <w:rsid w:val="00F515DB"/>
    <w:rsid w:val="00F522E2"/>
    <w:rsid w:val="00F5239E"/>
    <w:rsid w:val="00F5244F"/>
    <w:rsid w:val="00F52516"/>
    <w:rsid w:val="00F527E1"/>
    <w:rsid w:val="00F55CF4"/>
    <w:rsid w:val="00F560EF"/>
    <w:rsid w:val="00F56A6E"/>
    <w:rsid w:val="00F573D2"/>
    <w:rsid w:val="00F60E7B"/>
    <w:rsid w:val="00F6105D"/>
    <w:rsid w:val="00F618DA"/>
    <w:rsid w:val="00F61A04"/>
    <w:rsid w:val="00F626B7"/>
    <w:rsid w:val="00F633A6"/>
    <w:rsid w:val="00F638F1"/>
    <w:rsid w:val="00F64287"/>
    <w:rsid w:val="00F6487C"/>
    <w:rsid w:val="00F65367"/>
    <w:rsid w:val="00F65E32"/>
    <w:rsid w:val="00F6610D"/>
    <w:rsid w:val="00F6717C"/>
    <w:rsid w:val="00F675E6"/>
    <w:rsid w:val="00F677A6"/>
    <w:rsid w:val="00F702AE"/>
    <w:rsid w:val="00F70697"/>
    <w:rsid w:val="00F708C8"/>
    <w:rsid w:val="00F70BB9"/>
    <w:rsid w:val="00F7136F"/>
    <w:rsid w:val="00F71973"/>
    <w:rsid w:val="00F71C65"/>
    <w:rsid w:val="00F72509"/>
    <w:rsid w:val="00F7265E"/>
    <w:rsid w:val="00F7288F"/>
    <w:rsid w:val="00F729D5"/>
    <w:rsid w:val="00F72B6A"/>
    <w:rsid w:val="00F72BC2"/>
    <w:rsid w:val="00F7448D"/>
    <w:rsid w:val="00F74631"/>
    <w:rsid w:val="00F74DF0"/>
    <w:rsid w:val="00F7549C"/>
    <w:rsid w:val="00F754C8"/>
    <w:rsid w:val="00F764EA"/>
    <w:rsid w:val="00F76DC1"/>
    <w:rsid w:val="00F80087"/>
    <w:rsid w:val="00F8008B"/>
    <w:rsid w:val="00F80495"/>
    <w:rsid w:val="00F80D1E"/>
    <w:rsid w:val="00F812D2"/>
    <w:rsid w:val="00F824A8"/>
    <w:rsid w:val="00F82593"/>
    <w:rsid w:val="00F83464"/>
    <w:rsid w:val="00F83D65"/>
    <w:rsid w:val="00F841B0"/>
    <w:rsid w:val="00F84924"/>
    <w:rsid w:val="00F85E2D"/>
    <w:rsid w:val="00F87125"/>
    <w:rsid w:val="00F87947"/>
    <w:rsid w:val="00F90EAA"/>
    <w:rsid w:val="00F917B4"/>
    <w:rsid w:val="00F92BA6"/>
    <w:rsid w:val="00F93B00"/>
    <w:rsid w:val="00F93B22"/>
    <w:rsid w:val="00F947A0"/>
    <w:rsid w:val="00F9481C"/>
    <w:rsid w:val="00F9495D"/>
    <w:rsid w:val="00F95BBE"/>
    <w:rsid w:val="00F9640E"/>
    <w:rsid w:val="00F9764B"/>
    <w:rsid w:val="00F97E89"/>
    <w:rsid w:val="00FA0BDD"/>
    <w:rsid w:val="00FA0C46"/>
    <w:rsid w:val="00FA182B"/>
    <w:rsid w:val="00FA1B47"/>
    <w:rsid w:val="00FA25AF"/>
    <w:rsid w:val="00FA2D99"/>
    <w:rsid w:val="00FA300D"/>
    <w:rsid w:val="00FA3212"/>
    <w:rsid w:val="00FA5474"/>
    <w:rsid w:val="00FA548A"/>
    <w:rsid w:val="00FA772A"/>
    <w:rsid w:val="00FB19A5"/>
    <w:rsid w:val="00FB24F6"/>
    <w:rsid w:val="00FB25F4"/>
    <w:rsid w:val="00FB309D"/>
    <w:rsid w:val="00FB3446"/>
    <w:rsid w:val="00FB34EF"/>
    <w:rsid w:val="00FB3585"/>
    <w:rsid w:val="00FB3FE8"/>
    <w:rsid w:val="00FB4573"/>
    <w:rsid w:val="00FB50FD"/>
    <w:rsid w:val="00FB6E43"/>
    <w:rsid w:val="00FB73FC"/>
    <w:rsid w:val="00FC3032"/>
    <w:rsid w:val="00FC30D8"/>
    <w:rsid w:val="00FC33CE"/>
    <w:rsid w:val="00FC3542"/>
    <w:rsid w:val="00FC36CF"/>
    <w:rsid w:val="00FC3D5B"/>
    <w:rsid w:val="00FC4A10"/>
    <w:rsid w:val="00FC4C7F"/>
    <w:rsid w:val="00FC5794"/>
    <w:rsid w:val="00FC59D8"/>
    <w:rsid w:val="00FC6AC9"/>
    <w:rsid w:val="00FC7151"/>
    <w:rsid w:val="00FD05C1"/>
    <w:rsid w:val="00FD0D86"/>
    <w:rsid w:val="00FD0F92"/>
    <w:rsid w:val="00FD1247"/>
    <w:rsid w:val="00FD18D4"/>
    <w:rsid w:val="00FD3776"/>
    <w:rsid w:val="00FD409A"/>
    <w:rsid w:val="00FD466D"/>
    <w:rsid w:val="00FD472A"/>
    <w:rsid w:val="00FD49AC"/>
    <w:rsid w:val="00FD4AE1"/>
    <w:rsid w:val="00FD510A"/>
    <w:rsid w:val="00FD5F48"/>
    <w:rsid w:val="00FD6383"/>
    <w:rsid w:val="00FE091A"/>
    <w:rsid w:val="00FE0A10"/>
    <w:rsid w:val="00FE1279"/>
    <w:rsid w:val="00FE15AA"/>
    <w:rsid w:val="00FE23A0"/>
    <w:rsid w:val="00FE256A"/>
    <w:rsid w:val="00FE352D"/>
    <w:rsid w:val="00FE3AFD"/>
    <w:rsid w:val="00FE4053"/>
    <w:rsid w:val="00FE44BE"/>
    <w:rsid w:val="00FE4590"/>
    <w:rsid w:val="00FE5029"/>
    <w:rsid w:val="00FE629E"/>
    <w:rsid w:val="00FE6566"/>
    <w:rsid w:val="00FE65E9"/>
    <w:rsid w:val="00FE671E"/>
    <w:rsid w:val="00FE786E"/>
    <w:rsid w:val="00FE7F0D"/>
    <w:rsid w:val="00FF02D7"/>
    <w:rsid w:val="00FF1A3E"/>
    <w:rsid w:val="00FF24D9"/>
    <w:rsid w:val="00FF27A5"/>
    <w:rsid w:val="00FF41EF"/>
    <w:rsid w:val="00FF4B69"/>
    <w:rsid w:val="00FF5691"/>
    <w:rsid w:val="00FF569A"/>
    <w:rsid w:val="00FF6DDD"/>
    <w:rsid w:val="00FF6EA0"/>
    <w:rsid w:val="00FF6ED7"/>
    <w:rsid w:val="00FF6FF4"/>
    <w:rsid w:val="00FF793B"/>
    <w:rsid w:val="00FF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689A0"/>
  <w15:docId w15:val="{77D6212E-B632-4239-BB4A-C5BC8BEC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83"/>
  </w:style>
  <w:style w:type="paragraph" w:styleId="1">
    <w:name w:val="heading 1"/>
    <w:basedOn w:val="a"/>
    <w:next w:val="a"/>
    <w:link w:val="10"/>
    <w:qFormat/>
    <w:rsid w:val="00F164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F164C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qFormat/>
    <w:rsid w:val="00BA4D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9"/>
    <w:qFormat/>
    <w:rsid w:val="00F164C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F164C7"/>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F164C7"/>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F164C7"/>
    <w:pPr>
      <w:spacing w:before="240" w:after="60"/>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4D71"/>
    <w:rPr>
      <w:rFonts w:ascii="Times New Roman" w:eastAsia="Times New Roman" w:hAnsi="Times New Roman" w:cs="Times New Roman"/>
      <w:b/>
      <w:bCs/>
      <w:sz w:val="27"/>
      <w:szCs w:val="27"/>
      <w:lang w:eastAsia="ru-RU"/>
    </w:rPr>
  </w:style>
  <w:style w:type="table" w:styleId="a3">
    <w:name w:val="Table Grid"/>
    <w:basedOn w:val="a1"/>
    <w:uiPriority w:val="39"/>
    <w:rsid w:val="00BA4D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BA4D71"/>
    <w:pPr>
      <w:widowControl w:val="0"/>
      <w:autoSpaceDE w:val="0"/>
      <w:autoSpaceDN w:val="0"/>
      <w:adjustRightInd w:val="0"/>
      <w:spacing w:after="0" w:line="240" w:lineRule="auto"/>
    </w:pPr>
    <w:rPr>
      <w:rFonts w:ascii="Arial" w:eastAsia="Times New Roman" w:hAnsi="Arial" w:cs="Arial"/>
    </w:rPr>
  </w:style>
  <w:style w:type="paragraph" w:styleId="a4">
    <w:name w:val="Title"/>
    <w:basedOn w:val="a"/>
    <w:link w:val="a5"/>
    <w:qFormat/>
    <w:rsid w:val="00BA4D71"/>
    <w:pPr>
      <w:spacing w:after="0" w:line="240" w:lineRule="auto"/>
      <w:jc w:val="center"/>
    </w:pPr>
    <w:rPr>
      <w:rFonts w:ascii="Times New Roman" w:eastAsia="Times New Roman" w:hAnsi="Times New Roman" w:cs="Times New Roman"/>
      <w:b/>
      <w:bCs/>
      <w:sz w:val="28"/>
      <w:szCs w:val="24"/>
    </w:rPr>
  </w:style>
  <w:style w:type="character" w:customStyle="1" w:styleId="a5">
    <w:name w:val="Заголовок Знак"/>
    <w:basedOn w:val="a0"/>
    <w:link w:val="a4"/>
    <w:rsid w:val="00BA4D71"/>
    <w:rPr>
      <w:rFonts w:ascii="Times New Roman" w:eastAsia="Times New Roman" w:hAnsi="Times New Roman" w:cs="Times New Roman"/>
      <w:b/>
      <w:bCs/>
      <w:sz w:val="28"/>
      <w:szCs w:val="24"/>
    </w:rPr>
  </w:style>
  <w:style w:type="character" w:customStyle="1" w:styleId="ConsPlusNormal0">
    <w:name w:val="ConsPlusNormal Знак"/>
    <w:link w:val="ConsPlusNormal"/>
    <w:rsid w:val="00BA4D71"/>
    <w:rPr>
      <w:rFonts w:ascii="Arial" w:eastAsia="Times New Roman" w:hAnsi="Arial" w:cs="Arial"/>
      <w:lang w:eastAsia="ru-RU"/>
    </w:rPr>
  </w:style>
  <w:style w:type="character" w:customStyle="1" w:styleId="10">
    <w:name w:val="Заголовок 1 Знак"/>
    <w:basedOn w:val="a0"/>
    <w:link w:val="1"/>
    <w:rsid w:val="00F164C7"/>
    <w:rPr>
      <w:rFonts w:ascii="Arial" w:eastAsia="Times New Roman" w:hAnsi="Arial" w:cs="Arial"/>
      <w:b/>
      <w:bCs/>
      <w:kern w:val="32"/>
      <w:sz w:val="32"/>
      <w:szCs w:val="32"/>
      <w:lang w:eastAsia="ru-RU"/>
    </w:rPr>
  </w:style>
  <w:style w:type="character" w:customStyle="1" w:styleId="20">
    <w:name w:val="Заголовок 2 Знак"/>
    <w:basedOn w:val="a0"/>
    <w:link w:val="2"/>
    <w:rsid w:val="00F164C7"/>
    <w:rPr>
      <w:rFonts w:ascii="Arial" w:eastAsia="Times New Roman" w:hAnsi="Arial" w:cs="Arial"/>
      <w:b/>
      <w:bCs/>
      <w:i/>
      <w:iCs/>
      <w:sz w:val="28"/>
      <w:szCs w:val="28"/>
      <w:lang w:eastAsia="ru-RU"/>
    </w:rPr>
  </w:style>
  <w:style w:type="character" w:customStyle="1" w:styleId="40">
    <w:name w:val="Заголовок 4 Знак"/>
    <w:basedOn w:val="a0"/>
    <w:link w:val="4"/>
    <w:uiPriority w:val="99"/>
    <w:rsid w:val="00F164C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F164C7"/>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F164C7"/>
    <w:rPr>
      <w:rFonts w:ascii="Times New Roman" w:eastAsia="Times New Roman" w:hAnsi="Times New Roman" w:cs="Times New Roman"/>
      <w:b/>
      <w:bCs/>
      <w:lang w:eastAsia="ru-RU"/>
    </w:rPr>
  </w:style>
  <w:style w:type="character" w:customStyle="1" w:styleId="70">
    <w:name w:val="Заголовок 7 Знак"/>
    <w:basedOn w:val="a0"/>
    <w:link w:val="7"/>
    <w:rsid w:val="00F164C7"/>
    <w:rPr>
      <w:rFonts w:ascii="Times New Roman" w:eastAsia="Times New Roman" w:hAnsi="Times New Roman" w:cs="Times New Roman"/>
      <w:sz w:val="24"/>
      <w:szCs w:val="24"/>
      <w:lang w:eastAsia="ru-RU"/>
    </w:rPr>
  </w:style>
  <w:style w:type="paragraph" w:styleId="a6">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7"/>
    <w:rsid w:val="00F164C7"/>
    <w:pPr>
      <w:spacing w:after="0" w:line="240" w:lineRule="auto"/>
      <w:jc w:val="center"/>
    </w:pPr>
    <w:rPr>
      <w:rFonts w:ascii="Times New Roman" w:eastAsia="Times New Roman" w:hAnsi="Times New Roman" w:cs="Times New Roman"/>
      <w:b/>
      <w:sz w:val="26"/>
      <w:szCs w:val="20"/>
    </w:rPr>
  </w:style>
  <w:style w:type="character" w:customStyle="1" w:styleId="a7">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6"/>
    <w:rsid w:val="00F164C7"/>
    <w:rPr>
      <w:rFonts w:ascii="Times New Roman" w:eastAsia="Times New Roman" w:hAnsi="Times New Roman" w:cs="Times New Roman"/>
      <w:b/>
      <w:sz w:val="26"/>
      <w:szCs w:val="20"/>
      <w:lang w:eastAsia="ru-RU"/>
    </w:rPr>
  </w:style>
  <w:style w:type="paragraph" w:styleId="a8">
    <w:name w:val="Body Text Indent"/>
    <w:basedOn w:val="a"/>
    <w:link w:val="a9"/>
    <w:rsid w:val="00F164C7"/>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F164C7"/>
    <w:rPr>
      <w:rFonts w:ascii="Times New Roman" w:eastAsia="Times New Roman" w:hAnsi="Times New Roman" w:cs="Times New Roman"/>
      <w:sz w:val="24"/>
      <w:szCs w:val="24"/>
      <w:lang w:eastAsia="ru-RU"/>
    </w:rPr>
  </w:style>
  <w:style w:type="paragraph" w:customStyle="1" w:styleId="ConsNormal">
    <w:name w:val="ConsNormal"/>
    <w:rsid w:val="00F164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nhideWhenUsed/>
    <w:rsid w:val="00F164C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F164C7"/>
    <w:rPr>
      <w:rFonts w:ascii="Times New Roman" w:eastAsia="Times New Roman" w:hAnsi="Times New Roman" w:cs="Times New Roman"/>
      <w:sz w:val="24"/>
      <w:szCs w:val="24"/>
      <w:lang w:eastAsia="ru-RU"/>
    </w:rPr>
  </w:style>
  <w:style w:type="character" w:customStyle="1" w:styleId="51">
    <w:name w:val="Знак Знак5"/>
    <w:basedOn w:val="a0"/>
    <w:rsid w:val="00F164C7"/>
    <w:rPr>
      <w:rFonts w:ascii="Arial" w:hAnsi="Arial" w:cs="Arial"/>
      <w:b/>
      <w:bCs/>
      <w:kern w:val="32"/>
      <w:sz w:val="32"/>
      <w:szCs w:val="32"/>
      <w:lang w:val="ru-RU" w:eastAsia="ru-RU" w:bidi="ar-SA"/>
    </w:rPr>
  </w:style>
  <w:style w:type="paragraph" w:customStyle="1" w:styleId="ConsCell">
    <w:name w:val="ConsCell"/>
    <w:rsid w:val="00F164C7"/>
    <w:pPr>
      <w:widowControl w:val="0"/>
      <w:autoSpaceDE w:val="0"/>
      <w:autoSpaceDN w:val="0"/>
      <w:adjustRightInd w:val="0"/>
      <w:spacing w:after="0" w:line="240" w:lineRule="auto"/>
    </w:pPr>
    <w:rPr>
      <w:rFonts w:ascii="Arial" w:eastAsia="Times New Roman" w:hAnsi="Arial" w:cs="Arial"/>
      <w:sz w:val="20"/>
      <w:szCs w:val="20"/>
    </w:rPr>
  </w:style>
  <w:style w:type="paragraph" w:styleId="31">
    <w:name w:val="Body Text Indent 3"/>
    <w:basedOn w:val="a"/>
    <w:link w:val="32"/>
    <w:rsid w:val="00F164C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F164C7"/>
    <w:rPr>
      <w:rFonts w:ascii="Times New Roman" w:eastAsia="Times New Roman" w:hAnsi="Times New Roman" w:cs="Times New Roman"/>
      <w:sz w:val="16"/>
      <w:szCs w:val="16"/>
      <w:lang w:eastAsia="ru-RU"/>
    </w:rPr>
  </w:style>
  <w:style w:type="paragraph" w:customStyle="1" w:styleId="ConsNonformat">
    <w:name w:val="ConsNonformat"/>
    <w:rsid w:val="00F164C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F164C7"/>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a">
    <w:name w:val="МОЕ"/>
    <w:basedOn w:val="a"/>
    <w:rsid w:val="00F164C7"/>
    <w:pPr>
      <w:spacing w:after="0" w:line="240" w:lineRule="auto"/>
      <w:ind w:firstLine="709"/>
      <w:jc w:val="both"/>
    </w:pPr>
    <w:rPr>
      <w:rFonts w:ascii="Times New Roman" w:eastAsia="Times New Roman" w:hAnsi="Times New Roman" w:cs="Times New Roman"/>
      <w:spacing w:val="10"/>
      <w:sz w:val="28"/>
      <w:szCs w:val="28"/>
    </w:rPr>
  </w:style>
  <w:style w:type="paragraph" w:styleId="ab">
    <w:name w:val="header"/>
    <w:basedOn w:val="a"/>
    <w:link w:val="ac"/>
    <w:rsid w:val="00F164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F164C7"/>
    <w:rPr>
      <w:rFonts w:ascii="Times New Roman" w:eastAsia="Times New Roman" w:hAnsi="Times New Roman" w:cs="Times New Roman"/>
      <w:sz w:val="24"/>
      <w:szCs w:val="24"/>
      <w:lang w:eastAsia="ru-RU"/>
    </w:rPr>
  </w:style>
  <w:style w:type="character" w:styleId="ad">
    <w:name w:val="page number"/>
    <w:basedOn w:val="a0"/>
    <w:rsid w:val="00F164C7"/>
  </w:style>
  <w:style w:type="paragraph" w:customStyle="1" w:styleId="ConsPlusNonformat">
    <w:name w:val="ConsPlusNonformat"/>
    <w:rsid w:val="00F164C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e">
    <w:name w:val="footnote text"/>
    <w:basedOn w:val="a"/>
    <w:link w:val="af"/>
    <w:rsid w:val="00F164C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rsid w:val="00F164C7"/>
    <w:rPr>
      <w:rFonts w:ascii="Times New Roman" w:eastAsia="Times New Roman" w:hAnsi="Times New Roman" w:cs="Times New Roman"/>
      <w:sz w:val="20"/>
      <w:szCs w:val="20"/>
      <w:lang w:eastAsia="ru-RU"/>
    </w:rPr>
  </w:style>
  <w:style w:type="character" w:customStyle="1" w:styleId="af0">
    <w:name w:val="Знак Знак"/>
    <w:basedOn w:val="a0"/>
    <w:rsid w:val="00F164C7"/>
    <w:rPr>
      <w:lang w:val="ru-RU" w:eastAsia="ru-RU" w:bidi="ar-SA"/>
    </w:rPr>
  </w:style>
  <w:style w:type="character" w:customStyle="1" w:styleId="af1">
    <w:name w:val="Гипертекстовая ссылка"/>
    <w:basedOn w:val="a0"/>
    <w:rsid w:val="00F164C7"/>
    <w:rPr>
      <w:b/>
      <w:bCs/>
      <w:color w:val="008000"/>
      <w:sz w:val="20"/>
      <w:szCs w:val="20"/>
      <w:u w:val="single"/>
    </w:rPr>
  </w:style>
  <w:style w:type="paragraph" w:styleId="af2">
    <w:name w:val="Plain Text"/>
    <w:basedOn w:val="a"/>
    <w:link w:val="af3"/>
    <w:rsid w:val="00F164C7"/>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rsid w:val="00F164C7"/>
    <w:rPr>
      <w:rFonts w:ascii="Courier New" w:eastAsia="Times New Roman" w:hAnsi="Courier New" w:cs="Times New Roman"/>
      <w:sz w:val="20"/>
      <w:szCs w:val="20"/>
      <w:lang w:eastAsia="ru-RU"/>
    </w:rPr>
  </w:style>
  <w:style w:type="paragraph" w:styleId="af4">
    <w:name w:val="Normal (Web)"/>
    <w:basedOn w:val="a"/>
    <w:uiPriority w:val="99"/>
    <w:rsid w:val="00F164C7"/>
    <w:pPr>
      <w:spacing w:before="30" w:after="30" w:line="240" w:lineRule="auto"/>
    </w:pPr>
    <w:rPr>
      <w:rFonts w:ascii="Arial" w:eastAsia="Times New Roman" w:hAnsi="Arial" w:cs="Arial"/>
      <w:sz w:val="18"/>
      <w:szCs w:val="18"/>
    </w:rPr>
  </w:style>
  <w:style w:type="character" w:styleId="af5">
    <w:name w:val="Hyperlink"/>
    <w:basedOn w:val="a0"/>
    <w:rsid w:val="00F164C7"/>
    <w:rPr>
      <w:color w:val="0000FF"/>
      <w:u w:val="single"/>
    </w:rPr>
  </w:style>
  <w:style w:type="paragraph" w:styleId="11">
    <w:name w:val="toc 1"/>
    <w:basedOn w:val="a"/>
    <w:next w:val="a"/>
    <w:autoRedefine/>
    <w:rsid w:val="00F164C7"/>
    <w:pPr>
      <w:spacing w:before="120" w:after="120" w:line="240" w:lineRule="auto"/>
    </w:pPr>
    <w:rPr>
      <w:rFonts w:ascii="Times New Roman" w:eastAsia="Times New Roman" w:hAnsi="Times New Roman" w:cs="Times New Roman"/>
      <w:b/>
      <w:bCs/>
      <w:caps/>
      <w:sz w:val="20"/>
      <w:szCs w:val="20"/>
    </w:rPr>
  </w:style>
  <w:style w:type="paragraph" w:styleId="af6">
    <w:name w:val="footer"/>
    <w:basedOn w:val="a"/>
    <w:link w:val="af7"/>
    <w:uiPriority w:val="99"/>
    <w:rsid w:val="00F164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F164C7"/>
    <w:rPr>
      <w:rFonts w:ascii="Times New Roman" w:eastAsia="Times New Roman" w:hAnsi="Times New Roman" w:cs="Times New Roman"/>
      <w:sz w:val="24"/>
      <w:szCs w:val="24"/>
      <w:lang w:eastAsia="ru-RU"/>
    </w:rPr>
  </w:style>
  <w:style w:type="paragraph" w:customStyle="1" w:styleId="ConsPlusTitle">
    <w:name w:val="ConsPlusTitle"/>
    <w:rsid w:val="00F164C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F164C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ing">
    <w:name w:val="Heading"/>
    <w:rsid w:val="00F164C7"/>
    <w:pPr>
      <w:autoSpaceDE w:val="0"/>
      <w:autoSpaceDN w:val="0"/>
      <w:adjustRightInd w:val="0"/>
      <w:spacing w:after="0" w:line="240" w:lineRule="auto"/>
    </w:pPr>
    <w:rPr>
      <w:rFonts w:ascii="Arial" w:eastAsia="Times New Roman" w:hAnsi="Arial" w:cs="Arial"/>
      <w:b/>
      <w:bCs/>
    </w:rPr>
  </w:style>
  <w:style w:type="paragraph" w:customStyle="1" w:styleId="af8">
    <w:name w:val="Стиль"/>
    <w:rsid w:val="00F164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3">
    <w:name w:val="Body Text 2"/>
    <w:basedOn w:val="a"/>
    <w:link w:val="24"/>
    <w:rsid w:val="00F164C7"/>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F164C7"/>
    <w:rPr>
      <w:rFonts w:ascii="Times New Roman" w:eastAsia="Times New Roman" w:hAnsi="Times New Roman" w:cs="Times New Roman"/>
      <w:sz w:val="24"/>
      <w:szCs w:val="24"/>
      <w:lang w:eastAsia="ru-RU"/>
    </w:rPr>
  </w:style>
  <w:style w:type="paragraph" w:customStyle="1" w:styleId="af9">
    <w:name w:val="Îáû÷íûé"/>
    <w:rsid w:val="00F164C7"/>
    <w:pPr>
      <w:widowControl w:val="0"/>
      <w:spacing w:after="0" w:line="240" w:lineRule="auto"/>
    </w:pPr>
    <w:rPr>
      <w:rFonts w:ascii="TimesET" w:eastAsia="Times New Roman" w:hAnsi="TimesET" w:cs="Times New Roman"/>
      <w:sz w:val="20"/>
      <w:szCs w:val="20"/>
    </w:rPr>
  </w:style>
  <w:style w:type="paragraph" w:customStyle="1" w:styleId="afa">
    <w:name w:val="Заголовок статьи"/>
    <w:basedOn w:val="a"/>
    <w:next w:val="a"/>
    <w:rsid w:val="00F164C7"/>
    <w:pPr>
      <w:widowControl w:val="0"/>
      <w:autoSpaceDE w:val="0"/>
      <w:autoSpaceDN w:val="0"/>
      <w:adjustRightInd w:val="0"/>
      <w:spacing w:after="0" w:line="240" w:lineRule="auto"/>
      <w:ind w:left="1612" w:hanging="892"/>
      <w:jc w:val="both"/>
    </w:pPr>
    <w:rPr>
      <w:rFonts w:ascii="Arial" w:eastAsia="Times New Roman" w:hAnsi="Arial" w:cs="Arial"/>
      <w:sz w:val="26"/>
      <w:szCs w:val="26"/>
    </w:rPr>
  </w:style>
  <w:style w:type="paragraph" w:customStyle="1" w:styleId="afb">
    <w:name w:val="Комментарий"/>
    <w:basedOn w:val="a"/>
    <w:next w:val="a"/>
    <w:rsid w:val="00F164C7"/>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rPr>
  </w:style>
  <w:style w:type="paragraph" w:customStyle="1" w:styleId="afc">
    <w:name w:val="Таблицы (моноширинный)"/>
    <w:basedOn w:val="a"/>
    <w:next w:val="a"/>
    <w:rsid w:val="00F164C7"/>
    <w:pPr>
      <w:widowControl w:val="0"/>
      <w:autoSpaceDE w:val="0"/>
      <w:autoSpaceDN w:val="0"/>
      <w:adjustRightInd w:val="0"/>
      <w:spacing w:after="0" w:line="240" w:lineRule="auto"/>
      <w:jc w:val="both"/>
    </w:pPr>
    <w:rPr>
      <w:rFonts w:ascii="Courier New" w:eastAsia="Times New Roman" w:hAnsi="Courier New" w:cs="Courier New"/>
      <w:sz w:val="26"/>
      <w:szCs w:val="26"/>
    </w:rPr>
  </w:style>
  <w:style w:type="character" w:customStyle="1" w:styleId="afd">
    <w:name w:val="Схема документа Знак"/>
    <w:basedOn w:val="a0"/>
    <w:link w:val="afe"/>
    <w:semiHidden/>
    <w:rsid w:val="00F164C7"/>
    <w:rPr>
      <w:rFonts w:ascii="Tahoma" w:eastAsia="Times New Roman" w:hAnsi="Tahoma" w:cs="Tahoma"/>
      <w:sz w:val="20"/>
      <w:szCs w:val="20"/>
      <w:shd w:val="clear" w:color="auto" w:fill="000080"/>
      <w:lang w:eastAsia="ru-RU"/>
    </w:rPr>
  </w:style>
  <w:style w:type="paragraph" w:styleId="afe">
    <w:name w:val="Document Map"/>
    <w:basedOn w:val="a"/>
    <w:link w:val="afd"/>
    <w:semiHidden/>
    <w:rsid w:val="00F164C7"/>
    <w:pPr>
      <w:shd w:val="clear" w:color="auto" w:fill="000080"/>
      <w:spacing w:after="0" w:line="240" w:lineRule="auto"/>
    </w:pPr>
    <w:rPr>
      <w:rFonts w:ascii="Tahoma" w:eastAsia="Times New Roman" w:hAnsi="Tahoma" w:cs="Tahoma"/>
      <w:sz w:val="20"/>
      <w:szCs w:val="20"/>
    </w:rPr>
  </w:style>
  <w:style w:type="character" w:customStyle="1" w:styleId="12">
    <w:name w:val="Схема документа Знак1"/>
    <w:basedOn w:val="a0"/>
    <w:uiPriority w:val="99"/>
    <w:semiHidden/>
    <w:rsid w:val="00F164C7"/>
    <w:rPr>
      <w:rFonts w:ascii="Tahoma" w:hAnsi="Tahoma" w:cs="Tahoma"/>
      <w:sz w:val="16"/>
      <w:szCs w:val="16"/>
    </w:rPr>
  </w:style>
  <w:style w:type="character" w:customStyle="1" w:styleId="aff">
    <w:name w:val="Текст концевой сноски Знак"/>
    <w:basedOn w:val="a0"/>
    <w:link w:val="aff0"/>
    <w:semiHidden/>
    <w:rsid w:val="00F164C7"/>
    <w:rPr>
      <w:rFonts w:ascii="Times New Roman" w:eastAsia="Times New Roman" w:hAnsi="Times New Roman" w:cs="Times New Roman"/>
      <w:sz w:val="20"/>
      <w:szCs w:val="20"/>
      <w:lang w:eastAsia="ru-RU"/>
    </w:rPr>
  </w:style>
  <w:style w:type="paragraph" w:styleId="aff0">
    <w:name w:val="endnote text"/>
    <w:basedOn w:val="a"/>
    <w:link w:val="aff"/>
    <w:semiHidden/>
    <w:rsid w:val="00F164C7"/>
    <w:pPr>
      <w:spacing w:after="0" w:line="240" w:lineRule="auto"/>
    </w:pPr>
    <w:rPr>
      <w:rFonts w:ascii="Times New Roman" w:eastAsia="Times New Roman" w:hAnsi="Times New Roman" w:cs="Times New Roman"/>
      <w:sz w:val="20"/>
      <w:szCs w:val="20"/>
    </w:rPr>
  </w:style>
  <w:style w:type="character" w:customStyle="1" w:styleId="13">
    <w:name w:val="Текст концевой сноски Знак1"/>
    <w:basedOn w:val="a0"/>
    <w:uiPriority w:val="99"/>
    <w:semiHidden/>
    <w:rsid w:val="00F164C7"/>
    <w:rPr>
      <w:sz w:val="20"/>
      <w:szCs w:val="20"/>
    </w:rPr>
  </w:style>
  <w:style w:type="paragraph" w:styleId="aff1">
    <w:name w:val="List Paragraph"/>
    <w:basedOn w:val="a"/>
    <w:link w:val="aff2"/>
    <w:uiPriority w:val="34"/>
    <w:qFormat/>
    <w:rsid w:val="00F164C7"/>
    <w:pPr>
      <w:spacing w:after="0" w:line="240" w:lineRule="auto"/>
      <w:ind w:left="720"/>
      <w:contextualSpacing/>
    </w:pPr>
    <w:rPr>
      <w:rFonts w:ascii="Times New Roman" w:eastAsia="Times New Roman" w:hAnsi="Times New Roman" w:cs="Times New Roman"/>
      <w:sz w:val="24"/>
      <w:szCs w:val="24"/>
    </w:rPr>
  </w:style>
  <w:style w:type="paragraph" w:customStyle="1" w:styleId="210">
    <w:name w:val="Основной текст с отступом 21"/>
    <w:basedOn w:val="a"/>
    <w:rsid w:val="00F164C7"/>
    <w:pPr>
      <w:spacing w:before="120" w:after="0" w:line="240" w:lineRule="auto"/>
      <w:ind w:firstLine="709"/>
      <w:jc w:val="both"/>
    </w:pPr>
    <w:rPr>
      <w:rFonts w:ascii="Times New Roman" w:eastAsia="Times New Roman" w:hAnsi="Times New Roman" w:cs="Times New Roman"/>
      <w:sz w:val="24"/>
      <w:szCs w:val="20"/>
    </w:rPr>
  </w:style>
  <w:style w:type="paragraph" w:styleId="25">
    <w:name w:val="List Continue 2"/>
    <w:basedOn w:val="a"/>
    <w:rsid w:val="00F164C7"/>
    <w:pPr>
      <w:spacing w:after="120" w:line="240" w:lineRule="auto"/>
      <w:ind w:left="566"/>
    </w:pPr>
    <w:rPr>
      <w:rFonts w:ascii="Times New Roman" w:eastAsia="Times New Roman" w:hAnsi="Times New Roman" w:cs="Times New Roman"/>
      <w:sz w:val="24"/>
      <w:szCs w:val="24"/>
    </w:rPr>
  </w:style>
  <w:style w:type="paragraph" w:customStyle="1" w:styleId="1-016">
    <w:name w:val="Стиль Заголовок 1 + Справа:  -0.1 см Перед:  6 пт"/>
    <w:basedOn w:val="1"/>
    <w:autoRedefine/>
    <w:rsid w:val="00F164C7"/>
    <w:pPr>
      <w:spacing w:before="120" w:after="120"/>
      <w:ind w:left="357" w:right="-57"/>
      <w:jc w:val="center"/>
    </w:pPr>
    <w:rPr>
      <w:rFonts w:ascii="Times New Roman" w:hAnsi="Times New Roman" w:cs="Times New Roman"/>
      <w:caps/>
      <w:kern w:val="0"/>
      <w:sz w:val="26"/>
      <w:szCs w:val="26"/>
    </w:rPr>
  </w:style>
  <w:style w:type="paragraph" w:styleId="aff3">
    <w:name w:val="Balloon Text"/>
    <w:basedOn w:val="a"/>
    <w:link w:val="aff4"/>
    <w:uiPriority w:val="99"/>
    <w:semiHidden/>
    <w:unhideWhenUsed/>
    <w:rsid w:val="00F164C7"/>
    <w:pPr>
      <w:spacing w:after="0" w:line="240" w:lineRule="auto"/>
    </w:pPr>
    <w:rPr>
      <w:rFonts w:ascii="Tahoma" w:eastAsia="Times New Roman" w:hAnsi="Tahoma" w:cs="Tahoma"/>
      <w:sz w:val="16"/>
      <w:szCs w:val="16"/>
    </w:rPr>
  </w:style>
  <w:style w:type="character" w:customStyle="1" w:styleId="aff4">
    <w:name w:val="Текст выноски Знак"/>
    <w:basedOn w:val="a0"/>
    <w:link w:val="aff3"/>
    <w:uiPriority w:val="99"/>
    <w:semiHidden/>
    <w:rsid w:val="00F164C7"/>
    <w:rPr>
      <w:rFonts w:ascii="Tahoma" w:eastAsia="Times New Roman" w:hAnsi="Tahoma" w:cs="Tahoma"/>
      <w:sz w:val="16"/>
      <w:szCs w:val="16"/>
      <w:lang w:eastAsia="ru-RU"/>
    </w:rPr>
  </w:style>
  <w:style w:type="paragraph" w:styleId="aff5">
    <w:name w:val="table of authorities"/>
    <w:basedOn w:val="a"/>
    <w:next w:val="a"/>
    <w:uiPriority w:val="99"/>
    <w:semiHidden/>
    <w:unhideWhenUsed/>
    <w:rsid w:val="00F164C7"/>
    <w:pPr>
      <w:spacing w:after="0" w:line="240" w:lineRule="auto"/>
      <w:ind w:left="280" w:hanging="280"/>
    </w:pPr>
    <w:rPr>
      <w:rFonts w:ascii="Times New Roman" w:eastAsia="Calibri" w:hAnsi="Times New Roman" w:cs="Times New Roman"/>
      <w:sz w:val="28"/>
      <w:szCs w:val="28"/>
    </w:rPr>
  </w:style>
  <w:style w:type="paragraph" w:styleId="aff6">
    <w:name w:val="List"/>
    <w:basedOn w:val="a"/>
    <w:link w:val="aff7"/>
    <w:unhideWhenUsed/>
    <w:rsid w:val="00F164C7"/>
    <w:pPr>
      <w:spacing w:after="0" w:line="240" w:lineRule="auto"/>
      <w:ind w:left="283" w:hanging="283"/>
      <w:contextualSpacing/>
    </w:pPr>
    <w:rPr>
      <w:rFonts w:ascii="Times New Roman" w:eastAsia="Times New Roman" w:hAnsi="Times New Roman" w:cs="Times New Roman"/>
      <w:sz w:val="24"/>
      <w:szCs w:val="24"/>
    </w:rPr>
  </w:style>
  <w:style w:type="character" w:customStyle="1" w:styleId="aff7">
    <w:name w:val="Список Знак"/>
    <w:link w:val="aff6"/>
    <w:rsid w:val="00F164C7"/>
    <w:rPr>
      <w:rFonts w:ascii="Times New Roman" w:eastAsia="Times New Roman" w:hAnsi="Times New Roman" w:cs="Times New Roman"/>
      <w:sz w:val="24"/>
      <w:szCs w:val="24"/>
      <w:lang w:eastAsia="ru-RU"/>
    </w:rPr>
  </w:style>
  <w:style w:type="character" w:styleId="aff8">
    <w:name w:val="footnote reference"/>
    <w:basedOn w:val="a0"/>
    <w:uiPriority w:val="99"/>
    <w:rsid w:val="00F164C7"/>
    <w:rPr>
      <w:rFonts w:cs="Times New Roman"/>
      <w:vertAlign w:val="superscript"/>
    </w:rPr>
  </w:style>
  <w:style w:type="paragraph" w:customStyle="1" w:styleId="26">
    <w:name w:val="З2"/>
    <w:basedOn w:val="a"/>
    <w:next w:val="a"/>
    <w:uiPriority w:val="99"/>
    <w:rsid w:val="00F164C7"/>
    <w:pPr>
      <w:spacing w:after="0" w:line="360" w:lineRule="auto"/>
      <w:ind w:firstLine="748"/>
      <w:jc w:val="both"/>
    </w:pPr>
    <w:rPr>
      <w:rFonts w:ascii="Times New Roman" w:eastAsia="Times New Roman" w:hAnsi="Times New Roman" w:cs="Times New Roman"/>
      <w:b/>
      <w:bCs/>
      <w:sz w:val="24"/>
      <w:szCs w:val="24"/>
    </w:rPr>
  </w:style>
  <w:style w:type="paragraph" w:styleId="27">
    <w:name w:val="toc 2"/>
    <w:basedOn w:val="a"/>
    <w:next w:val="a"/>
    <w:autoRedefine/>
    <w:uiPriority w:val="39"/>
    <w:rsid w:val="00F164C7"/>
    <w:pPr>
      <w:tabs>
        <w:tab w:val="right" w:leader="dot" w:pos="14459"/>
      </w:tabs>
      <w:spacing w:after="0" w:line="240" w:lineRule="auto"/>
      <w:ind w:left="240"/>
    </w:pPr>
    <w:rPr>
      <w:rFonts w:ascii="Times New Roman" w:eastAsia="Times New Roman" w:hAnsi="Times New Roman" w:cs="Times New Roman"/>
      <w:b/>
      <w:bCs/>
      <w:noProof/>
      <w:sz w:val="24"/>
      <w:szCs w:val="24"/>
    </w:rPr>
  </w:style>
  <w:style w:type="paragraph" w:styleId="33">
    <w:name w:val="toc 3"/>
    <w:basedOn w:val="a"/>
    <w:next w:val="a"/>
    <w:autoRedefine/>
    <w:uiPriority w:val="99"/>
    <w:rsid w:val="00F164C7"/>
    <w:pPr>
      <w:tabs>
        <w:tab w:val="right" w:leader="dot" w:pos="9345"/>
      </w:tabs>
      <w:spacing w:after="0" w:line="240" w:lineRule="auto"/>
      <w:ind w:left="900" w:hanging="900"/>
    </w:pPr>
    <w:rPr>
      <w:rFonts w:ascii="Times New Roman" w:eastAsia="Times New Roman" w:hAnsi="Times New Roman" w:cs="Times New Roman"/>
      <w:noProof/>
      <w:sz w:val="24"/>
      <w:szCs w:val="24"/>
    </w:rPr>
  </w:style>
  <w:style w:type="character" w:customStyle="1" w:styleId="ConsNormal0">
    <w:name w:val="ConsNormal Знак"/>
    <w:basedOn w:val="a0"/>
    <w:rsid w:val="00F164C7"/>
    <w:rPr>
      <w:rFonts w:ascii="Arial" w:hAnsi="Arial" w:cs="Arial"/>
      <w:snapToGrid w:val="0"/>
      <w:lang w:val="ru-RU" w:eastAsia="ru-RU"/>
    </w:rPr>
  </w:style>
  <w:style w:type="paragraph" w:styleId="41">
    <w:name w:val="toc 4"/>
    <w:basedOn w:val="a"/>
    <w:next w:val="a"/>
    <w:autoRedefine/>
    <w:uiPriority w:val="99"/>
    <w:rsid w:val="00F164C7"/>
    <w:pPr>
      <w:tabs>
        <w:tab w:val="right" w:leader="dot" w:pos="9345"/>
      </w:tabs>
      <w:spacing w:after="0" w:line="240" w:lineRule="auto"/>
      <w:ind w:left="900"/>
    </w:pPr>
    <w:rPr>
      <w:rFonts w:ascii="Times New Roman" w:eastAsia="Times New Roman" w:hAnsi="Times New Roman" w:cs="Times New Roman"/>
      <w:sz w:val="24"/>
      <w:szCs w:val="24"/>
    </w:rPr>
  </w:style>
  <w:style w:type="character" w:styleId="aff9">
    <w:name w:val="FollowedHyperlink"/>
    <w:basedOn w:val="a0"/>
    <w:uiPriority w:val="99"/>
    <w:rsid w:val="00F164C7"/>
    <w:rPr>
      <w:rFonts w:cs="Times New Roman"/>
      <w:color w:val="800080"/>
      <w:u w:val="single"/>
    </w:rPr>
  </w:style>
  <w:style w:type="paragraph" w:customStyle="1" w:styleId="Iauiue">
    <w:name w:val="Iau?iue"/>
    <w:uiPriority w:val="99"/>
    <w:rsid w:val="00F164C7"/>
    <w:pPr>
      <w:widowControl w:val="0"/>
      <w:spacing w:after="0" w:line="240" w:lineRule="auto"/>
    </w:pPr>
    <w:rPr>
      <w:rFonts w:ascii="Times New Roman" w:eastAsia="Times New Roman" w:hAnsi="Times New Roman" w:cs="Times New Roman"/>
      <w:sz w:val="20"/>
      <w:szCs w:val="20"/>
    </w:rPr>
  </w:style>
  <w:style w:type="paragraph" w:customStyle="1" w:styleId="nienie">
    <w:name w:val="nienie"/>
    <w:basedOn w:val="Iauiue"/>
    <w:uiPriority w:val="99"/>
    <w:rsid w:val="00F164C7"/>
    <w:pPr>
      <w:keepLines/>
      <w:ind w:left="709" w:hanging="284"/>
      <w:jc w:val="both"/>
    </w:pPr>
    <w:rPr>
      <w:rFonts w:ascii="Peterburg" w:hAnsi="Peterburg" w:cs="Peterburg"/>
      <w:sz w:val="24"/>
      <w:szCs w:val="24"/>
    </w:rPr>
  </w:style>
  <w:style w:type="paragraph" w:styleId="affa">
    <w:name w:val="Note Heading"/>
    <w:basedOn w:val="a"/>
    <w:link w:val="affb"/>
    <w:rsid w:val="00F164C7"/>
    <w:pPr>
      <w:spacing w:after="0" w:line="240" w:lineRule="auto"/>
      <w:jc w:val="center"/>
    </w:pPr>
    <w:rPr>
      <w:rFonts w:ascii="Times New Roman" w:eastAsia="Times New Roman" w:hAnsi="Times New Roman" w:cs="Times New Roman"/>
      <w:b/>
      <w:sz w:val="28"/>
      <w:szCs w:val="20"/>
    </w:rPr>
  </w:style>
  <w:style w:type="character" w:customStyle="1" w:styleId="affb">
    <w:name w:val="Заголовок записки Знак"/>
    <w:basedOn w:val="a0"/>
    <w:link w:val="affa"/>
    <w:rsid w:val="00F164C7"/>
    <w:rPr>
      <w:rFonts w:ascii="Times New Roman" w:eastAsia="Times New Roman" w:hAnsi="Times New Roman" w:cs="Times New Roman"/>
      <w:b/>
      <w:sz w:val="28"/>
      <w:szCs w:val="20"/>
      <w:lang w:eastAsia="ru-RU"/>
    </w:rPr>
  </w:style>
  <w:style w:type="character" w:styleId="affc">
    <w:name w:val="Strong"/>
    <w:basedOn w:val="a0"/>
    <w:uiPriority w:val="22"/>
    <w:qFormat/>
    <w:rsid w:val="00F164C7"/>
    <w:rPr>
      <w:b/>
      <w:bCs/>
    </w:rPr>
  </w:style>
  <w:style w:type="paragraph" w:customStyle="1" w:styleId="affd">
    <w:name w:val="Обычный маркер. список"/>
    <w:basedOn w:val="a"/>
    <w:link w:val="affe"/>
    <w:qFormat/>
    <w:rsid w:val="00F164C7"/>
    <w:pPr>
      <w:suppressAutoHyphens/>
      <w:spacing w:after="0" w:line="240" w:lineRule="auto"/>
      <w:ind w:left="750" w:hanging="183"/>
      <w:jc w:val="both"/>
    </w:pPr>
    <w:rPr>
      <w:rFonts w:ascii="Times New Roman" w:eastAsia="Times New Roman" w:hAnsi="Times New Roman" w:cs="Times New Roman"/>
      <w:sz w:val="28"/>
      <w:szCs w:val="28"/>
      <w:lang w:eastAsia="ar-SA"/>
    </w:rPr>
  </w:style>
  <w:style w:type="character" w:customStyle="1" w:styleId="affe">
    <w:name w:val="Обычный маркер. список Знак"/>
    <w:basedOn w:val="a0"/>
    <w:link w:val="affd"/>
    <w:rsid w:val="00F164C7"/>
    <w:rPr>
      <w:rFonts w:ascii="Times New Roman" w:eastAsia="Times New Roman" w:hAnsi="Times New Roman" w:cs="Times New Roman"/>
      <w:sz w:val="28"/>
      <w:szCs w:val="28"/>
      <w:lang w:eastAsia="ar-SA"/>
    </w:rPr>
  </w:style>
  <w:style w:type="paragraph" w:customStyle="1" w:styleId="afff">
    <w:name w:val="Обычный нум. список"/>
    <w:basedOn w:val="a"/>
    <w:link w:val="afff0"/>
    <w:qFormat/>
    <w:rsid w:val="00F164C7"/>
    <w:pPr>
      <w:suppressAutoHyphens/>
      <w:spacing w:before="45" w:after="0" w:line="240" w:lineRule="auto"/>
      <w:ind w:left="-147" w:firstLine="570"/>
      <w:jc w:val="both"/>
    </w:pPr>
    <w:rPr>
      <w:rFonts w:ascii="Times New Roman" w:eastAsia="Times New Roman" w:hAnsi="Times New Roman" w:cs="Times New Roman"/>
      <w:sz w:val="28"/>
      <w:szCs w:val="28"/>
      <w:lang w:eastAsia="ar-SA"/>
    </w:rPr>
  </w:style>
  <w:style w:type="character" w:customStyle="1" w:styleId="afff0">
    <w:name w:val="Обычный нум. список Знак"/>
    <w:basedOn w:val="a0"/>
    <w:link w:val="afff"/>
    <w:rsid w:val="00F164C7"/>
    <w:rPr>
      <w:rFonts w:ascii="Times New Roman" w:eastAsia="Times New Roman" w:hAnsi="Times New Roman" w:cs="Times New Roman"/>
      <w:sz w:val="28"/>
      <w:szCs w:val="28"/>
      <w:lang w:eastAsia="ar-SA"/>
    </w:rPr>
  </w:style>
  <w:style w:type="paragraph" w:customStyle="1" w:styleId="afff1">
    <w:name w:val="Обычный с первой строкой"/>
    <w:basedOn w:val="a"/>
    <w:qFormat/>
    <w:rsid w:val="00F164C7"/>
    <w:pPr>
      <w:suppressAutoHyphens/>
      <w:spacing w:after="0" w:line="240" w:lineRule="auto"/>
      <w:ind w:firstLine="567"/>
      <w:jc w:val="both"/>
    </w:pPr>
    <w:rPr>
      <w:rFonts w:ascii="Times New Roman" w:eastAsia="Times New Roman" w:hAnsi="Times New Roman" w:cs="Times New Roman"/>
      <w:sz w:val="28"/>
      <w:szCs w:val="28"/>
      <w:lang w:eastAsia="ar-SA"/>
    </w:rPr>
  </w:style>
  <w:style w:type="character" w:customStyle="1" w:styleId="apple-converted-space">
    <w:name w:val="apple-converted-space"/>
    <w:basedOn w:val="a0"/>
    <w:rsid w:val="00F164C7"/>
  </w:style>
  <w:style w:type="character" w:customStyle="1" w:styleId="butback">
    <w:name w:val="butback"/>
    <w:basedOn w:val="a0"/>
    <w:rsid w:val="00F164C7"/>
  </w:style>
  <w:style w:type="character" w:customStyle="1" w:styleId="submenu-table">
    <w:name w:val="submenu-table"/>
    <w:basedOn w:val="a0"/>
    <w:rsid w:val="00F164C7"/>
  </w:style>
  <w:style w:type="paragraph" w:customStyle="1" w:styleId="afff2">
    <w:name w:val="Нормальный (таблица)"/>
    <w:basedOn w:val="a"/>
    <w:next w:val="a"/>
    <w:uiPriority w:val="99"/>
    <w:rsid w:val="00F164C7"/>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3">
    <w:name w:val="Центрированный (таблица)"/>
    <w:basedOn w:val="afff2"/>
    <w:next w:val="a"/>
    <w:uiPriority w:val="99"/>
    <w:rsid w:val="00F164C7"/>
    <w:pPr>
      <w:jc w:val="center"/>
    </w:pPr>
  </w:style>
  <w:style w:type="paragraph" w:customStyle="1" w:styleId="style13222631300000000552consplusnormal">
    <w:name w:val="style_13222631300000000552consplusnormal"/>
    <w:basedOn w:val="a"/>
    <w:rsid w:val="00F164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Табличный_центр"/>
    <w:basedOn w:val="a"/>
    <w:rsid w:val="00F164C7"/>
    <w:pPr>
      <w:spacing w:after="0" w:line="240" w:lineRule="auto"/>
      <w:jc w:val="center"/>
    </w:pPr>
    <w:rPr>
      <w:rFonts w:ascii="Times New Roman" w:eastAsia="Times New Roman" w:hAnsi="Times New Roman" w:cs="Times New Roman"/>
    </w:rPr>
  </w:style>
  <w:style w:type="paragraph" w:customStyle="1" w:styleId="Default">
    <w:name w:val="Default"/>
    <w:rsid w:val="00F164C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2pt">
    <w:name w:val="Основной текст (2) + 12 pt"/>
    <w:basedOn w:val="a0"/>
    <w:rsid w:val="00F164C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_"/>
    <w:basedOn w:val="a0"/>
    <w:link w:val="29"/>
    <w:rsid w:val="00F164C7"/>
    <w:rPr>
      <w:rFonts w:ascii="Times New Roman" w:eastAsia="Times New Roman" w:hAnsi="Times New Roman" w:cs="Times New Roman"/>
      <w:sz w:val="28"/>
      <w:szCs w:val="28"/>
      <w:shd w:val="clear" w:color="auto" w:fill="FFFFFF"/>
    </w:rPr>
  </w:style>
  <w:style w:type="paragraph" w:customStyle="1" w:styleId="29">
    <w:name w:val="Основной текст (2)"/>
    <w:basedOn w:val="a"/>
    <w:link w:val="28"/>
    <w:rsid w:val="00F164C7"/>
    <w:pPr>
      <w:widowControl w:val="0"/>
      <w:shd w:val="clear" w:color="auto" w:fill="FFFFFF"/>
      <w:spacing w:after="3660" w:line="322" w:lineRule="exact"/>
    </w:pPr>
    <w:rPr>
      <w:rFonts w:ascii="Times New Roman" w:eastAsia="Times New Roman" w:hAnsi="Times New Roman" w:cs="Times New Roman"/>
      <w:sz w:val="28"/>
      <w:szCs w:val="28"/>
    </w:rPr>
  </w:style>
  <w:style w:type="character" w:customStyle="1" w:styleId="52">
    <w:name w:val="Основной текст (5)_"/>
    <w:basedOn w:val="a0"/>
    <w:link w:val="53"/>
    <w:rsid w:val="00F164C7"/>
    <w:rPr>
      <w:rFonts w:ascii="Times New Roman" w:eastAsia="Times New Roman" w:hAnsi="Times New Roman" w:cs="Times New Roman"/>
      <w:b/>
      <w:bCs/>
      <w:shd w:val="clear" w:color="auto" w:fill="FFFFFF"/>
    </w:rPr>
  </w:style>
  <w:style w:type="character" w:customStyle="1" w:styleId="afff5">
    <w:name w:val="Подпись к таблице"/>
    <w:basedOn w:val="a0"/>
    <w:rsid w:val="00F164C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
    <w:basedOn w:val="28"/>
    <w:rsid w:val="00F164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53">
    <w:name w:val="Основной текст (5)"/>
    <w:basedOn w:val="a"/>
    <w:link w:val="52"/>
    <w:rsid w:val="00F164C7"/>
    <w:pPr>
      <w:widowControl w:val="0"/>
      <w:shd w:val="clear" w:color="auto" w:fill="FFFFFF"/>
      <w:spacing w:after="0" w:line="269" w:lineRule="exact"/>
      <w:jc w:val="center"/>
    </w:pPr>
    <w:rPr>
      <w:rFonts w:ascii="Times New Roman" w:eastAsia="Times New Roman" w:hAnsi="Times New Roman" w:cs="Times New Roman"/>
      <w:b/>
      <w:bCs/>
    </w:rPr>
  </w:style>
  <w:style w:type="character" w:customStyle="1" w:styleId="afff6">
    <w:name w:val="Сноска_"/>
    <w:basedOn w:val="a0"/>
    <w:link w:val="afff7"/>
    <w:rsid w:val="00F164C7"/>
    <w:rPr>
      <w:rFonts w:ascii="Times New Roman" w:eastAsia="Times New Roman" w:hAnsi="Times New Roman" w:cs="Times New Roman"/>
      <w:sz w:val="28"/>
      <w:szCs w:val="28"/>
      <w:shd w:val="clear" w:color="auto" w:fill="FFFFFF"/>
    </w:rPr>
  </w:style>
  <w:style w:type="character" w:customStyle="1" w:styleId="14">
    <w:name w:val="Заголовок №1_"/>
    <w:basedOn w:val="a0"/>
    <w:link w:val="15"/>
    <w:rsid w:val="00F164C7"/>
    <w:rPr>
      <w:rFonts w:ascii="Times New Roman" w:eastAsia="Times New Roman" w:hAnsi="Times New Roman" w:cs="Times New Roman"/>
      <w:b/>
      <w:bCs/>
      <w:sz w:val="28"/>
      <w:szCs w:val="28"/>
      <w:shd w:val="clear" w:color="auto" w:fill="FFFFFF"/>
    </w:rPr>
  </w:style>
  <w:style w:type="paragraph" w:customStyle="1" w:styleId="afff7">
    <w:name w:val="Сноска"/>
    <w:basedOn w:val="a"/>
    <w:link w:val="afff6"/>
    <w:rsid w:val="00F164C7"/>
    <w:pPr>
      <w:widowControl w:val="0"/>
      <w:shd w:val="clear" w:color="auto" w:fill="FFFFFF"/>
      <w:spacing w:before="360" w:after="0" w:line="322" w:lineRule="exact"/>
      <w:ind w:firstLine="760"/>
      <w:jc w:val="both"/>
    </w:pPr>
    <w:rPr>
      <w:rFonts w:ascii="Times New Roman" w:eastAsia="Times New Roman" w:hAnsi="Times New Roman" w:cs="Times New Roman"/>
      <w:sz w:val="28"/>
      <w:szCs w:val="28"/>
    </w:rPr>
  </w:style>
  <w:style w:type="paragraph" w:customStyle="1" w:styleId="15">
    <w:name w:val="Заголовок №1"/>
    <w:basedOn w:val="a"/>
    <w:link w:val="14"/>
    <w:rsid w:val="00F164C7"/>
    <w:pPr>
      <w:widowControl w:val="0"/>
      <w:shd w:val="clear" w:color="auto" w:fill="FFFFFF"/>
      <w:spacing w:after="240" w:line="322" w:lineRule="exact"/>
      <w:ind w:hanging="1640"/>
      <w:outlineLvl w:val="0"/>
    </w:pPr>
    <w:rPr>
      <w:rFonts w:ascii="Times New Roman" w:eastAsia="Times New Roman" w:hAnsi="Times New Roman" w:cs="Times New Roman"/>
      <w:b/>
      <w:bCs/>
      <w:sz w:val="28"/>
      <w:szCs w:val="28"/>
    </w:rPr>
  </w:style>
  <w:style w:type="paragraph" w:customStyle="1" w:styleId="fn2r">
    <w:name w:val="fn2r"/>
    <w:basedOn w:val="a"/>
    <w:rsid w:val="00F16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5pt">
    <w:name w:val="Основной текст (2) + 5;5 pt"/>
    <w:basedOn w:val="28"/>
    <w:rsid w:val="00F164C7"/>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paragraph" w:styleId="afff8">
    <w:name w:val="No Spacing"/>
    <w:uiPriority w:val="1"/>
    <w:qFormat/>
    <w:rsid w:val="00F164C7"/>
    <w:pPr>
      <w:spacing w:after="0" w:line="240" w:lineRule="auto"/>
    </w:pPr>
    <w:rPr>
      <w:rFonts w:ascii="Calibri" w:eastAsia="Times New Roman" w:hAnsi="Calibri" w:cs="Times New Roman"/>
    </w:rPr>
  </w:style>
  <w:style w:type="character" w:customStyle="1" w:styleId="aff2">
    <w:name w:val="Абзац списка Знак"/>
    <w:link w:val="aff1"/>
    <w:uiPriority w:val="99"/>
    <w:locked/>
    <w:rsid w:val="006C721C"/>
    <w:rPr>
      <w:rFonts w:ascii="Times New Roman" w:eastAsia="Times New Roman" w:hAnsi="Times New Roman" w:cs="Times New Roman"/>
      <w:sz w:val="24"/>
      <w:szCs w:val="24"/>
      <w:lang w:eastAsia="ru-RU"/>
    </w:rPr>
  </w:style>
  <w:style w:type="paragraph" w:customStyle="1" w:styleId="xl143">
    <w:name w:val="xl143"/>
    <w:basedOn w:val="a"/>
    <w:rsid w:val="00FB309D"/>
    <w:pPr>
      <w:suppressAutoHyphens/>
      <w:spacing w:before="280" w:after="280" w:line="240" w:lineRule="auto"/>
      <w:jc w:val="center"/>
    </w:pPr>
    <w:rPr>
      <w:rFonts w:ascii="Times New Roman" w:eastAsia="Calibri" w:hAnsi="Times New Roman" w:cs="Times New Roman"/>
      <w:sz w:val="20"/>
      <w:szCs w:val="20"/>
      <w:lang w:eastAsia="ar-SA"/>
    </w:rPr>
  </w:style>
  <w:style w:type="paragraph" w:customStyle="1" w:styleId="16">
    <w:name w:val="Обычный (веб)1"/>
    <w:basedOn w:val="a"/>
    <w:rsid w:val="00C7676E"/>
    <w:pPr>
      <w:spacing w:before="280" w:after="280" w:line="240" w:lineRule="auto"/>
    </w:pPr>
    <w:rPr>
      <w:rFonts w:ascii="Times New Roman" w:eastAsia="Andale Sans UI" w:hAnsi="Times New Roman" w:cs="Times New Roman"/>
      <w:kern w:val="1"/>
      <w:sz w:val="24"/>
      <w:szCs w:val="24"/>
      <w:lang w:eastAsia="ar-SA"/>
    </w:rPr>
  </w:style>
  <w:style w:type="character" w:customStyle="1" w:styleId="fontstyle01">
    <w:name w:val="fontstyle01"/>
    <w:basedOn w:val="a0"/>
    <w:rsid w:val="005B42DE"/>
    <w:rPr>
      <w:rFonts w:ascii="Montserrat-Regular" w:hAnsi="Montserrat-Regular" w:hint="default"/>
      <w:b w:val="0"/>
      <w:bCs w:val="0"/>
      <w:i w:val="0"/>
      <w:iCs w:val="0"/>
      <w:color w:val="1D1D1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19402">
      <w:bodyDiv w:val="1"/>
      <w:marLeft w:val="0"/>
      <w:marRight w:val="0"/>
      <w:marTop w:val="0"/>
      <w:marBottom w:val="0"/>
      <w:divBdr>
        <w:top w:val="none" w:sz="0" w:space="0" w:color="auto"/>
        <w:left w:val="none" w:sz="0" w:space="0" w:color="auto"/>
        <w:bottom w:val="none" w:sz="0" w:space="0" w:color="auto"/>
        <w:right w:val="none" w:sz="0" w:space="0" w:color="auto"/>
      </w:divBdr>
    </w:div>
    <w:div w:id="1199660563">
      <w:bodyDiv w:val="1"/>
      <w:marLeft w:val="0"/>
      <w:marRight w:val="0"/>
      <w:marTop w:val="0"/>
      <w:marBottom w:val="0"/>
      <w:divBdr>
        <w:top w:val="none" w:sz="0" w:space="0" w:color="auto"/>
        <w:left w:val="none" w:sz="0" w:space="0" w:color="auto"/>
        <w:bottom w:val="none" w:sz="0" w:space="0" w:color="auto"/>
        <w:right w:val="none" w:sz="0" w:space="0" w:color="auto"/>
      </w:divBdr>
    </w:div>
    <w:div w:id="1860195650">
      <w:bodyDiv w:val="1"/>
      <w:marLeft w:val="0"/>
      <w:marRight w:val="0"/>
      <w:marTop w:val="0"/>
      <w:marBottom w:val="0"/>
      <w:divBdr>
        <w:top w:val="none" w:sz="0" w:space="0" w:color="auto"/>
        <w:left w:val="none" w:sz="0" w:space="0" w:color="auto"/>
        <w:bottom w:val="none" w:sz="0" w:space="0" w:color="auto"/>
        <w:right w:val="none" w:sz="0" w:space="0" w:color="auto"/>
      </w:divBdr>
    </w:div>
    <w:div w:id="202231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87498-0077-4993-80FD-0302F8615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4585</Words>
  <Characters>26138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2022-06-24T03:14:00Z</cp:lastPrinted>
  <dcterms:created xsi:type="dcterms:W3CDTF">2025-01-13T01:14:00Z</dcterms:created>
  <dcterms:modified xsi:type="dcterms:W3CDTF">2025-01-13T01:14:00Z</dcterms:modified>
</cp:coreProperties>
</file>