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61" w:rsidRDefault="00CB5261" w:rsidP="00CB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B5261" w:rsidRPr="0092210E" w:rsidRDefault="00CB5261" w:rsidP="00CB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B5261" w:rsidRPr="0092210E" w:rsidRDefault="00CB5261" w:rsidP="00CB5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CB5261" w:rsidRPr="0092210E" w:rsidRDefault="00CB5261" w:rsidP="00CB52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CB5261" w:rsidRDefault="00CB5261" w:rsidP="00CB5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61" w:rsidRPr="0092210E" w:rsidRDefault="00CB5261" w:rsidP="00CB5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261" w:rsidRPr="00CB5261" w:rsidRDefault="00CB5261" w:rsidP="00CB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512">
        <w:rPr>
          <w:rFonts w:ascii="Times New Roman" w:hAnsi="Times New Roman" w:cs="Times New Roman"/>
          <w:b/>
          <w:sz w:val="28"/>
          <w:szCs w:val="28"/>
        </w:rPr>
        <w:t xml:space="preserve"> 26 </w:t>
      </w:r>
      <w:proofErr w:type="gramStart"/>
      <w:r w:rsidR="00060A5A">
        <w:rPr>
          <w:rFonts w:ascii="Times New Roman" w:hAnsi="Times New Roman" w:cs="Times New Roman"/>
          <w:b/>
          <w:sz w:val="28"/>
          <w:szCs w:val="28"/>
        </w:rPr>
        <w:t>августа  2024</w:t>
      </w:r>
      <w:proofErr w:type="gram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60A5A">
        <w:rPr>
          <w:rFonts w:ascii="Times New Roman" w:hAnsi="Times New Roman" w:cs="Times New Roman"/>
          <w:b/>
          <w:sz w:val="28"/>
          <w:szCs w:val="28"/>
        </w:rPr>
        <w:t>76</w:t>
      </w:r>
    </w:p>
    <w:p w:rsidR="002A3512" w:rsidRPr="002A3512" w:rsidRDefault="002A3512" w:rsidP="002A3512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12">
        <w:rPr>
          <w:rFonts w:ascii="Times New Roman" w:hAnsi="Times New Roman" w:cs="Times New Roman"/>
          <w:b/>
          <w:sz w:val="28"/>
          <w:szCs w:val="28"/>
        </w:rPr>
        <w:t xml:space="preserve">О типовой форме списка избирателей при проведении </w:t>
      </w:r>
      <w:proofErr w:type="gramStart"/>
      <w:r w:rsidRPr="002A3512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шестого созыва </w:t>
      </w:r>
    </w:p>
    <w:p w:rsidR="002A3512" w:rsidRDefault="002A3512" w:rsidP="002A3512">
      <w:pPr>
        <w:jc w:val="center"/>
        <w:rPr>
          <w:i/>
          <w:sz w:val="24"/>
          <w:szCs w:val="24"/>
        </w:rPr>
      </w:pPr>
    </w:p>
    <w:p w:rsidR="002A3512" w:rsidRDefault="002A3512" w:rsidP="002A3512">
      <w:pPr>
        <w:rPr>
          <w:b/>
          <w:szCs w:val="28"/>
        </w:rPr>
      </w:pPr>
    </w:p>
    <w:p w:rsidR="002A3512" w:rsidRPr="002F744A" w:rsidRDefault="002A3512" w:rsidP="00060A5A">
      <w:pPr>
        <w:ind w:firstLine="709"/>
        <w:jc w:val="both"/>
        <w:rPr>
          <w:szCs w:val="28"/>
        </w:rPr>
      </w:pPr>
      <w:r w:rsidRPr="002F744A">
        <w:rPr>
          <w:rStyle w:val="FontStyle24"/>
          <w:sz w:val="28"/>
          <w:szCs w:val="28"/>
        </w:rPr>
        <w:t>В соответствии со статьей 11 Закона Республики Бурятия «Об Избирательн</w:t>
      </w:r>
      <w:r w:rsidR="00060A5A">
        <w:rPr>
          <w:rStyle w:val="FontStyle24"/>
          <w:sz w:val="28"/>
          <w:szCs w:val="28"/>
        </w:rPr>
        <w:t xml:space="preserve">ой комиссии Республики Бурятия» </w:t>
      </w:r>
      <w:r>
        <w:rPr>
          <w:rStyle w:val="FontStyle24"/>
          <w:sz w:val="28"/>
          <w:szCs w:val="28"/>
        </w:rPr>
        <w:t>территориальная и</w:t>
      </w:r>
      <w:r w:rsidRPr="002F744A">
        <w:rPr>
          <w:rStyle w:val="FontStyle24"/>
          <w:sz w:val="28"/>
          <w:szCs w:val="28"/>
        </w:rPr>
        <w:t xml:space="preserve">збирательная </w:t>
      </w:r>
      <w:proofErr w:type="gramStart"/>
      <w:r w:rsidRPr="002F744A">
        <w:rPr>
          <w:rStyle w:val="FontStyle24"/>
          <w:sz w:val="28"/>
          <w:szCs w:val="28"/>
        </w:rPr>
        <w:t xml:space="preserve">комиссия </w:t>
      </w:r>
      <w:r w:rsidR="00060A5A">
        <w:rPr>
          <w:rStyle w:val="FontStyle24"/>
          <w:sz w:val="28"/>
          <w:szCs w:val="28"/>
        </w:rPr>
        <w:t xml:space="preserve"> МО</w:t>
      </w:r>
      <w:proofErr w:type="gramEnd"/>
      <w:r>
        <w:rPr>
          <w:rStyle w:val="FontStyle24"/>
          <w:sz w:val="28"/>
          <w:szCs w:val="28"/>
        </w:rPr>
        <w:t xml:space="preserve"> «</w:t>
      </w:r>
      <w:proofErr w:type="spellStart"/>
      <w:r>
        <w:rPr>
          <w:rStyle w:val="FontStyle24"/>
          <w:sz w:val="28"/>
          <w:szCs w:val="28"/>
        </w:rPr>
        <w:t>Курумканский</w:t>
      </w:r>
      <w:proofErr w:type="spellEnd"/>
      <w:r>
        <w:rPr>
          <w:rStyle w:val="FontStyle24"/>
          <w:sz w:val="28"/>
          <w:szCs w:val="28"/>
        </w:rPr>
        <w:t xml:space="preserve"> район» </w:t>
      </w:r>
      <w:r w:rsidR="00060A5A">
        <w:rPr>
          <w:rStyle w:val="FontStyle24"/>
          <w:b/>
          <w:sz w:val="28"/>
          <w:szCs w:val="28"/>
        </w:rPr>
        <w:t>решила</w:t>
      </w:r>
      <w:r w:rsidRPr="002F744A">
        <w:rPr>
          <w:szCs w:val="28"/>
        </w:rPr>
        <w:t>:</w:t>
      </w:r>
    </w:p>
    <w:p w:rsidR="002A3512" w:rsidRPr="002F744A" w:rsidRDefault="002A3512" w:rsidP="00060A5A">
      <w:pPr>
        <w:ind w:right="-2"/>
        <w:jc w:val="both"/>
        <w:rPr>
          <w:rStyle w:val="FontStyle24"/>
          <w:sz w:val="28"/>
          <w:szCs w:val="28"/>
        </w:rPr>
      </w:pPr>
      <w:r w:rsidRPr="002F744A">
        <w:rPr>
          <w:rStyle w:val="FontStyle24"/>
          <w:sz w:val="28"/>
          <w:szCs w:val="28"/>
        </w:rPr>
        <w:t>1.</w:t>
      </w:r>
      <w:r>
        <w:rPr>
          <w:rStyle w:val="FontStyle24"/>
          <w:sz w:val="28"/>
          <w:szCs w:val="28"/>
        </w:rPr>
        <w:t> </w:t>
      </w:r>
      <w:r w:rsidRPr="002F744A">
        <w:rPr>
          <w:rStyle w:val="FontStyle24"/>
          <w:sz w:val="28"/>
          <w:szCs w:val="28"/>
        </w:rPr>
        <w:t>Одобрить типовую форму списка избирателей при проведении</w:t>
      </w:r>
      <w:r>
        <w:rPr>
          <w:rStyle w:val="FontStyle24"/>
          <w:sz w:val="28"/>
          <w:szCs w:val="28"/>
        </w:rPr>
        <w:t xml:space="preserve"> </w:t>
      </w:r>
      <w:r w:rsidRPr="002F744A">
        <w:rPr>
          <w:rStyle w:val="FontStyle24"/>
          <w:sz w:val="28"/>
          <w:szCs w:val="28"/>
        </w:rPr>
        <w:t>выборов</w:t>
      </w:r>
      <w:r>
        <w:rPr>
          <w:rStyle w:val="FontStyle24"/>
          <w:sz w:val="28"/>
          <w:szCs w:val="28"/>
        </w:rPr>
        <w:t xml:space="preserve"> </w:t>
      </w:r>
      <w:r w:rsidRPr="002A3512">
        <w:rPr>
          <w:rFonts w:ascii="Times New Roman" w:hAnsi="Times New Roman" w:cs="Times New Roman"/>
          <w:sz w:val="28"/>
          <w:szCs w:val="28"/>
        </w:rPr>
        <w:t>депутатов районного Совета депутатов муниципального образования «</w:t>
      </w:r>
      <w:proofErr w:type="spellStart"/>
      <w:r w:rsidRPr="002A3512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2A3512">
        <w:rPr>
          <w:rFonts w:ascii="Times New Roman" w:hAnsi="Times New Roman" w:cs="Times New Roman"/>
          <w:sz w:val="28"/>
          <w:szCs w:val="28"/>
        </w:rPr>
        <w:t xml:space="preserve"> район» шестого созыва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4A">
        <w:rPr>
          <w:rStyle w:val="FontStyle24"/>
          <w:sz w:val="28"/>
          <w:szCs w:val="28"/>
        </w:rPr>
        <w:t>(прилагается).</w:t>
      </w: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1917">
        <w:rPr>
          <w:rFonts w:ascii="Times New Roman" w:hAnsi="Times New Roman" w:cs="Times New Roman"/>
          <w:sz w:val="28"/>
          <w:szCs w:val="28"/>
        </w:rPr>
        <w:t xml:space="preserve">Составить списки избирателей в двух экземплярах </w:t>
      </w:r>
      <w:r>
        <w:rPr>
          <w:rFonts w:ascii="Times New Roman" w:hAnsi="Times New Roman" w:cs="Times New Roman"/>
          <w:sz w:val="28"/>
          <w:szCs w:val="28"/>
        </w:rPr>
        <w:t xml:space="preserve">(в машинописном и машиночитаемом виде) </w:t>
      </w:r>
      <w:r>
        <w:rPr>
          <w:rFonts w:ascii="Times New Roman" w:hAnsi="Times New Roman" w:cs="Times New Roman"/>
          <w:sz w:val="28"/>
          <w:szCs w:val="28"/>
        </w:rPr>
        <w:t xml:space="preserve">не позднее 28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A1917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Pr="006A191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Сведения об избирателях, включаемых в список избирателей, расположить в алфавитном порядке по всем избират</w:t>
      </w:r>
      <w:r>
        <w:rPr>
          <w:rFonts w:ascii="Times New Roman" w:hAnsi="Times New Roman" w:cs="Times New Roman"/>
          <w:sz w:val="28"/>
          <w:szCs w:val="28"/>
        </w:rPr>
        <w:t>ельным участкам с № 376 по № 392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Списки избирателей передать в участковые избирательные комиссии избират</w:t>
      </w:r>
      <w:r>
        <w:rPr>
          <w:rFonts w:ascii="Times New Roman" w:hAnsi="Times New Roman" w:cs="Times New Roman"/>
          <w:sz w:val="28"/>
          <w:szCs w:val="28"/>
        </w:rPr>
        <w:t xml:space="preserve">ельных участков с № 376 по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392  28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A5A" w:rsidRDefault="00060A5A" w:rsidP="00060A5A">
      <w:pPr>
        <w:pStyle w:val="ConsPlusNonformat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Style w:val="FontStyle24"/>
          <w:sz w:val="28"/>
          <w:szCs w:val="28"/>
        </w:rPr>
        <w:t> </w:t>
      </w:r>
      <w:r w:rsidRPr="002F744A">
        <w:rPr>
          <w:rStyle w:val="FontStyle24"/>
          <w:sz w:val="28"/>
          <w:szCs w:val="28"/>
        </w:rPr>
        <w:t>Разместить</w:t>
      </w:r>
      <w:r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настоящее решение</w:t>
      </w:r>
      <w:r w:rsidRPr="002F744A">
        <w:rPr>
          <w:rStyle w:val="FontStyle24"/>
          <w:sz w:val="28"/>
          <w:szCs w:val="28"/>
        </w:rPr>
        <w:t xml:space="preserve"> на официальном сайте </w:t>
      </w:r>
      <w:r>
        <w:rPr>
          <w:rStyle w:val="FontStyle24"/>
          <w:sz w:val="28"/>
          <w:szCs w:val="28"/>
        </w:rPr>
        <w:t xml:space="preserve">администрации МО </w:t>
      </w:r>
      <w:proofErr w:type="gramStart"/>
      <w:r>
        <w:rPr>
          <w:rStyle w:val="FontStyle24"/>
          <w:sz w:val="28"/>
          <w:szCs w:val="28"/>
        </w:rPr>
        <w:t xml:space="preserve">« </w:t>
      </w:r>
      <w:proofErr w:type="spellStart"/>
      <w:r>
        <w:rPr>
          <w:rStyle w:val="FontStyle24"/>
          <w:sz w:val="28"/>
          <w:szCs w:val="28"/>
        </w:rPr>
        <w:t>Курумканский</w:t>
      </w:r>
      <w:proofErr w:type="spellEnd"/>
      <w:proofErr w:type="gramEnd"/>
      <w:r>
        <w:rPr>
          <w:rStyle w:val="FontStyle24"/>
          <w:sz w:val="28"/>
          <w:szCs w:val="28"/>
        </w:rPr>
        <w:t xml:space="preserve"> район» </w:t>
      </w:r>
      <w:r w:rsidRPr="002F744A">
        <w:rPr>
          <w:rStyle w:val="FontStyle24"/>
          <w:sz w:val="28"/>
          <w:szCs w:val="28"/>
        </w:rPr>
        <w:t>в сети Интернет.</w:t>
      </w:r>
    </w:p>
    <w:p w:rsidR="00060A5A" w:rsidRDefault="00060A5A" w:rsidP="00060A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A5A" w:rsidRPr="00510647" w:rsidRDefault="00060A5A" w:rsidP="00060A5A">
      <w:pPr>
        <w:pStyle w:val="a4"/>
        <w:tabs>
          <w:tab w:val="left" w:pos="0"/>
        </w:tabs>
        <w:ind w:firstLine="0"/>
      </w:pPr>
      <w:r>
        <w:t>6.</w:t>
      </w:r>
      <w:r w:rsidRPr="00143D80">
        <w:t>Данное решение вступает в силу со дня принятия.</w:t>
      </w:r>
    </w:p>
    <w:p w:rsidR="00CB5261" w:rsidRDefault="00CB5261" w:rsidP="00060A5A">
      <w:pPr>
        <w:jc w:val="both"/>
        <w:rPr>
          <w:b/>
          <w:sz w:val="24"/>
          <w:szCs w:val="24"/>
        </w:rPr>
      </w:pPr>
    </w:p>
    <w:p w:rsidR="00CB5261" w:rsidRPr="003E0B7F" w:rsidRDefault="00CB5261" w:rsidP="00CB5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ПРЕДСЕДАТЕЛЬ    </w:t>
      </w:r>
    </w:p>
    <w:p w:rsidR="00CB5261" w:rsidRPr="003E0B7F" w:rsidRDefault="00BD6B48" w:rsidP="00CB526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="00CB5261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CB5261" w:rsidRPr="003E0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261" w:rsidRPr="003E0B7F">
        <w:rPr>
          <w:rFonts w:ascii="Times New Roman" w:hAnsi="Times New Roman" w:cs="Times New Roman"/>
          <w:b/>
          <w:sz w:val="28"/>
          <w:szCs w:val="28"/>
        </w:rPr>
        <w:t>район»</w:t>
      </w:r>
      <w:r w:rsidR="00CB5261" w:rsidRPr="003E0B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5261" w:rsidRPr="003E0B7F">
        <w:rPr>
          <w:rFonts w:ascii="Times New Roman" w:hAnsi="Times New Roman" w:cs="Times New Roman"/>
          <w:sz w:val="28"/>
          <w:szCs w:val="28"/>
        </w:rPr>
        <w:t xml:space="preserve">_________       </w:t>
      </w:r>
      <w:proofErr w:type="spellStart"/>
      <w:r w:rsidR="00060A5A" w:rsidRPr="00060A5A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="00060A5A" w:rsidRPr="00060A5A">
        <w:rPr>
          <w:rFonts w:ascii="Times New Roman" w:hAnsi="Times New Roman" w:cs="Times New Roman"/>
          <w:b/>
          <w:sz w:val="28"/>
          <w:szCs w:val="28"/>
        </w:rPr>
        <w:t xml:space="preserve"> Ю.Б.</w:t>
      </w:r>
    </w:p>
    <w:p w:rsidR="00CB5261" w:rsidRPr="003E0B7F" w:rsidRDefault="00CB5261" w:rsidP="00CB5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5261" w:rsidRPr="003E0B7F" w:rsidRDefault="00CB5261" w:rsidP="00CB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261" w:rsidRPr="003E0B7F" w:rsidRDefault="00CB5261" w:rsidP="00CB526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СЕКРЕТАРЬ            </w:t>
      </w:r>
    </w:p>
    <w:p w:rsidR="00CB5261" w:rsidRPr="003E0B7F" w:rsidRDefault="00BD6B48" w:rsidP="00CB526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bookmarkStart w:id="0" w:name="_GoBack"/>
      <w:bookmarkEnd w:id="0"/>
      <w:proofErr w:type="spellStart"/>
      <w:r w:rsidR="00CB5261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CB5261" w:rsidRPr="003E0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5261" w:rsidRPr="003E0B7F">
        <w:rPr>
          <w:rFonts w:ascii="Times New Roman" w:hAnsi="Times New Roman" w:cs="Times New Roman"/>
          <w:b/>
          <w:sz w:val="28"/>
          <w:szCs w:val="28"/>
        </w:rPr>
        <w:t>район»</w:t>
      </w:r>
      <w:r w:rsidR="00CB5261" w:rsidRPr="003E0B7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5261" w:rsidRPr="003E0B7F">
        <w:rPr>
          <w:rFonts w:ascii="Times New Roman" w:hAnsi="Times New Roman" w:cs="Times New Roman"/>
          <w:sz w:val="28"/>
          <w:szCs w:val="28"/>
        </w:rPr>
        <w:t xml:space="preserve">________     </w:t>
      </w:r>
      <w:r w:rsidR="00060A5A">
        <w:rPr>
          <w:rFonts w:ascii="Times New Roman" w:hAnsi="Times New Roman" w:cs="Times New Roman"/>
          <w:b/>
          <w:sz w:val="28"/>
          <w:szCs w:val="28"/>
        </w:rPr>
        <w:t>Сахаровская С.Д.</w:t>
      </w:r>
    </w:p>
    <w:p w:rsidR="00C40629" w:rsidRDefault="00C40629" w:rsidP="00CB5261">
      <w:pPr>
        <w:spacing w:line="240" w:lineRule="auto"/>
      </w:pPr>
    </w:p>
    <w:p w:rsidR="001D1C0D" w:rsidRDefault="001D1C0D" w:rsidP="00CB5261">
      <w:pPr>
        <w:spacing w:line="240" w:lineRule="auto"/>
      </w:pPr>
    </w:p>
    <w:p w:rsidR="001D1C0D" w:rsidRDefault="001D1C0D" w:rsidP="00CB5261">
      <w:pPr>
        <w:spacing w:line="240" w:lineRule="auto"/>
      </w:pPr>
    </w:p>
    <w:p w:rsidR="001D1C0D" w:rsidRDefault="001D1C0D" w:rsidP="001D1C0D">
      <w:pPr>
        <w:spacing w:line="240" w:lineRule="auto"/>
        <w:jc w:val="right"/>
        <w:rPr>
          <w:rFonts w:ascii="Times New Roman" w:hAnsi="Times New Roman" w:cs="Times New Roman"/>
        </w:rPr>
      </w:pPr>
    </w:p>
    <w:p w:rsidR="001D1C0D" w:rsidRPr="00551572" w:rsidRDefault="001D1C0D" w:rsidP="000D6ABF">
      <w:pPr>
        <w:spacing w:after="0"/>
        <w:jc w:val="center"/>
        <w:rPr>
          <w:b/>
        </w:rPr>
      </w:pPr>
    </w:p>
    <w:p w:rsidR="001D1C0D" w:rsidRPr="00551572" w:rsidRDefault="001D1C0D" w:rsidP="001D1C0D">
      <w:pPr>
        <w:jc w:val="center"/>
        <w:rPr>
          <w:sz w:val="24"/>
          <w:szCs w:val="24"/>
        </w:rPr>
      </w:pPr>
      <w:r w:rsidRPr="00551572">
        <w:rPr>
          <w:sz w:val="24"/>
          <w:szCs w:val="24"/>
        </w:rPr>
        <w:br w:type="page"/>
      </w:r>
    </w:p>
    <w:sectPr w:rsidR="001D1C0D" w:rsidRPr="00551572" w:rsidSect="001D1C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349F"/>
    <w:multiLevelType w:val="hybridMultilevel"/>
    <w:tmpl w:val="1B0A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630B"/>
    <w:multiLevelType w:val="hybridMultilevel"/>
    <w:tmpl w:val="FCCCA7A0"/>
    <w:lvl w:ilvl="0" w:tplc="9F92514C">
      <w:start w:val="1"/>
      <w:numFmt w:val="decimal"/>
      <w:lvlText w:val="%1."/>
      <w:lvlJc w:val="left"/>
      <w:pPr>
        <w:ind w:left="18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61"/>
    <w:rsid w:val="00060A5A"/>
    <w:rsid w:val="000D6ABF"/>
    <w:rsid w:val="001D1C0D"/>
    <w:rsid w:val="002A3512"/>
    <w:rsid w:val="00632A4A"/>
    <w:rsid w:val="00655A20"/>
    <w:rsid w:val="006833E1"/>
    <w:rsid w:val="006C321A"/>
    <w:rsid w:val="00B83405"/>
    <w:rsid w:val="00BD6B48"/>
    <w:rsid w:val="00C40629"/>
    <w:rsid w:val="00CB5261"/>
    <w:rsid w:val="00ED72CB"/>
    <w:rsid w:val="00F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18F8"/>
  <w15:docId w15:val="{B7F9F742-BC63-43AD-8B22-18E22ADA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61"/>
    <w:pPr>
      <w:ind w:left="720"/>
      <w:contextualSpacing/>
    </w:pPr>
  </w:style>
  <w:style w:type="character" w:customStyle="1" w:styleId="FontStyle24">
    <w:name w:val="Font Style24"/>
    <w:uiPriority w:val="99"/>
    <w:rsid w:val="002A3512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2A3512"/>
    <w:pPr>
      <w:widowControl w:val="0"/>
      <w:autoSpaceDE w:val="0"/>
      <w:autoSpaceDN w:val="0"/>
      <w:adjustRightInd w:val="0"/>
      <w:spacing w:after="0" w:line="386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060A5A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060A5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60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BACA-0C07-4B88-8F02-62D0F88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4</cp:revision>
  <cp:lastPrinted>2024-08-28T06:08:00Z</cp:lastPrinted>
  <dcterms:created xsi:type="dcterms:W3CDTF">2024-08-08T03:23:00Z</dcterms:created>
  <dcterms:modified xsi:type="dcterms:W3CDTF">2024-08-28T06:08:00Z</dcterms:modified>
</cp:coreProperties>
</file>