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79" w:rsidRDefault="00AA2479">
      <w:bookmarkStart w:id="0" w:name="_GoBack"/>
      <w:bookmarkEnd w:id="0"/>
      <w:r w:rsidRPr="003B4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5BA772" wp14:editId="56338220">
            <wp:simplePos x="0" y="0"/>
            <wp:positionH relativeFrom="column">
              <wp:posOffset>2372904</wp:posOffset>
            </wp:positionH>
            <wp:positionV relativeFrom="paragraph">
              <wp:posOffset>393972</wp:posOffset>
            </wp:positionV>
            <wp:extent cx="1002665" cy="1105535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479" w:rsidRDefault="00AA2479"/>
    <w:tbl>
      <w:tblPr>
        <w:tblW w:w="9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1744"/>
        <w:gridCol w:w="3755"/>
      </w:tblGrid>
      <w:tr w:rsidR="003B4FD4" w:rsidRPr="003B4FD4" w:rsidTr="00AA2479">
        <w:trPr>
          <w:trHeight w:val="8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AA2479" w:rsidRPr="003B4FD4" w:rsidRDefault="00AA2479" w:rsidP="00AA24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A2479" w:rsidRPr="003B4FD4" w:rsidRDefault="00AA2479" w:rsidP="00AA24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</w:p>
          <w:p w:rsidR="00AA2479" w:rsidRPr="003B4FD4" w:rsidRDefault="00AA2479" w:rsidP="00AA24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«КУРУМКАНСКИЙ РАЙОН»</w:t>
            </w:r>
          </w:p>
          <w:p w:rsidR="003B4FD4" w:rsidRPr="00AA2479" w:rsidRDefault="00AA2479" w:rsidP="00AA24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3B4FD4" w:rsidRPr="003B4FD4" w:rsidRDefault="003B4FD4" w:rsidP="003B4FD4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AA2479" w:rsidRPr="00AA2479" w:rsidRDefault="00AA2479" w:rsidP="00AA24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БУРЯАД РЕСПУБЛИКЫН «ХУРАМХААНАЙ </w:t>
            </w:r>
            <w:proofErr w:type="gramStart"/>
            <w:r w:rsidRPr="00AA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АЙМАГ»   </w:t>
            </w:r>
            <w:proofErr w:type="gramEnd"/>
            <w:r w:rsidRPr="00AA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ГЭЖЭ МУНИЦИПАЛЬНА БАЙГУУЛАМЖЫН </w:t>
            </w:r>
          </w:p>
          <w:p w:rsidR="003B4FD4" w:rsidRPr="003B4FD4" w:rsidRDefault="00AA2479" w:rsidP="00AA24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ЗАХИРГААН</w:t>
            </w:r>
          </w:p>
          <w:p w:rsidR="003B4FD4" w:rsidRPr="003B4FD4" w:rsidRDefault="003B4FD4" w:rsidP="003B4FD4">
            <w:pPr>
              <w:tabs>
                <w:tab w:val="left" w:pos="7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D4" w:rsidRPr="003B4FD4" w:rsidTr="00AA2479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158"/>
        </w:trPr>
        <w:tc>
          <w:tcPr>
            <w:tcW w:w="9239" w:type="dxa"/>
            <w:gridSpan w:val="3"/>
            <w:tcBorders>
              <w:left w:val="nil"/>
              <w:bottom w:val="nil"/>
              <w:right w:val="nil"/>
            </w:tcBorders>
          </w:tcPr>
          <w:p w:rsidR="003B4FD4" w:rsidRPr="003B4FD4" w:rsidRDefault="003B4FD4" w:rsidP="003B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3B4FD4" w:rsidRPr="00C12407" w:rsidRDefault="003B4FD4" w:rsidP="003B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ТОГТООЛ</w:t>
      </w:r>
    </w:p>
    <w:p w:rsidR="00F170B9" w:rsidRPr="00C12407" w:rsidRDefault="00F170B9" w:rsidP="003B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FD4" w:rsidRPr="00C12407" w:rsidRDefault="003B4FD4" w:rsidP="003B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3B4FD4" w:rsidRPr="00C12407" w:rsidRDefault="003B4FD4" w:rsidP="003B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FD4" w:rsidRPr="00C12407" w:rsidRDefault="003B4FD4" w:rsidP="003B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113217" w:rsidRPr="00C1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C1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декабря 2022 года                                           </w:t>
      </w:r>
      <w:r w:rsidR="00113217" w:rsidRPr="00C1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1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</w:t>
      </w:r>
      <w:r w:rsidR="00113217" w:rsidRPr="00C1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588</w:t>
      </w:r>
    </w:p>
    <w:p w:rsidR="003B4FD4" w:rsidRPr="00C12407" w:rsidRDefault="003B4FD4" w:rsidP="003B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</w:t>
      </w:r>
    </w:p>
    <w:p w:rsidR="003B4FD4" w:rsidRPr="00C12407" w:rsidRDefault="003B4FD4" w:rsidP="003B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FD4" w:rsidRPr="00C12407" w:rsidRDefault="003B4FD4" w:rsidP="003B4FD4">
      <w:pPr>
        <w:pStyle w:val="a3"/>
        <w:ind w:right="-2"/>
        <w:rPr>
          <w:b/>
        </w:rPr>
      </w:pPr>
      <w:r w:rsidRPr="00C12407">
        <w:rPr>
          <w:b/>
          <w:kern w:val="28"/>
        </w:rPr>
        <w:t>«</w:t>
      </w:r>
      <w:r w:rsidRPr="00C12407">
        <w:rPr>
          <w:b/>
        </w:rPr>
        <w:t>О внесении изменений в постановление</w:t>
      </w:r>
    </w:p>
    <w:p w:rsidR="003B4FD4" w:rsidRPr="00C12407" w:rsidRDefault="003B4FD4" w:rsidP="003B4FD4">
      <w:pPr>
        <w:pStyle w:val="a3"/>
        <w:ind w:right="-2"/>
        <w:rPr>
          <w:b/>
        </w:rPr>
      </w:pPr>
      <w:r w:rsidRPr="00C12407">
        <w:rPr>
          <w:b/>
        </w:rPr>
        <w:t>администрации муниципального</w:t>
      </w:r>
    </w:p>
    <w:p w:rsidR="003B4FD4" w:rsidRPr="00C12407" w:rsidRDefault="003B4FD4" w:rsidP="003B4FD4">
      <w:pPr>
        <w:pStyle w:val="a3"/>
        <w:ind w:right="-2"/>
        <w:rPr>
          <w:b/>
        </w:rPr>
      </w:pPr>
      <w:r w:rsidRPr="00C12407">
        <w:rPr>
          <w:b/>
        </w:rPr>
        <w:t>образования «Курумканский район»</w:t>
      </w:r>
    </w:p>
    <w:p w:rsidR="003B4FD4" w:rsidRPr="00C12407" w:rsidRDefault="003B4FD4" w:rsidP="003B4FD4">
      <w:pPr>
        <w:pStyle w:val="a3"/>
        <w:ind w:right="-2"/>
        <w:rPr>
          <w:b/>
        </w:rPr>
      </w:pPr>
      <w:r w:rsidRPr="00C12407">
        <w:rPr>
          <w:b/>
        </w:rPr>
        <w:t xml:space="preserve">от 09.07.2021 № 262 «Об утверждении </w:t>
      </w:r>
    </w:p>
    <w:p w:rsidR="003B4FD4" w:rsidRPr="00C12407" w:rsidRDefault="003B4FD4" w:rsidP="003B4FD4">
      <w:pPr>
        <w:pStyle w:val="a3"/>
        <w:rPr>
          <w:b/>
        </w:rPr>
      </w:pPr>
      <w:r w:rsidRPr="00C12407">
        <w:rPr>
          <w:b/>
        </w:rPr>
        <w:t xml:space="preserve">муниципальной программы мероприятий </w:t>
      </w:r>
    </w:p>
    <w:p w:rsidR="003B4FD4" w:rsidRPr="00C12407" w:rsidRDefault="003B4FD4" w:rsidP="003B4FD4">
      <w:pPr>
        <w:pStyle w:val="a3"/>
        <w:rPr>
          <w:b/>
        </w:rPr>
      </w:pPr>
      <w:r w:rsidRPr="00C12407">
        <w:rPr>
          <w:b/>
        </w:rPr>
        <w:t xml:space="preserve">по противодействию терроризму </w:t>
      </w:r>
    </w:p>
    <w:p w:rsidR="003B4FD4" w:rsidRPr="00C12407" w:rsidRDefault="003B4FD4" w:rsidP="003B4FD4">
      <w:pPr>
        <w:pStyle w:val="a3"/>
        <w:rPr>
          <w:b/>
        </w:rPr>
      </w:pPr>
      <w:r w:rsidRPr="00C12407">
        <w:rPr>
          <w:b/>
        </w:rPr>
        <w:t>и по профилактике экстремизма»</w:t>
      </w:r>
    </w:p>
    <w:p w:rsidR="00AA2479" w:rsidRPr="00C12407" w:rsidRDefault="00AA2479" w:rsidP="003B4FD4">
      <w:pPr>
        <w:pStyle w:val="a3"/>
        <w:rPr>
          <w:b/>
        </w:rPr>
      </w:pPr>
    </w:p>
    <w:p w:rsidR="003B4FD4" w:rsidRPr="00C12407" w:rsidRDefault="003B4FD4" w:rsidP="003B4F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уточнением лимитов бюджетных обязательств на 2022 год </w:t>
      </w:r>
      <w:r w:rsidRPr="00C1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B4FD4" w:rsidRPr="00C12407" w:rsidRDefault="003B4FD4" w:rsidP="003B4FD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0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Внести </w:t>
      </w:r>
      <w:r w:rsidRPr="00C12407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образования «Курумканский район» от 09.07.2021 № 262 «Об </w:t>
      </w:r>
      <w:proofErr w:type="gramStart"/>
      <w:r w:rsidRPr="00C12407">
        <w:rPr>
          <w:rFonts w:ascii="Times New Roman" w:hAnsi="Times New Roman" w:cs="Times New Roman"/>
          <w:sz w:val="24"/>
          <w:szCs w:val="24"/>
        </w:rPr>
        <w:t>утверждении  муниципальной</w:t>
      </w:r>
      <w:proofErr w:type="gramEnd"/>
      <w:r w:rsidRPr="00C12407">
        <w:rPr>
          <w:rFonts w:ascii="Times New Roman" w:hAnsi="Times New Roman" w:cs="Times New Roman"/>
          <w:sz w:val="24"/>
          <w:szCs w:val="24"/>
        </w:rPr>
        <w:t xml:space="preserve"> программы мероприятий по противодействию терроризму  и по профилактике экстремизма» </w:t>
      </w:r>
      <w:r w:rsidRPr="00C1240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следующие изменения:</w:t>
      </w:r>
    </w:p>
    <w:p w:rsidR="00EC52F9" w:rsidRPr="00C12407" w:rsidRDefault="00EC52F9" w:rsidP="00EC52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240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1.1. </w:t>
      </w:r>
      <w:r w:rsidR="008F54A8" w:rsidRPr="00C12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8F54A8" w:rsidRPr="00C12407">
        <w:rPr>
          <w:rFonts w:ascii="Times New Roman" w:hAnsi="Times New Roman"/>
          <w:sz w:val="24"/>
          <w:szCs w:val="24"/>
        </w:rPr>
        <w:t xml:space="preserve">аздел 4 </w:t>
      </w:r>
      <w:r w:rsidRPr="00C12407">
        <w:rPr>
          <w:rFonts w:ascii="Times New Roman" w:hAnsi="Times New Roman"/>
          <w:sz w:val="24"/>
          <w:szCs w:val="24"/>
        </w:rPr>
        <w:t>«</w:t>
      </w:r>
      <w:r w:rsidRPr="00C1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подпрограмм, основных мероприятий и ресурсное обеспечение муниципальной программы» </w:t>
      </w:r>
      <w:r w:rsidR="008F54A8" w:rsidRPr="00C12407">
        <w:rPr>
          <w:rFonts w:ascii="Times New Roman" w:hAnsi="Times New Roman"/>
          <w:bCs/>
          <w:sz w:val="24"/>
          <w:szCs w:val="24"/>
        </w:rPr>
        <w:t xml:space="preserve">изложить в новой редакции согласно Приложению 1 </w:t>
      </w:r>
      <w:r w:rsidR="0019150E" w:rsidRPr="00C12407">
        <w:rPr>
          <w:rFonts w:ascii="Times New Roman" w:hAnsi="Times New Roman"/>
          <w:bCs/>
          <w:sz w:val="24"/>
          <w:szCs w:val="24"/>
        </w:rPr>
        <w:t xml:space="preserve">к </w:t>
      </w:r>
      <w:r w:rsidR="008F54A8" w:rsidRPr="00C12407">
        <w:rPr>
          <w:rFonts w:ascii="Times New Roman" w:hAnsi="Times New Roman"/>
          <w:bCs/>
          <w:sz w:val="24"/>
          <w:szCs w:val="24"/>
        </w:rPr>
        <w:t>настояще</w:t>
      </w:r>
      <w:r w:rsidR="0019150E" w:rsidRPr="00C12407">
        <w:rPr>
          <w:rFonts w:ascii="Times New Roman" w:hAnsi="Times New Roman"/>
          <w:bCs/>
          <w:sz w:val="24"/>
          <w:szCs w:val="24"/>
        </w:rPr>
        <w:t xml:space="preserve">му </w:t>
      </w:r>
      <w:r w:rsidR="008F54A8" w:rsidRPr="00C12407">
        <w:rPr>
          <w:rFonts w:ascii="Times New Roman" w:hAnsi="Times New Roman"/>
          <w:bCs/>
          <w:sz w:val="24"/>
          <w:szCs w:val="24"/>
        </w:rPr>
        <w:t>постановлени</w:t>
      </w:r>
      <w:r w:rsidR="0019150E" w:rsidRPr="00C12407">
        <w:rPr>
          <w:rFonts w:ascii="Times New Roman" w:hAnsi="Times New Roman"/>
          <w:bCs/>
          <w:sz w:val="24"/>
          <w:szCs w:val="24"/>
        </w:rPr>
        <w:t>ю</w:t>
      </w:r>
      <w:r w:rsidR="008F54A8" w:rsidRPr="00C12407">
        <w:rPr>
          <w:rFonts w:ascii="Times New Roman" w:hAnsi="Times New Roman"/>
          <w:bCs/>
          <w:sz w:val="24"/>
          <w:szCs w:val="24"/>
        </w:rPr>
        <w:t>.</w:t>
      </w:r>
    </w:p>
    <w:p w:rsidR="00F170B9" w:rsidRPr="00C12407" w:rsidRDefault="00EC52F9" w:rsidP="00F170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2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Паспорт программы изложить в новой редакции согласно </w:t>
      </w:r>
      <w:r w:rsidRPr="00C12407">
        <w:rPr>
          <w:rFonts w:ascii="Times New Roman" w:hAnsi="Times New Roman"/>
          <w:bCs/>
          <w:sz w:val="24"/>
          <w:szCs w:val="24"/>
        </w:rPr>
        <w:t xml:space="preserve">Приложению 2 </w:t>
      </w:r>
      <w:r w:rsidR="0019150E" w:rsidRPr="00C12407">
        <w:rPr>
          <w:rFonts w:ascii="Times New Roman" w:hAnsi="Times New Roman"/>
          <w:bCs/>
          <w:sz w:val="24"/>
          <w:szCs w:val="24"/>
        </w:rPr>
        <w:t xml:space="preserve">к </w:t>
      </w:r>
      <w:r w:rsidRPr="00C12407">
        <w:rPr>
          <w:rFonts w:ascii="Times New Roman" w:hAnsi="Times New Roman"/>
          <w:bCs/>
          <w:sz w:val="24"/>
          <w:szCs w:val="24"/>
        </w:rPr>
        <w:t>настояще</w:t>
      </w:r>
      <w:r w:rsidR="0019150E" w:rsidRPr="00C12407">
        <w:rPr>
          <w:rFonts w:ascii="Times New Roman" w:hAnsi="Times New Roman"/>
          <w:bCs/>
          <w:sz w:val="24"/>
          <w:szCs w:val="24"/>
        </w:rPr>
        <w:t xml:space="preserve">му </w:t>
      </w:r>
      <w:r w:rsidRPr="00C12407">
        <w:rPr>
          <w:rFonts w:ascii="Times New Roman" w:hAnsi="Times New Roman"/>
          <w:bCs/>
          <w:sz w:val="24"/>
          <w:szCs w:val="24"/>
        </w:rPr>
        <w:t>постановлени</w:t>
      </w:r>
      <w:r w:rsidR="0019150E" w:rsidRPr="00C12407">
        <w:rPr>
          <w:rFonts w:ascii="Times New Roman" w:hAnsi="Times New Roman"/>
          <w:bCs/>
          <w:sz w:val="24"/>
          <w:szCs w:val="24"/>
        </w:rPr>
        <w:t>ю</w:t>
      </w:r>
      <w:r w:rsidRPr="00C12407">
        <w:rPr>
          <w:rFonts w:ascii="Times New Roman" w:hAnsi="Times New Roman"/>
          <w:bCs/>
          <w:sz w:val="24"/>
          <w:szCs w:val="24"/>
        </w:rPr>
        <w:t>.</w:t>
      </w:r>
    </w:p>
    <w:p w:rsidR="00C12407" w:rsidRPr="00C12407" w:rsidRDefault="00C12407" w:rsidP="00C1240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2407">
        <w:rPr>
          <w:rFonts w:ascii="Times New Roman" w:hAnsi="Times New Roman"/>
          <w:bCs/>
          <w:sz w:val="24"/>
          <w:szCs w:val="24"/>
        </w:rPr>
        <w:t>1.3. В разделе 5 таблицу «Индикаторы (показатели) программы» изложить в новой редакции согласно приложению 3 к настоящему постановлению.</w:t>
      </w:r>
    </w:p>
    <w:p w:rsidR="00F170B9" w:rsidRPr="00C12407" w:rsidRDefault="00F170B9" w:rsidP="00F170B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407">
        <w:rPr>
          <w:rFonts w:ascii="Times New Roman" w:eastAsia="Times New Roman" w:hAnsi="Times New Roman"/>
          <w:sz w:val="24"/>
          <w:szCs w:val="24"/>
          <w:lang w:eastAsia="ru-RU"/>
        </w:rPr>
        <w:t xml:space="preserve">2. Организационному отделу опубликовать настоящее постановление на официальном интернет-сайте Администрации муниципального образования «Курумканский район». </w:t>
      </w:r>
    </w:p>
    <w:p w:rsidR="00F170B9" w:rsidRPr="00C12407" w:rsidRDefault="00F170B9" w:rsidP="00F170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2407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исполнением настоящего постановления </w:t>
      </w:r>
      <w:r w:rsidR="0019150E" w:rsidRPr="00C12407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организационный отдел. </w:t>
      </w:r>
    </w:p>
    <w:p w:rsidR="00F170B9" w:rsidRPr="00C12407" w:rsidRDefault="00F170B9" w:rsidP="00F170B9">
      <w:pPr>
        <w:pStyle w:val="a5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70B9" w:rsidRPr="00C12407" w:rsidRDefault="00F170B9" w:rsidP="00F170B9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2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Глава-руководитель                                                                          </w:t>
      </w:r>
      <w:proofErr w:type="spellStart"/>
      <w:r w:rsidRPr="00C12407">
        <w:rPr>
          <w:rFonts w:ascii="Times New Roman" w:eastAsia="Times New Roman" w:hAnsi="Times New Roman"/>
          <w:b/>
          <w:sz w:val="24"/>
          <w:szCs w:val="24"/>
          <w:lang w:eastAsia="ru-RU"/>
        </w:rPr>
        <w:t>Будаев</w:t>
      </w:r>
      <w:proofErr w:type="spellEnd"/>
      <w:r w:rsidRPr="00C12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Л.Б.</w:t>
      </w:r>
    </w:p>
    <w:p w:rsidR="00EC52F9" w:rsidRDefault="00EC52F9" w:rsidP="00EC52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2F9" w:rsidRPr="00AA2479" w:rsidRDefault="00113217" w:rsidP="00AA2479">
      <w:pPr>
        <w:pStyle w:val="a5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bCs/>
          <w:sz w:val="16"/>
          <w:szCs w:val="16"/>
        </w:rPr>
        <w:t>Содномов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Д.В.</w:t>
      </w:r>
      <w:r w:rsidR="00AA2479" w:rsidRPr="00AA2479">
        <w:rPr>
          <w:rFonts w:ascii="Times New Roman" w:hAnsi="Times New Roman"/>
          <w:bCs/>
          <w:sz w:val="16"/>
          <w:szCs w:val="16"/>
        </w:rPr>
        <w:t>, 41310</w:t>
      </w:r>
    </w:p>
    <w:p w:rsidR="00EC52F9" w:rsidRDefault="00EC52F9" w:rsidP="00EC52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2F9" w:rsidRDefault="00EC52F9" w:rsidP="00EC52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03A76" w:rsidRDefault="00E03A76" w:rsidP="00F170B9">
      <w:pPr>
        <w:spacing w:before="100" w:beforeAutospacing="1" w:after="100" w:afterAutospacing="1" w:line="240" w:lineRule="auto"/>
        <w:ind w:left="851" w:hanging="851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E03A76" w:rsidSect="000A14E0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EC52F9" w:rsidRDefault="00EC52F9" w:rsidP="00F170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54A8" w:rsidRDefault="008F54A8" w:rsidP="008F54A8">
      <w:pPr>
        <w:spacing w:before="100" w:beforeAutospacing="1" w:after="100" w:afterAutospacing="1" w:line="240" w:lineRule="auto"/>
        <w:ind w:left="85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4A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1</w:t>
      </w:r>
    </w:p>
    <w:p w:rsidR="0019150E" w:rsidRDefault="0019150E" w:rsidP="008F54A8">
      <w:pPr>
        <w:spacing w:before="100" w:beforeAutospacing="1" w:after="100" w:afterAutospacing="1" w:line="240" w:lineRule="auto"/>
        <w:ind w:left="85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19150E" w:rsidRPr="008F54A8" w:rsidRDefault="0019150E" w:rsidP="008F54A8">
      <w:pPr>
        <w:spacing w:before="100" w:beforeAutospacing="1" w:after="100" w:afterAutospacing="1" w:line="240" w:lineRule="auto"/>
        <w:ind w:left="85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 декабря 2022 г. №____</w:t>
      </w:r>
    </w:p>
    <w:p w:rsidR="008F54A8" w:rsidRPr="008F54A8" w:rsidRDefault="008F54A8" w:rsidP="008F54A8">
      <w:pPr>
        <w:spacing w:before="100" w:beforeAutospacing="1" w:after="100" w:afterAutospacing="1" w:line="240" w:lineRule="auto"/>
        <w:ind w:left="85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54A8" w:rsidRPr="008F54A8" w:rsidRDefault="008F54A8" w:rsidP="008F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Перечень подпрограмм, основных мероприятий и ресурсное обеспечение муниципальной программы</w:t>
      </w:r>
    </w:p>
    <w:p w:rsidR="008F54A8" w:rsidRPr="008F54A8" w:rsidRDefault="008F54A8" w:rsidP="008F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55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69"/>
        <w:gridCol w:w="1845"/>
        <w:gridCol w:w="1420"/>
        <w:gridCol w:w="1576"/>
        <w:gridCol w:w="1696"/>
        <w:gridCol w:w="769"/>
        <w:gridCol w:w="1458"/>
        <w:gridCol w:w="949"/>
        <w:gridCol w:w="1414"/>
        <w:gridCol w:w="747"/>
        <w:gridCol w:w="1095"/>
      </w:tblGrid>
      <w:tr w:rsidR="00E5466F" w:rsidRPr="008F54A8" w:rsidTr="00542749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F54A8" w:rsidRDefault="00E5466F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F54A8" w:rsidRDefault="00E5466F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подпрограмм, и мероприятий Программы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F54A8" w:rsidRDefault="00E5466F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Ожидаемый социально-экономический эффект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F54A8" w:rsidRDefault="00E5466F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F54A8" w:rsidRDefault="00E5466F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F" w:rsidRPr="008F54A8" w:rsidRDefault="00E5466F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показатели, тыс. руб.</w:t>
            </w:r>
          </w:p>
        </w:tc>
      </w:tr>
      <w:tr w:rsidR="00E03A76" w:rsidRPr="008F54A8" w:rsidTr="00542749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Начало реализации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Окончание реализации 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E03A76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A76" w:rsidRPr="008F54A8" w:rsidRDefault="00542749" w:rsidP="008F54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итого∑гр.7,9,11</w:t>
            </w:r>
          </w:p>
        </w:tc>
      </w:tr>
      <w:tr w:rsidR="00E5466F" w:rsidRPr="008F54A8" w:rsidTr="00542749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Утверждено в бюджете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76" w:rsidRPr="00E03A76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Утверждено в бюджете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66F" w:rsidRPr="008F54A8" w:rsidTr="0054274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76" w:rsidRPr="008F54A8" w:rsidRDefault="00542749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542749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6F" w:rsidRPr="008F54A8" w:rsidTr="00542749">
        <w:trPr>
          <w:trHeight w:val="776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комплексной системы мероприятий по противодействию терроризму и по профилактике экстремизма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1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76" w:rsidRPr="008F54A8" w:rsidRDefault="00542749" w:rsidP="008F54A8">
            <w:pPr>
              <w:tabs>
                <w:tab w:val="center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76" w:rsidRPr="008F54A8" w:rsidRDefault="00542749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76" w:rsidRPr="008F54A8" w:rsidRDefault="00365C7B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42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42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90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5466F" w:rsidRPr="008F54A8" w:rsidTr="00542749">
        <w:trPr>
          <w:trHeight w:val="119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466F" w:rsidRPr="008F54A8" w:rsidTr="00542749">
        <w:trPr>
          <w:trHeight w:val="51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76" w:rsidRPr="008F54A8" w:rsidRDefault="00E03A76" w:rsidP="008F54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76" w:rsidRPr="008F54A8" w:rsidRDefault="00E03A76" w:rsidP="008F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749" w:rsidRPr="008F54A8" w:rsidTr="00542749">
        <w:trPr>
          <w:trHeight w:val="261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tabs>
                <w:tab w:val="center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49" w:rsidRPr="008F54A8" w:rsidRDefault="00542749" w:rsidP="00542749">
            <w:pPr>
              <w:tabs>
                <w:tab w:val="center" w:pos="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411,36</w:t>
            </w:r>
          </w:p>
        </w:tc>
      </w:tr>
      <w:tr w:rsidR="00542749" w:rsidRPr="008F54A8" w:rsidTr="00542749">
        <w:trPr>
          <w:trHeight w:val="776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статей в СМИ о недопустимости проявления терроризма и идеологии экстремизма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1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749" w:rsidRPr="008F54A8" w:rsidTr="00542749">
        <w:trPr>
          <w:trHeight w:val="119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749" w:rsidRPr="008F54A8" w:rsidTr="00542749">
        <w:trPr>
          <w:trHeight w:val="105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749" w:rsidRPr="008F54A8" w:rsidTr="00542749">
        <w:trPr>
          <w:trHeight w:val="261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</w:t>
            </w:r>
          </w:p>
        </w:tc>
      </w:tr>
      <w:tr w:rsidR="00542749" w:rsidRPr="008F54A8" w:rsidTr="00542749">
        <w:trPr>
          <w:trHeight w:val="103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4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097F77" w:rsidP="00097F77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противодействию терроризму в образовательных учреждениях Курумканского района 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 1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383,56</w:t>
            </w:r>
          </w:p>
        </w:tc>
      </w:tr>
      <w:tr w:rsidR="00542749" w:rsidRPr="008F54A8" w:rsidTr="00542749">
        <w:trPr>
          <w:trHeight w:val="103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749" w:rsidRPr="008F54A8" w:rsidTr="00542749">
        <w:trPr>
          <w:trHeight w:val="103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749" w:rsidRPr="008F54A8" w:rsidTr="00542749">
        <w:trPr>
          <w:trHeight w:val="1038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49" w:rsidRPr="008F54A8" w:rsidRDefault="00542749" w:rsidP="005427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4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49" w:rsidRPr="008F54A8" w:rsidRDefault="00542749" w:rsidP="0054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383,56</w:t>
            </w:r>
          </w:p>
        </w:tc>
      </w:tr>
    </w:tbl>
    <w:p w:rsidR="008F54A8" w:rsidRPr="008F54A8" w:rsidRDefault="008F54A8" w:rsidP="008F5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2F9" w:rsidRPr="00E03A76" w:rsidRDefault="00EC52F9" w:rsidP="008F54A8">
      <w:pPr>
        <w:rPr>
          <w:rFonts w:ascii="Calibri" w:eastAsia="Calibri" w:hAnsi="Calibri" w:cs="Times New Roman"/>
          <w:b/>
          <w:sz w:val="24"/>
          <w:szCs w:val="24"/>
        </w:rPr>
      </w:pPr>
    </w:p>
    <w:p w:rsidR="00EC52F9" w:rsidRPr="00E03A76" w:rsidRDefault="00EC52F9" w:rsidP="00EC52F9">
      <w:pPr>
        <w:rPr>
          <w:rFonts w:ascii="Calibri" w:eastAsia="Calibri" w:hAnsi="Calibri" w:cs="Times New Roman"/>
          <w:sz w:val="24"/>
          <w:szCs w:val="24"/>
        </w:rPr>
      </w:pPr>
    </w:p>
    <w:p w:rsidR="00EC52F9" w:rsidRPr="00E03A76" w:rsidRDefault="00EC52F9" w:rsidP="00EC52F9">
      <w:pPr>
        <w:rPr>
          <w:rFonts w:ascii="Calibri" w:eastAsia="Calibri" w:hAnsi="Calibri" w:cs="Times New Roman"/>
          <w:sz w:val="24"/>
          <w:szCs w:val="24"/>
        </w:rPr>
      </w:pPr>
    </w:p>
    <w:p w:rsidR="00EC52F9" w:rsidRPr="00EC52F9" w:rsidRDefault="00EC52F9" w:rsidP="00EC52F9">
      <w:pPr>
        <w:rPr>
          <w:rFonts w:ascii="Calibri" w:eastAsia="Calibri" w:hAnsi="Calibri" w:cs="Times New Roman"/>
          <w:sz w:val="28"/>
          <w:szCs w:val="28"/>
        </w:rPr>
      </w:pPr>
    </w:p>
    <w:p w:rsidR="00E03A76" w:rsidRDefault="00E03A76" w:rsidP="00EC52F9">
      <w:pPr>
        <w:rPr>
          <w:rFonts w:ascii="Calibri" w:eastAsia="Calibri" w:hAnsi="Calibri" w:cs="Times New Roman"/>
          <w:sz w:val="28"/>
          <w:szCs w:val="28"/>
        </w:rPr>
        <w:sectPr w:rsidR="00E03A76" w:rsidSect="00E03A76">
          <w:pgSz w:w="16838" w:h="11906" w:orient="landscape"/>
          <w:pgMar w:top="851" w:right="284" w:bottom="1701" w:left="238" w:header="709" w:footer="709" w:gutter="0"/>
          <w:cols w:space="708"/>
          <w:docGrid w:linePitch="360"/>
        </w:sectPr>
      </w:pPr>
    </w:p>
    <w:p w:rsidR="0019150E" w:rsidRDefault="00EC52F9" w:rsidP="0019150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C52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Приложение 2</w:t>
      </w:r>
    </w:p>
    <w:p w:rsidR="0019150E" w:rsidRPr="0019150E" w:rsidRDefault="0019150E" w:rsidP="0019150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19150E" w:rsidRDefault="0019150E" w:rsidP="0019150E">
      <w:pPr>
        <w:tabs>
          <w:tab w:val="left" w:pos="118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 декабря 2022 г. №_____</w:t>
      </w:r>
    </w:p>
    <w:p w:rsidR="0019150E" w:rsidRDefault="0019150E" w:rsidP="00EC52F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52F9" w:rsidRPr="00EC52F9" w:rsidRDefault="00EC52F9" w:rsidP="00EC52F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C52F9">
        <w:rPr>
          <w:rFonts w:ascii="Times New Roman" w:eastAsia="Calibri" w:hAnsi="Times New Roman" w:cs="Times New Roman"/>
          <w:bCs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2"/>
        <w:gridCol w:w="895"/>
        <w:gridCol w:w="2159"/>
        <w:gridCol w:w="1137"/>
        <w:gridCol w:w="690"/>
        <w:gridCol w:w="615"/>
        <w:gridCol w:w="1137"/>
      </w:tblGrid>
      <w:tr w:rsidR="00EC52F9" w:rsidRPr="00EC52F9" w:rsidTr="006C6F15">
        <w:tc>
          <w:tcPr>
            <w:tcW w:w="0" w:type="auto"/>
            <w:shd w:val="clear" w:color="auto" w:fill="auto"/>
          </w:tcPr>
          <w:p w:rsidR="00EC52F9" w:rsidRPr="00EC52F9" w:rsidRDefault="00EC52F9" w:rsidP="00EC52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EC52F9" w:rsidRPr="00EC52F9" w:rsidRDefault="00EC52F9" w:rsidP="00EC52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противодействию терроризму и по профилактике экстремизма</w:t>
            </w: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муниципальном образовании «Курумканский район»</w:t>
            </w:r>
          </w:p>
        </w:tc>
      </w:tr>
      <w:tr w:rsidR="00EC52F9" w:rsidRPr="00EC52F9" w:rsidTr="006C6F15">
        <w:tc>
          <w:tcPr>
            <w:tcW w:w="0" w:type="auto"/>
            <w:shd w:val="clear" w:color="auto" w:fill="auto"/>
          </w:tcPr>
          <w:p w:rsidR="00EC52F9" w:rsidRPr="00EC52F9" w:rsidRDefault="00EC52F9" w:rsidP="00EC52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Подпрограмма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EC52F9" w:rsidRPr="00EC52F9" w:rsidRDefault="00EC52F9" w:rsidP="00EC52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терроризму и профилактика экстремизма</w:t>
            </w:r>
          </w:p>
        </w:tc>
      </w:tr>
      <w:tr w:rsidR="00EC52F9" w:rsidRPr="00EC52F9" w:rsidTr="006C6F15">
        <w:tc>
          <w:tcPr>
            <w:tcW w:w="0" w:type="auto"/>
            <w:shd w:val="clear" w:color="auto" w:fill="auto"/>
          </w:tcPr>
          <w:p w:rsidR="00EC52F9" w:rsidRPr="00EC52F9" w:rsidRDefault="00EC52F9" w:rsidP="00EC52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EC52F9" w:rsidRPr="00EC52F9" w:rsidRDefault="00EC52F9" w:rsidP="00EC52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C52F9" w:rsidRPr="00EC52F9" w:rsidRDefault="00EC52F9" w:rsidP="00EC52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Федеральный закон от 25.07.2002 №114-ФЗ «О противодействии экстремистской деятельности»;</w:t>
            </w:r>
          </w:p>
          <w:p w:rsidR="00EC52F9" w:rsidRPr="00EC52F9" w:rsidRDefault="00EC52F9" w:rsidP="00EC52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Федеральный закон от 06.03.2006 №35-ФЗ «О противодействии терроризму»;</w:t>
            </w:r>
          </w:p>
          <w:p w:rsidR="00EC52F9" w:rsidRPr="00EC52F9" w:rsidRDefault="00EC52F9" w:rsidP="00EC52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Указ Президента Российской Федерации от 15 июня 2006 года №116 «О мерах по противодействию терроризму»;</w:t>
            </w:r>
          </w:p>
          <w:p w:rsidR="00EC52F9" w:rsidRPr="00EC52F9" w:rsidRDefault="00EC52F9" w:rsidP="00EC52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Указ Президента Российской Федерации от 29 мая 2020 года №344 «Об утверждении Стратегии противодействия экстремизму в Российской Федерации до 2025 года»;</w:t>
            </w:r>
          </w:p>
          <w:p w:rsidR="00EC52F9" w:rsidRPr="00EC52F9" w:rsidRDefault="00EC52F9" w:rsidP="00EC52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Устав муниципального образования «Курумканский район» Республики Бурятия от 9 июня 2005 года N XVI.</w:t>
            </w:r>
          </w:p>
        </w:tc>
      </w:tr>
      <w:tr w:rsidR="00EC52F9" w:rsidRPr="00EC52F9" w:rsidTr="006C6F15">
        <w:tc>
          <w:tcPr>
            <w:tcW w:w="0" w:type="auto"/>
            <w:shd w:val="clear" w:color="auto" w:fill="auto"/>
          </w:tcPr>
          <w:p w:rsidR="00EC52F9" w:rsidRPr="00EC52F9" w:rsidRDefault="00EC52F9" w:rsidP="00EC52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EC52F9" w:rsidRPr="00EC52F9" w:rsidRDefault="00EC52F9" w:rsidP="00EC52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Организационный отдел</w:t>
            </w:r>
          </w:p>
        </w:tc>
      </w:tr>
      <w:tr w:rsidR="00EC52F9" w:rsidRPr="00EC52F9" w:rsidTr="006C6F15">
        <w:tc>
          <w:tcPr>
            <w:tcW w:w="0" w:type="auto"/>
            <w:shd w:val="clear" w:color="auto" w:fill="auto"/>
          </w:tcPr>
          <w:p w:rsidR="00EC52F9" w:rsidRPr="00EC52F9" w:rsidRDefault="00EC52F9" w:rsidP="00EC52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EC52F9" w:rsidRPr="00EC52F9" w:rsidRDefault="00EC52F9" w:rsidP="00EC52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Организационный отдел</w:t>
            </w:r>
          </w:p>
        </w:tc>
      </w:tr>
      <w:tr w:rsidR="00EC52F9" w:rsidRPr="00EC52F9" w:rsidTr="006C6F15">
        <w:tc>
          <w:tcPr>
            <w:tcW w:w="0" w:type="auto"/>
            <w:shd w:val="clear" w:color="auto" w:fill="auto"/>
          </w:tcPr>
          <w:p w:rsidR="00EC52F9" w:rsidRPr="00EC52F9" w:rsidRDefault="00EC52F9" w:rsidP="00EC52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2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Ответственный исполнитель муниципальной программы (подпрограммы)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EC52F9" w:rsidRPr="00EC52F9" w:rsidRDefault="00EC52F9" w:rsidP="00EC52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«Курумканский район»</w:t>
            </w:r>
          </w:p>
        </w:tc>
      </w:tr>
      <w:tr w:rsidR="00F043D6" w:rsidRPr="00EC52F9" w:rsidTr="006C6F15">
        <w:tc>
          <w:tcPr>
            <w:tcW w:w="0" w:type="auto"/>
            <w:shd w:val="clear" w:color="auto" w:fill="auto"/>
          </w:tcPr>
          <w:p w:rsidR="00F043D6" w:rsidRPr="0029655A" w:rsidRDefault="00F043D6" w:rsidP="00F043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Pr="0029655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043D6" w:rsidRPr="00C20A44" w:rsidRDefault="00F043D6" w:rsidP="00F043D6">
            <w:pPr>
              <w:pStyle w:val="a8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МУ «Курумканское РУО»</w:t>
            </w:r>
          </w:p>
        </w:tc>
      </w:tr>
      <w:tr w:rsidR="00F043D6" w:rsidRPr="00EC52F9" w:rsidTr="006C6F15">
        <w:tc>
          <w:tcPr>
            <w:tcW w:w="0" w:type="auto"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терроризму и профилактика экстремизма в муниципальном образовании «Курумканский район»;</w:t>
            </w:r>
          </w:p>
          <w:p w:rsidR="00F043D6" w:rsidRPr="00EC52F9" w:rsidRDefault="00F043D6" w:rsidP="00F043D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>Защита населения муниципального образования «Курумканский район» от проявлений экстремизма и терроризма;</w:t>
            </w:r>
          </w:p>
          <w:p w:rsidR="00F043D6" w:rsidRPr="00EC52F9" w:rsidRDefault="00F043D6" w:rsidP="00F043D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органов местного самоуправления к действиям по минимизации и (или) ликвидации последствий проявлений терроризма;</w:t>
            </w:r>
          </w:p>
          <w:p w:rsidR="00F043D6" w:rsidRPr="00EC52F9" w:rsidRDefault="00F043D6" w:rsidP="00F043D6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антитеррористической защищенности и технической укреплённости объектов, </w:t>
            </w:r>
            <w:r w:rsidRPr="00EC52F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находящихся в муниципальной собственности или в ведении органов местного самоуправления.</w:t>
            </w:r>
          </w:p>
        </w:tc>
      </w:tr>
      <w:tr w:rsidR="00F043D6" w:rsidRPr="00EC52F9" w:rsidTr="006C6F15">
        <w:tc>
          <w:tcPr>
            <w:tcW w:w="0" w:type="auto"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Создание комплексной системы мероприятий по противодействию терроризму и по профилактике экстремизма.</w:t>
            </w:r>
          </w:p>
        </w:tc>
      </w:tr>
      <w:tr w:rsidR="00F043D6" w:rsidRPr="00EC52F9" w:rsidTr="006C6F15">
        <w:tc>
          <w:tcPr>
            <w:tcW w:w="0" w:type="auto"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2021-2023 годы</w:t>
            </w:r>
          </w:p>
        </w:tc>
      </w:tr>
      <w:tr w:rsidR="00F043D6" w:rsidRPr="00EC52F9" w:rsidTr="006C6F15">
        <w:trPr>
          <w:trHeight w:val="336"/>
        </w:trPr>
        <w:tc>
          <w:tcPr>
            <w:tcW w:w="0" w:type="auto"/>
            <w:vMerge w:val="restart"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 финансирования с разбивкой по годам и источникам Программы (тыс. руб.)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</w:p>
        </w:tc>
      </w:tr>
      <w:tr w:rsidR="00F043D6" w:rsidRPr="00EC52F9" w:rsidTr="006C6F15">
        <w:trPr>
          <w:trHeight w:val="159"/>
        </w:trPr>
        <w:tc>
          <w:tcPr>
            <w:tcW w:w="0" w:type="auto"/>
            <w:vMerge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по Программе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272,4</w:t>
            </w:r>
          </w:p>
        </w:tc>
      </w:tr>
      <w:tr w:rsidR="00F043D6" w:rsidRPr="00EC52F9" w:rsidTr="006C6F15">
        <w:trPr>
          <w:trHeight w:val="154"/>
        </w:trPr>
        <w:tc>
          <w:tcPr>
            <w:tcW w:w="0" w:type="auto"/>
            <w:vMerge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утверждено в бюджете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272,4</w:t>
            </w:r>
          </w:p>
        </w:tc>
      </w:tr>
      <w:tr w:rsidR="00F043D6" w:rsidRPr="00EC52F9" w:rsidTr="006C6F15">
        <w:trPr>
          <w:trHeight w:val="154"/>
        </w:trPr>
        <w:tc>
          <w:tcPr>
            <w:tcW w:w="0" w:type="auto"/>
            <w:vMerge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по Программе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542749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138,96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D6" w:rsidRPr="00EC52F9" w:rsidRDefault="00542749" w:rsidP="00F043D6">
            <w:pPr>
              <w:tabs>
                <w:tab w:val="left" w:pos="465"/>
                <w:tab w:val="center" w:pos="637"/>
              </w:tabs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138,96</w:t>
            </w:r>
          </w:p>
        </w:tc>
      </w:tr>
      <w:tr w:rsidR="00F043D6" w:rsidRPr="00EC52F9" w:rsidTr="006C6F15">
        <w:trPr>
          <w:trHeight w:val="159"/>
        </w:trPr>
        <w:tc>
          <w:tcPr>
            <w:tcW w:w="0" w:type="auto"/>
            <w:vMerge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утверждено в бюджете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D20430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138,96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D6" w:rsidRPr="00EC52F9" w:rsidRDefault="00D20430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138,96</w:t>
            </w:r>
          </w:p>
        </w:tc>
      </w:tr>
      <w:tr w:rsidR="00F043D6" w:rsidRPr="00EC52F9" w:rsidTr="006C6F15">
        <w:trPr>
          <w:trHeight w:val="89"/>
        </w:trPr>
        <w:tc>
          <w:tcPr>
            <w:tcW w:w="0" w:type="auto"/>
            <w:vMerge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по Программе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043D6" w:rsidRPr="00EC52F9" w:rsidTr="006C6F15">
        <w:trPr>
          <w:trHeight w:val="224"/>
        </w:trPr>
        <w:tc>
          <w:tcPr>
            <w:tcW w:w="0" w:type="auto"/>
            <w:vMerge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утверждено в бюджете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043D6" w:rsidRPr="00EC52F9" w:rsidTr="006C6F15">
        <w:trPr>
          <w:trHeight w:val="290"/>
        </w:trPr>
        <w:tc>
          <w:tcPr>
            <w:tcW w:w="0" w:type="auto"/>
            <w:vMerge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 по плану Программы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542749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3D6" w:rsidRPr="00EC52F9" w:rsidRDefault="00542749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411,36</w:t>
            </w:r>
          </w:p>
        </w:tc>
      </w:tr>
      <w:tr w:rsidR="00F043D6" w:rsidRPr="00EC52F9" w:rsidTr="006C6F15">
        <w:trPr>
          <w:trHeight w:val="309"/>
        </w:trPr>
        <w:tc>
          <w:tcPr>
            <w:tcW w:w="0" w:type="auto"/>
            <w:vMerge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 по утвержденному финансированию Программы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542749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43D6" w:rsidRPr="00EC52F9" w:rsidRDefault="00542749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411,36</w:t>
            </w:r>
          </w:p>
        </w:tc>
      </w:tr>
      <w:tr w:rsidR="00F043D6" w:rsidRPr="00EC52F9" w:rsidTr="006C6F15">
        <w:tc>
          <w:tcPr>
            <w:tcW w:w="0" w:type="auto"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043D6" w:rsidRPr="00EC52F9" w:rsidRDefault="00F043D6" w:rsidP="00F043D6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у населения толерантного сознания;</w:t>
            </w:r>
          </w:p>
          <w:p w:rsidR="00F043D6" w:rsidRPr="00EC52F9" w:rsidRDefault="00F043D6" w:rsidP="00F043D6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Распространение культуры интернационализма;</w:t>
            </w:r>
          </w:p>
          <w:p w:rsidR="00F043D6" w:rsidRPr="00EC52F9" w:rsidRDefault="00F043D6" w:rsidP="00F043D6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уровня обеспеченности муниципальных организаций квалифицированными кадрами в сфере профилактики экстремизма и противодействия терроризму;</w:t>
            </w:r>
          </w:p>
          <w:p w:rsidR="00F043D6" w:rsidRPr="00EC52F9" w:rsidRDefault="00F043D6" w:rsidP="00F043D6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2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эффективности мероприятий по минимизации и (или) ликвидации последствий проявления экстремизма и терроризма на территории муниципального образования «Курумканский район».</w:t>
            </w:r>
          </w:p>
        </w:tc>
      </w:tr>
    </w:tbl>
    <w:p w:rsidR="00EC52F9" w:rsidRPr="00EC52F9" w:rsidRDefault="00EC52F9" w:rsidP="00EC5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07" w:rsidRDefault="00C12407" w:rsidP="00C12407">
      <w:pPr>
        <w:tabs>
          <w:tab w:val="left" w:pos="1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C12407" w:rsidRDefault="00C12407" w:rsidP="00C12407">
      <w:pPr>
        <w:tabs>
          <w:tab w:val="left" w:pos="1180"/>
        </w:tabs>
        <w:rPr>
          <w:rFonts w:ascii="Calibri" w:eastAsia="Calibri" w:hAnsi="Calibri" w:cs="Times New Roman"/>
          <w:sz w:val="28"/>
          <w:szCs w:val="28"/>
        </w:rPr>
      </w:pPr>
    </w:p>
    <w:p w:rsidR="00C12407" w:rsidRDefault="00C12407" w:rsidP="00C12407">
      <w:pPr>
        <w:tabs>
          <w:tab w:val="left" w:pos="3081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p w:rsidR="00C12407" w:rsidRDefault="00EC52F9" w:rsidP="00C12407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12407">
        <w:rPr>
          <w:rFonts w:ascii="Calibri" w:eastAsia="Calibri" w:hAnsi="Calibri" w:cs="Times New Roman"/>
          <w:sz w:val="28"/>
          <w:szCs w:val="28"/>
        </w:rPr>
        <w:br w:type="page"/>
      </w:r>
      <w:r w:rsidR="00C12407" w:rsidRPr="00EC52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Приложение </w:t>
      </w:r>
      <w:r w:rsidR="00C1240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</w:p>
    <w:p w:rsidR="00C12407" w:rsidRPr="0019150E" w:rsidRDefault="00C12407" w:rsidP="00C12407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C12407" w:rsidRDefault="00C12407" w:rsidP="00C12407">
      <w:pPr>
        <w:tabs>
          <w:tab w:val="left" w:pos="118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 декабря 2022 г. №_____</w:t>
      </w:r>
    </w:p>
    <w:p w:rsidR="00C12407" w:rsidRDefault="00C12407" w:rsidP="00C12407">
      <w:pPr>
        <w:tabs>
          <w:tab w:val="left" w:pos="1180"/>
        </w:tabs>
        <w:rPr>
          <w:rFonts w:ascii="Calibri" w:eastAsia="Calibri" w:hAnsi="Calibri" w:cs="Times New Roman"/>
          <w:sz w:val="28"/>
          <w:szCs w:val="28"/>
        </w:rPr>
      </w:pPr>
    </w:p>
    <w:p w:rsidR="00C12407" w:rsidRPr="00FC28AD" w:rsidRDefault="00C12407" w:rsidP="00C12407">
      <w:pPr>
        <w:pStyle w:val="ConsPlusTitle"/>
        <w:widowControl/>
        <w:jc w:val="center"/>
      </w:pPr>
      <w:r w:rsidRPr="00FC28AD">
        <w:t xml:space="preserve">Индикаторы (показатели) программы </w:t>
      </w:r>
    </w:p>
    <w:p w:rsidR="00C12407" w:rsidRPr="00FC28AD" w:rsidRDefault="00C12407" w:rsidP="00C12407">
      <w:pPr>
        <w:pStyle w:val="ConsPlusTitle"/>
        <w:widowControl/>
        <w:jc w:val="center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3566"/>
        <w:gridCol w:w="1392"/>
        <w:gridCol w:w="1242"/>
        <w:gridCol w:w="885"/>
        <w:gridCol w:w="917"/>
        <w:gridCol w:w="917"/>
      </w:tblGrid>
      <w:tr w:rsidR="00C12407" w:rsidRPr="00FC28AD" w:rsidTr="00CD4FD7">
        <w:tc>
          <w:tcPr>
            <w:tcW w:w="0" w:type="auto"/>
          </w:tcPr>
          <w:p w:rsidR="00C12407" w:rsidRPr="00FC28AD" w:rsidRDefault="00C12407" w:rsidP="00CD4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2020 год (базовый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2022 (план)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2023 (план)</w:t>
            </w:r>
          </w:p>
        </w:tc>
      </w:tr>
      <w:tr w:rsidR="00C12407" w:rsidRPr="00FC28AD" w:rsidTr="00CD4FD7">
        <w:tc>
          <w:tcPr>
            <w:tcW w:w="0" w:type="auto"/>
            <w:gridSpan w:val="7"/>
          </w:tcPr>
          <w:p w:rsidR="00C12407" w:rsidRPr="00FC28AD" w:rsidRDefault="00C12407" w:rsidP="00C1240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8AD">
              <w:rPr>
                <w:rFonts w:ascii="Times New Roman" w:hAnsi="Times New Roman"/>
                <w:b/>
                <w:sz w:val="24"/>
                <w:szCs w:val="24"/>
              </w:rPr>
              <w:t>Мероприятия по противодействию терроризму и по профилактике экстремизма</w:t>
            </w:r>
          </w:p>
        </w:tc>
      </w:tr>
      <w:tr w:rsidR="00C12407" w:rsidRPr="00FC28AD" w:rsidTr="00CD4FD7"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 xml:space="preserve">Создание комплексной системы мероприятий по противодействию терроризму и по профилактике экстремизма 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12407" w:rsidRPr="00FC28AD" w:rsidRDefault="00097F7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2407" w:rsidRPr="00FC28AD" w:rsidTr="00CD4FD7"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Публикации статей в СМИ о недопустимости проявлений терроризма.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2407" w:rsidRPr="00FC28AD" w:rsidTr="00CD4FD7"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Закупка видеокамер и монтаж видеорегистраторов в образовательных учреждениях, расположенных на территории Курумканского района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2407" w:rsidRPr="00C12407" w:rsidRDefault="00097F7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2407" w:rsidRPr="00FC28AD" w:rsidTr="00CD4FD7"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C342B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турникет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 и металлоискателей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2407" w:rsidRPr="00C12407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407" w:rsidRPr="00FC28AD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2407" w:rsidRPr="00FC28AD" w:rsidTr="00CD4FD7">
        <w:tc>
          <w:tcPr>
            <w:tcW w:w="0" w:type="auto"/>
          </w:tcPr>
          <w:p w:rsidR="00C12407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C12407" w:rsidRDefault="00C12407" w:rsidP="00CD4FD7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r w:rsidR="00123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осветительных приборов</w:t>
            </w:r>
          </w:p>
        </w:tc>
        <w:tc>
          <w:tcPr>
            <w:tcW w:w="0" w:type="auto"/>
          </w:tcPr>
          <w:p w:rsidR="00C12407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C12407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2407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2407" w:rsidRPr="00C12407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407" w:rsidRDefault="00C12407" w:rsidP="00CD4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2407" w:rsidRDefault="00C12407" w:rsidP="00C12407">
      <w:pPr>
        <w:pStyle w:val="a3"/>
        <w:rPr>
          <w:b/>
          <w:sz w:val="28"/>
          <w:szCs w:val="28"/>
        </w:rPr>
      </w:pPr>
    </w:p>
    <w:p w:rsidR="00C12407" w:rsidRDefault="00C12407" w:rsidP="00C12407">
      <w:pPr>
        <w:tabs>
          <w:tab w:val="left" w:pos="1180"/>
        </w:tabs>
        <w:rPr>
          <w:rFonts w:ascii="Calibri" w:eastAsia="Calibri" w:hAnsi="Calibri" w:cs="Times New Roman"/>
          <w:sz w:val="28"/>
          <w:szCs w:val="28"/>
        </w:rPr>
      </w:pPr>
    </w:p>
    <w:p w:rsidR="00C12407" w:rsidRDefault="00C12407" w:rsidP="00C12407">
      <w:pPr>
        <w:rPr>
          <w:rFonts w:ascii="Calibri" w:eastAsia="Calibri" w:hAnsi="Calibri" w:cs="Times New Roman"/>
          <w:sz w:val="28"/>
          <w:szCs w:val="28"/>
        </w:rPr>
      </w:pPr>
    </w:p>
    <w:p w:rsidR="00A71E89" w:rsidRPr="008F54A8" w:rsidRDefault="007B0224" w:rsidP="00C12407">
      <w:pPr>
        <w:tabs>
          <w:tab w:val="left" w:pos="1180"/>
        </w:tabs>
      </w:pPr>
    </w:p>
    <w:sectPr w:rsidR="00A71E89" w:rsidRPr="008F54A8" w:rsidSect="00DC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7A3"/>
    <w:multiLevelType w:val="multilevel"/>
    <w:tmpl w:val="841ED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ADF2B7A"/>
    <w:multiLevelType w:val="hybridMultilevel"/>
    <w:tmpl w:val="421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C7979"/>
    <w:multiLevelType w:val="multilevel"/>
    <w:tmpl w:val="C434B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6B62529C"/>
    <w:multiLevelType w:val="multilevel"/>
    <w:tmpl w:val="65246AE0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D4"/>
    <w:rsid w:val="00097F77"/>
    <w:rsid w:val="00113217"/>
    <w:rsid w:val="00123AA7"/>
    <w:rsid w:val="00171741"/>
    <w:rsid w:val="0019150E"/>
    <w:rsid w:val="001C342B"/>
    <w:rsid w:val="00365C7B"/>
    <w:rsid w:val="00390817"/>
    <w:rsid w:val="003B4FD4"/>
    <w:rsid w:val="004854F9"/>
    <w:rsid w:val="00542749"/>
    <w:rsid w:val="007B0224"/>
    <w:rsid w:val="008265F4"/>
    <w:rsid w:val="008F54A8"/>
    <w:rsid w:val="00A456FA"/>
    <w:rsid w:val="00AA2479"/>
    <w:rsid w:val="00BA02BD"/>
    <w:rsid w:val="00C12407"/>
    <w:rsid w:val="00D20430"/>
    <w:rsid w:val="00DC02F2"/>
    <w:rsid w:val="00E03A76"/>
    <w:rsid w:val="00E5466F"/>
    <w:rsid w:val="00EC52F9"/>
    <w:rsid w:val="00F043D6"/>
    <w:rsid w:val="00F1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F443-3C15-4D00-BB11-848DFAD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B4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4F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C7B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F043D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04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8">
    <w:name w:val="caption"/>
    <w:basedOn w:val="a"/>
    <w:next w:val="a"/>
    <w:unhideWhenUsed/>
    <w:qFormat/>
    <w:rsid w:val="00F043D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12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2023-03-16T02:12:00Z</cp:lastPrinted>
  <dcterms:created xsi:type="dcterms:W3CDTF">2023-04-13T08:55:00Z</dcterms:created>
  <dcterms:modified xsi:type="dcterms:W3CDTF">2023-04-13T08:55:00Z</dcterms:modified>
</cp:coreProperties>
</file>