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A41" w:rsidRDefault="00A96A41" w:rsidP="00A96A41">
      <w:pPr>
        <w:ind w:firstLine="900"/>
        <w:jc w:val="right"/>
        <w:rPr>
          <w:b/>
          <w:bCs/>
          <w:sz w:val="28"/>
        </w:rPr>
      </w:pPr>
      <w:r>
        <w:rPr>
          <w:b/>
          <w:bCs/>
          <w:sz w:val="28"/>
        </w:rPr>
        <w:t>Приложение 2</w:t>
      </w:r>
    </w:p>
    <w:p w:rsidR="006D6922" w:rsidRDefault="006D6922" w:rsidP="006D6922">
      <w:pPr>
        <w:ind w:firstLine="900"/>
        <w:jc w:val="center"/>
        <w:rPr>
          <w:b/>
          <w:snapToGrid w:val="0"/>
          <w:sz w:val="32"/>
        </w:rPr>
      </w:pPr>
      <w:r>
        <w:rPr>
          <w:b/>
          <w:bCs/>
          <w:sz w:val="28"/>
        </w:rPr>
        <w:t xml:space="preserve">Пояснительная записка </w:t>
      </w:r>
      <w:r w:rsidR="008A481F">
        <w:rPr>
          <w:b/>
          <w:bCs/>
          <w:sz w:val="28"/>
        </w:rPr>
        <w:t>к отчету о с</w:t>
      </w:r>
      <w:r>
        <w:rPr>
          <w:b/>
          <w:bCs/>
          <w:sz w:val="28"/>
        </w:rPr>
        <w:t>оциально-экономическо</w:t>
      </w:r>
      <w:r w:rsidR="008A481F">
        <w:rPr>
          <w:b/>
          <w:bCs/>
          <w:sz w:val="28"/>
        </w:rPr>
        <w:t>м</w:t>
      </w:r>
      <w:r>
        <w:rPr>
          <w:b/>
          <w:bCs/>
          <w:sz w:val="28"/>
        </w:rPr>
        <w:t xml:space="preserve"> развити</w:t>
      </w:r>
      <w:r w:rsidR="008A481F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Курумканского</w:t>
      </w:r>
      <w:proofErr w:type="spellEnd"/>
      <w:r>
        <w:rPr>
          <w:b/>
          <w:bCs/>
          <w:sz w:val="28"/>
        </w:rPr>
        <w:t xml:space="preserve"> района за 20</w:t>
      </w:r>
      <w:r w:rsidR="001E5549">
        <w:rPr>
          <w:b/>
          <w:bCs/>
          <w:sz w:val="28"/>
        </w:rPr>
        <w:t>1</w:t>
      </w:r>
      <w:r w:rsidR="00171CA5">
        <w:rPr>
          <w:b/>
          <w:bCs/>
          <w:sz w:val="28"/>
        </w:rPr>
        <w:t>9</w:t>
      </w:r>
      <w:r>
        <w:rPr>
          <w:b/>
          <w:bCs/>
          <w:sz w:val="28"/>
        </w:rPr>
        <w:t xml:space="preserve"> год. </w:t>
      </w:r>
    </w:p>
    <w:p w:rsidR="006D6922" w:rsidRPr="00C773A6" w:rsidRDefault="006D6922" w:rsidP="006D6922">
      <w:pPr>
        <w:ind w:firstLine="900"/>
        <w:jc w:val="center"/>
        <w:rPr>
          <w:b/>
          <w:snapToGrid w:val="0"/>
          <w:sz w:val="28"/>
        </w:rPr>
      </w:pPr>
    </w:p>
    <w:p w:rsidR="006D6922" w:rsidRDefault="006D6922" w:rsidP="006D6922">
      <w:pPr>
        <w:pStyle w:val="1"/>
        <w:ind w:firstLine="900"/>
        <w:jc w:val="both"/>
        <w:rPr>
          <w:sz w:val="28"/>
        </w:rPr>
      </w:pPr>
      <w:r>
        <w:rPr>
          <w:sz w:val="28"/>
        </w:rPr>
        <w:t xml:space="preserve">Муниципальное образование «Курумканский район»  представляет собой административно-территориальную единицу, в состав которой входят 10 сельских поселений. </w:t>
      </w:r>
    </w:p>
    <w:p w:rsidR="006D6922" w:rsidRDefault="006D6922" w:rsidP="006D6922">
      <w:pPr>
        <w:pStyle w:val="1"/>
        <w:ind w:firstLine="900"/>
        <w:jc w:val="both"/>
        <w:rPr>
          <w:color w:val="FF00FF"/>
          <w:sz w:val="28"/>
        </w:rPr>
      </w:pPr>
      <w:r>
        <w:rPr>
          <w:sz w:val="28"/>
        </w:rPr>
        <w:t>Территория района - 12450 кв.км</w:t>
      </w:r>
      <w:proofErr w:type="gramStart"/>
      <w:r>
        <w:rPr>
          <w:sz w:val="28"/>
        </w:rPr>
        <w:t xml:space="preserve">., </w:t>
      </w:r>
      <w:proofErr w:type="gramEnd"/>
      <w:r>
        <w:rPr>
          <w:sz w:val="28"/>
        </w:rPr>
        <w:t>граничит с тремя районами республики – Баргузинским, Северобайкальским, Баунтовским.</w:t>
      </w:r>
    </w:p>
    <w:p w:rsidR="006D6922" w:rsidRDefault="006D6922" w:rsidP="006D6922">
      <w:pPr>
        <w:pStyle w:val="1"/>
        <w:ind w:firstLine="900"/>
        <w:jc w:val="both"/>
        <w:rPr>
          <w:sz w:val="28"/>
        </w:rPr>
      </w:pPr>
      <w:r>
        <w:rPr>
          <w:sz w:val="28"/>
        </w:rPr>
        <w:t xml:space="preserve">На 1 </w:t>
      </w:r>
      <w:r w:rsidR="00EE19CF">
        <w:rPr>
          <w:sz w:val="28"/>
        </w:rPr>
        <w:t>января</w:t>
      </w:r>
      <w:r>
        <w:rPr>
          <w:sz w:val="28"/>
        </w:rPr>
        <w:t xml:space="preserve"> 20</w:t>
      </w:r>
      <w:r w:rsidR="00171CA5">
        <w:rPr>
          <w:sz w:val="28"/>
        </w:rPr>
        <w:t>20</w:t>
      </w:r>
      <w:r>
        <w:rPr>
          <w:sz w:val="28"/>
        </w:rPr>
        <w:t xml:space="preserve"> года число учтенных хозяйствующих субъектов (предприятий, организаций, их филиалов и других обособленных подразделе</w:t>
      </w:r>
      <w:r>
        <w:rPr>
          <w:sz w:val="28"/>
        </w:rPr>
        <w:softHyphen/>
        <w:t xml:space="preserve">ний) составило </w:t>
      </w:r>
      <w:r w:rsidR="007A2572">
        <w:rPr>
          <w:sz w:val="28"/>
        </w:rPr>
        <w:t>187</w:t>
      </w:r>
      <w:r>
        <w:rPr>
          <w:sz w:val="28"/>
        </w:rPr>
        <w:t xml:space="preserve"> единиц. </w:t>
      </w:r>
    </w:p>
    <w:p w:rsidR="006D6922" w:rsidRDefault="006D6922" w:rsidP="006D69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трудоспособного населения – </w:t>
      </w:r>
      <w:r w:rsidR="00171CA5">
        <w:rPr>
          <w:sz w:val="28"/>
          <w:szCs w:val="28"/>
        </w:rPr>
        <w:t>6,693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 xml:space="preserve">ел., численность занятых – </w:t>
      </w:r>
      <w:r w:rsidR="00171CA5">
        <w:rPr>
          <w:sz w:val="28"/>
          <w:szCs w:val="28"/>
        </w:rPr>
        <w:t>6,31</w:t>
      </w:r>
      <w:r>
        <w:rPr>
          <w:sz w:val="28"/>
          <w:szCs w:val="28"/>
        </w:rPr>
        <w:t xml:space="preserve"> тыс.чел.</w:t>
      </w:r>
    </w:p>
    <w:p w:rsidR="006D6922" w:rsidRDefault="006D6922" w:rsidP="006D6922">
      <w:pPr>
        <w:pStyle w:val="1"/>
        <w:ind w:firstLine="900"/>
        <w:jc w:val="both"/>
        <w:rPr>
          <w:sz w:val="28"/>
        </w:rPr>
      </w:pPr>
    </w:p>
    <w:p w:rsidR="006D6922" w:rsidRPr="00EE25F3" w:rsidRDefault="006D6922" w:rsidP="006D6922">
      <w:pPr>
        <w:pStyle w:val="1"/>
        <w:ind w:firstLine="900"/>
        <w:jc w:val="both"/>
        <w:rPr>
          <w:i/>
          <w:sz w:val="28"/>
        </w:rPr>
      </w:pPr>
      <w:r w:rsidRPr="00EE25F3">
        <w:rPr>
          <w:i/>
          <w:sz w:val="28"/>
        </w:rPr>
        <w:t>ДЕМОГРАФИЯ</w:t>
      </w:r>
    </w:p>
    <w:p w:rsidR="006D6922" w:rsidRPr="00EE25F3" w:rsidRDefault="006D6922" w:rsidP="006D6922">
      <w:pPr>
        <w:ind w:firstLine="851"/>
        <w:jc w:val="both"/>
        <w:rPr>
          <w:sz w:val="28"/>
          <w:szCs w:val="28"/>
        </w:rPr>
      </w:pPr>
      <w:r w:rsidRPr="00EE25F3">
        <w:rPr>
          <w:sz w:val="28"/>
          <w:szCs w:val="28"/>
        </w:rPr>
        <w:t xml:space="preserve">Численность населения района </w:t>
      </w:r>
      <w:r w:rsidR="00255B96">
        <w:rPr>
          <w:sz w:val="28"/>
          <w:szCs w:val="28"/>
        </w:rPr>
        <w:t xml:space="preserve">по данным </w:t>
      </w:r>
      <w:proofErr w:type="spellStart"/>
      <w:r w:rsidR="00255B96">
        <w:rPr>
          <w:sz w:val="28"/>
          <w:szCs w:val="28"/>
        </w:rPr>
        <w:t>Бурятстата</w:t>
      </w:r>
      <w:proofErr w:type="spellEnd"/>
      <w:r w:rsidR="00255B96">
        <w:rPr>
          <w:sz w:val="28"/>
          <w:szCs w:val="28"/>
        </w:rPr>
        <w:t xml:space="preserve"> </w:t>
      </w:r>
      <w:r w:rsidR="00C30B6F">
        <w:rPr>
          <w:sz w:val="28"/>
          <w:szCs w:val="28"/>
        </w:rPr>
        <w:t>на 01.01.20</w:t>
      </w:r>
      <w:r w:rsidR="00171CA5">
        <w:rPr>
          <w:sz w:val="28"/>
          <w:szCs w:val="28"/>
        </w:rPr>
        <w:t>20</w:t>
      </w:r>
      <w:r w:rsidR="003356B9">
        <w:rPr>
          <w:sz w:val="28"/>
          <w:szCs w:val="28"/>
        </w:rPr>
        <w:t xml:space="preserve"> г. </w:t>
      </w:r>
      <w:r w:rsidRPr="00EE25F3">
        <w:rPr>
          <w:sz w:val="28"/>
          <w:szCs w:val="28"/>
        </w:rPr>
        <w:t>составляет 1</w:t>
      </w:r>
      <w:r w:rsidR="00B571C0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171CA5">
        <w:rPr>
          <w:sz w:val="28"/>
          <w:szCs w:val="28"/>
        </w:rPr>
        <w:t>334</w:t>
      </w:r>
      <w:r>
        <w:rPr>
          <w:sz w:val="28"/>
          <w:szCs w:val="28"/>
        </w:rPr>
        <w:t xml:space="preserve"> тыс.</w:t>
      </w:r>
      <w:r w:rsidRPr="00EE25F3">
        <w:rPr>
          <w:sz w:val="28"/>
          <w:szCs w:val="28"/>
        </w:rPr>
        <w:t xml:space="preserve"> чел</w:t>
      </w:r>
      <w:r>
        <w:rPr>
          <w:sz w:val="28"/>
          <w:szCs w:val="28"/>
        </w:rPr>
        <w:t>.</w:t>
      </w:r>
    </w:p>
    <w:p w:rsidR="00D56A8C" w:rsidRDefault="00D56A8C" w:rsidP="006D6922">
      <w:pPr>
        <w:ind w:firstLine="851"/>
        <w:jc w:val="both"/>
        <w:rPr>
          <w:i/>
          <w:sz w:val="28"/>
          <w:szCs w:val="28"/>
        </w:rPr>
      </w:pPr>
    </w:p>
    <w:p w:rsidR="006D6922" w:rsidRDefault="006D6922" w:rsidP="006D6922">
      <w:pPr>
        <w:pStyle w:val="a3"/>
        <w:ind w:firstLine="900"/>
        <w:jc w:val="left"/>
      </w:pPr>
      <w:r>
        <w:rPr>
          <w:i/>
        </w:rPr>
        <w:t xml:space="preserve">ПРОМЫШЛЕННОСТЬ </w:t>
      </w:r>
    </w:p>
    <w:p w:rsidR="006D6922" w:rsidRPr="009331A3" w:rsidRDefault="006D6922" w:rsidP="006D6922">
      <w:pPr>
        <w:ind w:firstLine="900"/>
        <w:jc w:val="both"/>
        <w:rPr>
          <w:sz w:val="28"/>
          <w:szCs w:val="28"/>
        </w:rPr>
      </w:pPr>
      <w:r w:rsidRPr="00345C2D">
        <w:rPr>
          <w:sz w:val="28"/>
          <w:szCs w:val="28"/>
        </w:rPr>
        <w:t xml:space="preserve">Промышленность района представлена отраслями: лесоперерабатывающей, пищевой отраслей, производства и распределения тепла  </w:t>
      </w:r>
      <w:r w:rsidRPr="009331A3">
        <w:rPr>
          <w:sz w:val="28"/>
          <w:szCs w:val="28"/>
        </w:rPr>
        <w:t>и воды.</w:t>
      </w:r>
    </w:p>
    <w:p w:rsidR="006D6922" w:rsidRPr="009331A3" w:rsidRDefault="006D6922" w:rsidP="006D692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9331A3">
        <w:rPr>
          <w:sz w:val="28"/>
          <w:szCs w:val="28"/>
        </w:rPr>
        <w:t xml:space="preserve">есозаготовительную деятельность осуществляют имеющие </w:t>
      </w:r>
      <w:r w:rsidR="009D3C3B">
        <w:rPr>
          <w:sz w:val="28"/>
          <w:szCs w:val="28"/>
        </w:rPr>
        <w:t xml:space="preserve">в аренде </w:t>
      </w:r>
      <w:r w:rsidRPr="009331A3">
        <w:rPr>
          <w:sz w:val="28"/>
          <w:szCs w:val="28"/>
        </w:rPr>
        <w:t>лесосечный фонд ООО «Лесное»</w:t>
      </w:r>
      <w:r w:rsidR="003C086E">
        <w:rPr>
          <w:sz w:val="28"/>
          <w:szCs w:val="28"/>
        </w:rPr>
        <w:t>,</w:t>
      </w:r>
      <w:r w:rsidRPr="009331A3">
        <w:rPr>
          <w:sz w:val="28"/>
          <w:szCs w:val="28"/>
        </w:rPr>
        <w:t xml:space="preserve"> </w:t>
      </w:r>
      <w:r w:rsidR="008B4755">
        <w:rPr>
          <w:sz w:val="28"/>
          <w:szCs w:val="28"/>
        </w:rPr>
        <w:t>ИП Алиев</w:t>
      </w:r>
      <w:r w:rsidR="00B571C0">
        <w:rPr>
          <w:sz w:val="28"/>
          <w:szCs w:val="28"/>
        </w:rPr>
        <w:t>а</w:t>
      </w:r>
      <w:r w:rsidR="008B4755">
        <w:rPr>
          <w:sz w:val="28"/>
          <w:szCs w:val="28"/>
        </w:rPr>
        <w:t xml:space="preserve"> С</w:t>
      </w:r>
      <w:r w:rsidR="00B571C0">
        <w:rPr>
          <w:sz w:val="28"/>
          <w:szCs w:val="28"/>
        </w:rPr>
        <w:t>.Э.</w:t>
      </w:r>
      <w:r w:rsidR="008B4755">
        <w:rPr>
          <w:sz w:val="28"/>
          <w:szCs w:val="28"/>
        </w:rPr>
        <w:t>,</w:t>
      </w:r>
      <w:r w:rsidR="003C086E">
        <w:rPr>
          <w:sz w:val="28"/>
          <w:szCs w:val="28"/>
        </w:rPr>
        <w:t xml:space="preserve"> ООО «Радуга ЛБ»</w:t>
      </w:r>
      <w:r w:rsidRPr="009331A3">
        <w:rPr>
          <w:sz w:val="28"/>
          <w:szCs w:val="28"/>
        </w:rPr>
        <w:t xml:space="preserve">, а также </w:t>
      </w:r>
      <w:r w:rsidR="00096726">
        <w:rPr>
          <w:sz w:val="28"/>
          <w:szCs w:val="28"/>
        </w:rPr>
        <w:t xml:space="preserve">около </w:t>
      </w:r>
      <w:r w:rsidR="00171CA5">
        <w:rPr>
          <w:sz w:val="28"/>
          <w:szCs w:val="28"/>
        </w:rPr>
        <w:t>4</w:t>
      </w:r>
      <w:r w:rsidR="00C30B6F">
        <w:rPr>
          <w:sz w:val="28"/>
          <w:szCs w:val="28"/>
        </w:rPr>
        <w:t>0</w:t>
      </w:r>
      <w:r w:rsidRPr="009331A3">
        <w:rPr>
          <w:sz w:val="28"/>
          <w:szCs w:val="28"/>
        </w:rPr>
        <w:t xml:space="preserve"> малых предприятий и индивидуальны</w:t>
      </w:r>
      <w:r w:rsidR="00096726">
        <w:rPr>
          <w:sz w:val="28"/>
          <w:szCs w:val="28"/>
        </w:rPr>
        <w:t>х</w:t>
      </w:r>
      <w:r w:rsidRPr="009331A3">
        <w:rPr>
          <w:sz w:val="28"/>
          <w:szCs w:val="28"/>
        </w:rPr>
        <w:t xml:space="preserve"> предпринимател</w:t>
      </w:r>
      <w:r w:rsidR="00096726">
        <w:rPr>
          <w:sz w:val="28"/>
          <w:szCs w:val="28"/>
        </w:rPr>
        <w:t>ей</w:t>
      </w:r>
      <w:r w:rsidRPr="009331A3">
        <w:rPr>
          <w:sz w:val="28"/>
          <w:szCs w:val="28"/>
        </w:rPr>
        <w:t>.</w:t>
      </w:r>
    </w:p>
    <w:p w:rsidR="006D6922" w:rsidRPr="009331A3" w:rsidRDefault="006D6922" w:rsidP="006D6922">
      <w:pPr>
        <w:pStyle w:val="a5"/>
        <w:ind w:firstLine="900"/>
        <w:rPr>
          <w:b/>
          <w:bCs/>
          <w:szCs w:val="28"/>
        </w:rPr>
      </w:pPr>
      <w:r w:rsidRPr="009331A3">
        <w:rPr>
          <w:bCs/>
          <w:color w:val="000000"/>
          <w:spacing w:val="6"/>
        </w:rPr>
        <w:t>Пищевая и перерабатывающая</w:t>
      </w:r>
      <w:r>
        <w:rPr>
          <w:bCs/>
          <w:color w:val="000000"/>
          <w:spacing w:val="6"/>
        </w:rPr>
        <w:t xml:space="preserve"> отрасли представлены </w:t>
      </w:r>
      <w:r w:rsidR="00171CA5">
        <w:rPr>
          <w:bCs/>
          <w:color w:val="000000"/>
          <w:spacing w:val="6"/>
        </w:rPr>
        <w:t>2</w:t>
      </w:r>
      <w:r w:rsidR="00255B96">
        <w:rPr>
          <w:bCs/>
          <w:color w:val="000000"/>
          <w:spacing w:val="6"/>
        </w:rPr>
        <w:t xml:space="preserve"> </w:t>
      </w:r>
      <w:r>
        <w:rPr>
          <w:bCs/>
          <w:color w:val="000000"/>
          <w:spacing w:val="6"/>
        </w:rPr>
        <w:t xml:space="preserve">ИП по </w:t>
      </w:r>
      <w:r w:rsidRPr="009331A3">
        <w:rPr>
          <w:bCs/>
          <w:color w:val="000000"/>
          <w:spacing w:val="6"/>
          <w:szCs w:val="28"/>
        </w:rPr>
        <w:t>производству хлеба</w:t>
      </w:r>
      <w:r w:rsidR="00255B96">
        <w:rPr>
          <w:bCs/>
          <w:color w:val="000000"/>
          <w:spacing w:val="6"/>
          <w:szCs w:val="28"/>
        </w:rPr>
        <w:t xml:space="preserve">, </w:t>
      </w:r>
      <w:r w:rsidR="00A52649">
        <w:rPr>
          <w:bCs/>
          <w:color w:val="000000"/>
          <w:spacing w:val="6"/>
          <w:szCs w:val="28"/>
        </w:rPr>
        <w:t>РСО «Кедр»</w:t>
      </w:r>
      <w:r w:rsidR="009B7491">
        <w:rPr>
          <w:bCs/>
          <w:color w:val="000000"/>
          <w:spacing w:val="6"/>
          <w:szCs w:val="28"/>
        </w:rPr>
        <w:t xml:space="preserve"> </w:t>
      </w:r>
      <w:r w:rsidR="00FC2F76">
        <w:rPr>
          <w:bCs/>
          <w:color w:val="000000"/>
          <w:spacing w:val="6"/>
          <w:szCs w:val="28"/>
        </w:rPr>
        <w:t>(производство мясных полуфабрикатов)</w:t>
      </w:r>
      <w:r w:rsidR="009D3C3B">
        <w:rPr>
          <w:bCs/>
          <w:color w:val="000000"/>
          <w:spacing w:val="6"/>
          <w:szCs w:val="28"/>
        </w:rPr>
        <w:t xml:space="preserve">, </w:t>
      </w:r>
    </w:p>
    <w:p w:rsidR="006D6922" w:rsidRDefault="006D6922" w:rsidP="006D6922">
      <w:pPr>
        <w:pStyle w:val="3"/>
        <w:ind w:firstLine="900"/>
        <w:rPr>
          <w:u w:val="single"/>
        </w:rPr>
      </w:pPr>
      <w:r>
        <w:t xml:space="preserve">Объем отгрузки промышленной продукции за </w:t>
      </w:r>
      <w:r w:rsidR="003C086E">
        <w:t>январ</w:t>
      </w:r>
      <w:proofErr w:type="gramStart"/>
      <w:r w:rsidR="003C086E">
        <w:t>ь-</w:t>
      </w:r>
      <w:proofErr w:type="gramEnd"/>
      <w:r w:rsidR="00A52649">
        <w:t xml:space="preserve"> </w:t>
      </w:r>
      <w:r w:rsidR="00EE19CF">
        <w:t>дека</w:t>
      </w:r>
      <w:r w:rsidR="003D10B3">
        <w:t>брь</w:t>
      </w:r>
      <w:r w:rsidR="003C086E">
        <w:t xml:space="preserve"> </w:t>
      </w:r>
      <w:r>
        <w:t>20</w:t>
      </w:r>
      <w:r w:rsidR="00FC2F76">
        <w:t>1</w:t>
      </w:r>
      <w:r w:rsidR="00171CA5">
        <w:t>9</w:t>
      </w:r>
      <w:r>
        <w:t xml:space="preserve"> г.  составил </w:t>
      </w:r>
      <w:r w:rsidR="00072D5C">
        <w:t xml:space="preserve"> </w:t>
      </w:r>
      <w:r w:rsidR="00171CA5">
        <w:t>27</w:t>
      </w:r>
      <w:r w:rsidR="00DD00C2">
        <w:t>0,</w:t>
      </w:r>
      <w:r w:rsidR="00171CA5">
        <w:t>1</w:t>
      </w:r>
      <w:r w:rsidR="00CD2BED">
        <w:t xml:space="preserve"> </w:t>
      </w:r>
      <w:r>
        <w:t xml:space="preserve">млн.рублей, что к уровню программного показателя </w:t>
      </w:r>
      <w:r w:rsidR="00314461">
        <w:t xml:space="preserve">составило </w:t>
      </w:r>
      <w:r w:rsidR="00171CA5">
        <w:t>98</w:t>
      </w:r>
      <w:r w:rsidR="00DD00C2">
        <w:t>,9</w:t>
      </w:r>
      <w:r w:rsidR="005A79BF">
        <w:t xml:space="preserve"> </w:t>
      </w:r>
      <w:r w:rsidR="00314461">
        <w:t>%</w:t>
      </w:r>
      <w:r w:rsidR="00F22A17">
        <w:t>.</w:t>
      </w:r>
      <w:r>
        <w:t xml:space="preserve"> </w:t>
      </w:r>
    </w:p>
    <w:p w:rsidR="006D6922" w:rsidRDefault="009209AE" w:rsidP="006D6922">
      <w:pPr>
        <w:ind w:firstLine="900"/>
        <w:jc w:val="both"/>
        <w:rPr>
          <w:sz w:val="28"/>
        </w:rPr>
      </w:pPr>
      <w:r>
        <w:rPr>
          <w:sz w:val="28"/>
        </w:rPr>
        <w:t>Малыми</w:t>
      </w:r>
      <w:r w:rsidR="006D6922">
        <w:rPr>
          <w:sz w:val="28"/>
        </w:rPr>
        <w:t xml:space="preserve"> предприятиями </w:t>
      </w:r>
      <w:r w:rsidR="00510460">
        <w:rPr>
          <w:sz w:val="28"/>
        </w:rPr>
        <w:t xml:space="preserve">и индивидуальными предпринимателями </w:t>
      </w:r>
      <w:r w:rsidR="006D6922">
        <w:rPr>
          <w:sz w:val="28"/>
        </w:rPr>
        <w:t xml:space="preserve">района </w:t>
      </w:r>
      <w:r w:rsidR="00510460">
        <w:rPr>
          <w:sz w:val="28"/>
        </w:rPr>
        <w:t xml:space="preserve">в лесоперерабатывающей отрасли </w:t>
      </w:r>
      <w:r w:rsidR="006D6922">
        <w:rPr>
          <w:sz w:val="28"/>
        </w:rPr>
        <w:t xml:space="preserve">за </w:t>
      </w:r>
      <w:r w:rsidR="0009553B">
        <w:rPr>
          <w:sz w:val="28"/>
        </w:rPr>
        <w:t>январ</w:t>
      </w:r>
      <w:proofErr w:type="gramStart"/>
      <w:r w:rsidR="0009553B">
        <w:rPr>
          <w:sz w:val="28"/>
        </w:rPr>
        <w:t>ь-</w:t>
      </w:r>
      <w:proofErr w:type="gramEnd"/>
      <w:r w:rsidR="00E62FCF">
        <w:rPr>
          <w:sz w:val="28"/>
        </w:rPr>
        <w:t xml:space="preserve"> </w:t>
      </w:r>
      <w:r w:rsidR="00EE19CF">
        <w:rPr>
          <w:sz w:val="28"/>
        </w:rPr>
        <w:t>дека</w:t>
      </w:r>
      <w:r w:rsidR="003D10B3">
        <w:rPr>
          <w:sz w:val="28"/>
        </w:rPr>
        <w:t>брь</w:t>
      </w:r>
      <w:r w:rsidR="0009553B">
        <w:rPr>
          <w:sz w:val="28"/>
        </w:rPr>
        <w:t xml:space="preserve"> </w:t>
      </w:r>
      <w:r>
        <w:rPr>
          <w:sz w:val="28"/>
        </w:rPr>
        <w:t>201</w:t>
      </w:r>
      <w:r w:rsidR="00171CA5">
        <w:rPr>
          <w:sz w:val="28"/>
        </w:rPr>
        <w:t>9</w:t>
      </w:r>
      <w:r>
        <w:rPr>
          <w:sz w:val="28"/>
        </w:rPr>
        <w:t xml:space="preserve"> г.</w:t>
      </w:r>
      <w:r w:rsidR="006D6922">
        <w:rPr>
          <w:sz w:val="28"/>
        </w:rPr>
        <w:t xml:space="preserve"> произведено промышленной продукции в фактических ценах на сумму </w:t>
      </w:r>
      <w:r w:rsidR="00072D5C">
        <w:rPr>
          <w:sz w:val="28"/>
        </w:rPr>
        <w:t xml:space="preserve"> </w:t>
      </w:r>
      <w:r w:rsidR="00DD00C2">
        <w:rPr>
          <w:sz w:val="28"/>
        </w:rPr>
        <w:t>12</w:t>
      </w:r>
      <w:r w:rsidR="00171CA5">
        <w:rPr>
          <w:sz w:val="28"/>
        </w:rPr>
        <w:t>9</w:t>
      </w:r>
      <w:r w:rsidR="00DD00C2">
        <w:rPr>
          <w:sz w:val="28"/>
        </w:rPr>
        <w:t>,</w:t>
      </w:r>
      <w:r w:rsidR="00171CA5">
        <w:rPr>
          <w:sz w:val="28"/>
        </w:rPr>
        <w:t>9</w:t>
      </w:r>
      <w:r w:rsidR="00025804">
        <w:rPr>
          <w:sz w:val="28"/>
        </w:rPr>
        <w:t xml:space="preserve"> </w:t>
      </w:r>
      <w:r w:rsidR="006D6922">
        <w:rPr>
          <w:sz w:val="28"/>
        </w:rPr>
        <w:t xml:space="preserve">млн. руб. </w:t>
      </w:r>
    </w:p>
    <w:p w:rsidR="006D6922" w:rsidRDefault="006D6922" w:rsidP="006D6922">
      <w:pPr>
        <w:pStyle w:val="a3"/>
        <w:ind w:firstLine="900"/>
      </w:pPr>
      <w:r>
        <w:t xml:space="preserve">В пищевой и перерабатывающей промышленности </w:t>
      </w:r>
      <w:r w:rsidR="00FC2F76">
        <w:t xml:space="preserve">произведено продукции в объеме </w:t>
      </w:r>
      <w:r w:rsidR="00171CA5">
        <w:t>49,3</w:t>
      </w:r>
      <w:r>
        <w:t xml:space="preserve"> млн</w:t>
      </w:r>
      <w:proofErr w:type="gramStart"/>
      <w:r>
        <w:t>.р</w:t>
      </w:r>
      <w:proofErr w:type="gramEnd"/>
      <w:r>
        <w:t xml:space="preserve">ублей.   </w:t>
      </w:r>
    </w:p>
    <w:p w:rsidR="003356B9" w:rsidRPr="009331A3" w:rsidRDefault="003356B9" w:rsidP="003356B9">
      <w:pPr>
        <w:ind w:firstLine="900"/>
        <w:jc w:val="both"/>
        <w:rPr>
          <w:sz w:val="28"/>
          <w:szCs w:val="28"/>
        </w:rPr>
      </w:pPr>
      <w:r w:rsidRPr="009331A3">
        <w:rPr>
          <w:sz w:val="28"/>
          <w:szCs w:val="28"/>
        </w:rPr>
        <w:t xml:space="preserve">В сфере производства и распределения тепла  и воды заняты </w:t>
      </w:r>
      <w:r w:rsidR="00DD00C2">
        <w:rPr>
          <w:sz w:val="28"/>
          <w:szCs w:val="28"/>
        </w:rPr>
        <w:t>4</w:t>
      </w:r>
      <w:r w:rsidRPr="009331A3">
        <w:rPr>
          <w:sz w:val="28"/>
          <w:szCs w:val="28"/>
        </w:rPr>
        <w:t xml:space="preserve"> предприяти</w:t>
      </w:r>
      <w:r w:rsidR="00DD00C2">
        <w:rPr>
          <w:sz w:val="28"/>
          <w:szCs w:val="28"/>
        </w:rPr>
        <w:t>я</w:t>
      </w:r>
      <w:r w:rsidRPr="009331A3">
        <w:rPr>
          <w:sz w:val="28"/>
          <w:szCs w:val="28"/>
        </w:rPr>
        <w:t>.</w:t>
      </w:r>
      <w:r>
        <w:rPr>
          <w:sz w:val="28"/>
          <w:szCs w:val="28"/>
        </w:rPr>
        <w:t xml:space="preserve"> Объем отгруженной продукции составил </w:t>
      </w:r>
      <w:r w:rsidR="00171CA5">
        <w:rPr>
          <w:sz w:val="28"/>
          <w:szCs w:val="28"/>
        </w:rPr>
        <w:t>89,5</w:t>
      </w:r>
      <w:r>
        <w:rPr>
          <w:sz w:val="28"/>
          <w:szCs w:val="28"/>
        </w:rPr>
        <w:t xml:space="preserve">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D6922" w:rsidRDefault="006D6922" w:rsidP="006D6922">
      <w:pPr>
        <w:pStyle w:val="a3"/>
        <w:ind w:firstLine="900"/>
      </w:pPr>
    </w:p>
    <w:p w:rsidR="007F5E3D" w:rsidRDefault="007F5E3D" w:rsidP="006D6922">
      <w:pPr>
        <w:pStyle w:val="1"/>
        <w:ind w:firstLine="900"/>
        <w:rPr>
          <w:i/>
          <w:sz w:val="28"/>
        </w:rPr>
      </w:pPr>
    </w:p>
    <w:p w:rsidR="00387AF2" w:rsidRDefault="00387AF2" w:rsidP="00444C0D">
      <w:pPr>
        <w:pStyle w:val="1"/>
        <w:ind w:firstLine="900"/>
        <w:rPr>
          <w:i/>
          <w:sz w:val="28"/>
        </w:rPr>
      </w:pPr>
    </w:p>
    <w:p w:rsidR="00B512CA" w:rsidRPr="006C778E" w:rsidRDefault="00B512CA" w:rsidP="00B512CA">
      <w:pPr>
        <w:pStyle w:val="1"/>
        <w:ind w:firstLine="900"/>
        <w:rPr>
          <w:i/>
          <w:sz w:val="28"/>
        </w:rPr>
      </w:pPr>
      <w:r w:rsidRPr="006C778E">
        <w:rPr>
          <w:i/>
          <w:sz w:val="28"/>
        </w:rPr>
        <w:t>СЕЛЬСКОЕ ХОЗЯЙСТВО</w:t>
      </w:r>
    </w:p>
    <w:p w:rsidR="00B512CA" w:rsidRPr="006C778E" w:rsidRDefault="00B512CA" w:rsidP="00B512CA">
      <w:pPr>
        <w:pStyle w:val="a3"/>
        <w:ind w:firstLine="900"/>
      </w:pPr>
      <w:r w:rsidRPr="006C778E">
        <w:t>П</w:t>
      </w:r>
      <w:r w:rsidRPr="006C778E">
        <w:rPr>
          <w:szCs w:val="28"/>
        </w:rPr>
        <w:t xml:space="preserve">роизводством сельскохозяйственной продукции в районе на 01 </w:t>
      </w:r>
      <w:r w:rsidR="00EE19CF">
        <w:rPr>
          <w:szCs w:val="28"/>
        </w:rPr>
        <w:t>января</w:t>
      </w:r>
      <w:r w:rsidRPr="006C778E">
        <w:rPr>
          <w:szCs w:val="28"/>
        </w:rPr>
        <w:t xml:space="preserve"> 20</w:t>
      </w:r>
      <w:r w:rsidR="00171CA5">
        <w:rPr>
          <w:szCs w:val="28"/>
        </w:rPr>
        <w:t xml:space="preserve">20 </w:t>
      </w:r>
      <w:r w:rsidRPr="006C778E">
        <w:rPr>
          <w:szCs w:val="28"/>
        </w:rPr>
        <w:t xml:space="preserve">г. занимаются </w:t>
      </w:r>
      <w:r w:rsidR="00DD00C2">
        <w:rPr>
          <w:szCs w:val="28"/>
        </w:rPr>
        <w:t>28</w:t>
      </w:r>
      <w:r w:rsidRPr="006C778E">
        <w:rPr>
          <w:color w:val="000000"/>
          <w:szCs w:val="28"/>
        </w:rPr>
        <w:t xml:space="preserve"> крестьянских (фермерских) хозяйств и </w:t>
      </w:r>
      <w:r w:rsidRPr="006C778E">
        <w:rPr>
          <w:color w:val="000000"/>
          <w:szCs w:val="28"/>
        </w:rPr>
        <w:lastRenderedPageBreak/>
        <w:t>индивидуальных предпринимателей, 5 сельскохозяйственных производственных кооперативов,   4</w:t>
      </w:r>
      <w:r w:rsidR="00B571C0">
        <w:rPr>
          <w:color w:val="000000"/>
          <w:szCs w:val="28"/>
        </w:rPr>
        <w:t>2</w:t>
      </w:r>
      <w:r w:rsidRPr="006C778E">
        <w:rPr>
          <w:color w:val="000000"/>
          <w:szCs w:val="28"/>
        </w:rPr>
        <w:t xml:space="preserve">62 личных подсобных хозяйства.  </w:t>
      </w:r>
    </w:p>
    <w:p w:rsidR="003F0591" w:rsidRPr="006C778E" w:rsidRDefault="003F0591" w:rsidP="003F0591">
      <w:pPr>
        <w:pStyle w:val="a3"/>
        <w:ind w:firstLine="900"/>
      </w:pPr>
      <w:r w:rsidRPr="006C778E">
        <w:t>За январ</w:t>
      </w:r>
      <w:proofErr w:type="gramStart"/>
      <w:r w:rsidRPr="006C778E">
        <w:t>ь-</w:t>
      </w:r>
      <w:proofErr w:type="gramEnd"/>
      <w:r>
        <w:t xml:space="preserve"> декабрь</w:t>
      </w:r>
      <w:r w:rsidRPr="006C778E">
        <w:t xml:space="preserve"> 20</w:t>
      </w:r>
      <w:r w:rsidR="00171CA5">
        <w:t>19</w:t>
      </w:r>
      <w:r w:rsidRPr="006C778E">
        <w:t xml:space="preserve"> года валовая продукция сельского хозяйства составила  </w:t>
      </w:r>
      <w:r w:rsidR="00171CA5">
        <w:t>543,2</w:t>
      </w:r>
      <w:r w:rsidR="002768EF">
        <w:t xml:space="preserve"> </w:t>
      </w:r>
      <w:r w:rsidRPr="006C778E">
        <w:t xml:space="preserve"> млн.рублей</w:t>
      </w:r>
      <w:r>
        <w:t>.</w:t>
      </w:r>
      <w:r w:rsidRPr="006C778E">
        <w:t xml:space="preserve">  </w:t>
      </w:r>
    </w:p>
    <w:p w:rsidR="00B512CA" w:rsidRPr="00345C2D" w:rsidRDefault="00B512CA" w:rsidP="00B512C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C778E">
        <w:rPr>
          <w:sz w:val="28"/>
          <w:szCs w:val="28"/>
        </w:rPr>
        <w:t>В сельскохозяйственном производстве всех форм собственности занято 22</w:t>
      </w:r>
      <w:r w:rsidR="003A30CB">
        <w:rPr>
          <w:sz w:val="28"/>
          <w:szCs w:val="28"/>
        </w:rPr>
        <w:t>0</w:t>
      </w:r>
      <w:r w:rsidRPr="006C778E">
        <w:rPr>
          <w:sz w:val="28"/>
          <w:szCs w:val="28"/>
        </w:rPr>
        <w:t>0 человек. За январ</w:t>
      </w:r>
      <w:proofErr w:type="gramStart"/>
      <w:r w:rsidRPr="006C778E">
        <w:rPr>
          <w:sz w:val="28"/>
          <w:szCs w:val="28"/>
        </w:rPr>
        <w:t>ь-</w:t>
      </w:r>
      <w:proofErr w:type="gramEnd"/>
      <w:r w:rsidR="003D10B3">
        <w:rPr>
          <w:sz w:val="28"/>
          <w:szCs w:val="28"/>
        </w:rPr>
        <w:t xml:space="preserve"> </w:t>
      </w:r>
      <w:r w:rsidR="00EE19CF">
        <w:rPr>
          <w:sz w:val="28"/>
          <w:szCs w:val="28"/>
        </w:rPr>
        <w:t>дека</w:t>
      </w:r>
      <w:r w:rsidR="003D10B3">
        <w:rPr>
          <w:sz w:val="28"/>
          <w:szCs w:val="28"/>
        </w:rPr>
        <w:t>брь</w:t>
      </w:r>
      <w:r w:rsidRPr="006C778E">
        <w:rPr>
          <w:sz w:val="28"/>
          <w:szCs w:val="28"/>
        </w:rPr>
        <w:t xml:space="preserve"> 20</w:t>
      </w:r>
      <w:r w:rsidR="00171CA5">
        <w:rPr>
          <w:sz w:val="28"/>
          <w:szCs w:val="28"/>
        </w:rPr>
        <w:t>19</w:t>
      </w:r>
      <w:r w:rsidRPr="006C778E">
        <w:rPr>
          <w:sz w:val="28"/>
          <w:szCs w:val="28"/>
        </w:rPr>
        <w:t xml:space="preserve"> года уровень среднемесячной заработной платы в сельском хозяйстве составил </w:t>
      </w:r>
      <w:r w:rsidR="009F1946">
        <w:rPr>
          <w:sz w:val="28"/>
          <w:szCs w:val="28"/>
        </w:rPr>
        <w:t>1</w:t>
      </w:r>
      <w:r w:rsidR="00171CA5">
        <w:rPr>
          <w:sz w:val="28"/>
          <w:szCs w:val="28"/>
        </w:rPr>
        <w:t xml:space="preserve">3500 </w:t>
      </w:r>
      <w:r w:rsidRPr="006C778E">
        <w:rPr>
          <w:sz w:val="28"/>
          <w:szCs w:val="28"/>
        </w:rPr>
        <w:t>рублей.</w:t>
      </w:r>
      <w:r>
        <w:rPr>
          <w:sz w:val="28"/>
          <w:szCs w:val="28"/>
        </w:rPr>
        <w:t xml:space="preserve">  </w:t>
      </w:r>
      <w:r w:rsidRPr="00345C2D">
        <w:rPr>
          <w:sz w:val="28"/>
          <w:szCs w:val="28"/>
        </w:rPr>
        <w:t xml:space="preserve"> </w:t>
      </w:r>
    </w:p>
    <w:p w:rsidR="00444C0D" w:rsidRPr="00345C2D" w:rsidRDefault="00444C0D" w:rsidP="00444C0D">
      <w:pPr>
        <w:pStyle w:val="1"/>
        <w:ind w:firstLine="900"/>
        <w:jc w:val="right"/>
        <w:rPr>
          <w:i/>
          <w:sz w:val="28"/>
          <w:szCs w:val="28"/>
        </w:rPr>
      </w:pPr>
    </w:p>
    <w:p w:rsidR="006D6922" w:rsidRPr="00345C2D" w:rsidRDefault="006D6922" w:rsidP="006D6922">
      <w:pPr>
        <w:pStyle w:val="1"/>
        <w:ind w:firstLine="900"/>
        <w:jc w:val="right"/>
        <w:rPr>
          <w:i/>
          <w:sz w:val="28"/>
          <w:szCs w:val="28"/>
        </w:rPr>
      </w:pPr>
    </w:p>
    <w:p w:rsidR="006D6922" w:rsidRDefault="006D6922" w:rsidP="006D6922">
      <w:pPr>
        <w:pStyle w:val="a3"/>
        <w:ind w:firstLine="900"/>
        <w:jc w:val="left"/>
        <w:rPr>
          <w:i/>
        </w:rPr>
      </w:pPr>
      <w:r>
        <w:rPr>
          <w:i/>
        </w:rPr>
        <w:t xml:space="preserve">ТОРГОВЛЯ  </w:t>
      </w:r>
    </w:p>
    <w:p w:rsidR="006D6922" w:rsidRPr="00B02700" w:rsidRDefault="006D6922" w:rsidP="006D6922">
      <w:pPr>
        <w:ind w:firstLine="900"/>
        <w:jc w:val="both"/>
        <w:rPr>
          <w:sz w:val="28"/>
        </w:rPr>
      </w:pPr>
      <w:r>
        <w:rPr>
          <w:sz w:val="28"/>
          <w:szCs w:val="28"/>
        </w:rPr>
        <w:t>С</w:t>
      </w:r>
      <w:r w:rsidRPr="00B02700">
        <w:rPr>
          <w:sz w:val="28"/>
          <w:szCs w:val="28"/>
        </w:rPr>
        <w:t xml:space="preserve">тационарная сеть </w:t>
      </w:r>
      <w:r w:rsidRPr="00ED66FC">
        <w:rPr>
          <w:sz w:val="28"/>
          <w:szCs w:val="28"/>
        </w:rPr>
        <w:t xml:space="preserve">торговли </w:t>
      </w:r>
      <w:r w:rsidRPr="00B02700">
        <w:rPr>
          <w:sz w:val="28"/>
          <w:szCs w:val="28"/>
        </w:rPr>
        <w:t xml:space="preserve">представлена </w:t>
      </w:r>
      <w:r w:rsidR="004D00B9">
        <w:rPr>
          <w:sz w:val="28"/>
          <w:szCs w:val="28"/>
        </w:rPr>
        <w:t>8</w:t>
      </w:r>
      <w:r w:rsidR="00EE19CF">
        <w:rPr>
          <w:sz w:val="28"/>
          <w:szCs w:val="28"/>
        </w:rPr>
        <w:t>8</w:t>
      </w:r>
      <w:r w:rsidRPr="00B02700">
        <w:rPr>
          <w:sz w:val="28"/>
          <w:szCs w:val="28"/>
        </w:rPr>
        <w:t xml:space="preserve"> объект</w:t>
      </w:r>
      <w:r w:rsidR="00271051">
        <w:rPr>
          <w:sz w:val="28"/>
          <w:szCs w:val="28"/>
        </w:rPr>
        <w:t>а</w:t>
      </w:r>
      <w:r w:rsidRPr="00B02700">
        <w:rPr>
          <w:sz w:val="28"/>
          <w:szCs w:val="28"/>
        </w:rPr>
        <w:t>м</w:t>
      </w:r>
      <w:r w:rsidR="00271051">
        <w:rPr>
          <w:sz w:val="28"/>
          <w:szCs w:val="28"/>
        </w:rPr>
        <w:t>и</w:t>
      </w:r>
      <w:r w:rsidRPr="00B02700">
        <w:rPr>
          <w:sz w:val="28"/>
          <w:szCs w:val="28"/>
        </w:rPr>
        <w:t xml:space="preserve"> общей площадью </w:t>
      </w:r>
      <w:r w:rsidR="004D00B9">
        <w:rPr>
          <w:sz w:val="28"/>
          <w:szCs w:val="28"/>
        </w:rPr>
        <w:t>47</w:t>
      </w:r>
      <w:r w:rsidR="00EE19CF">
        <w:rPr>
          <w:sz w:val="28"/>
          <w:szCs w:val="28"/>
        </w:rPr>
        <w:t>88</w:t>
      </w:r>
      <w:r w:rsidR="00FC2F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942D3">
        <w:rPr>
          <w:sz w:val="28"/>
          <w:szCs w:val="28"/>
        </w:rPr>
        <w:t xml:space="preserve">кв.м. </w:t>
      </w:r>
      <w:r w:rsidRPr="00B02700">
        <w:rPr>
          <w:sz w:val="28"/>
          <w:szCs w:val="28"/>
        </w:rPr>
        <w:t>По состоянию на 01.</w:t>
      </w:r>
      <w:r w:rsidR="00EE19CF">
        <w:rPr>
          <w:sz w:val="28"/>
          <w:szCs w:val="28"/>
        </w:rPr>
        <w:t>0</w:t>
      </w:r>
      <w:r w:rsidR="003D10B3">
        <w:rPr>
          <w:sz w:val="28"/>
          <w:szCs w:val="28"/>
        </w:rPr>
        <w:t>1</w:t>
      </w:r>
      <w:r w:rsidRPr="00B02700">
        <w:rPr>
          <w:sz w:val="28"/>
          <w:szCs w:val="28"/>
        </w:rPr>
        <w:t>.20</w:t>
      </w:r>
      <w:r w:rsidR="00171CA5">
        <w:rPr>
          <w:sz w:val="28"/>
          <w:szCs w:val="28"/>
        </w:rPr>
        <w:t>20</w:t>
      </w:r>
      <w:r w:rsidRPr="00B02700">
        <w:rPr>
          <w:sz w:val="28"/>
          <w:szCs w:val="28"/>
        </w:rPr>
        <w:t xml:space="preserve"> г. </w:t>
      </w:r>
      <w:r w:rsidR="00EE19CF">
        <w:rPr>
          <w:sz w:val="28"/>
          <w:szCs w:val="28"/>
        </w:rPr>
        <w:t>2</w:t>
      </w:r>
      <w:r w:rsidR="00FC2F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02700">
        <w:rPr>
          <w:sz w:val="28"/>
          <w:szCs w:val="28"/>
        </w:rPr>
        <w:t>магазин</w:t>
      </w:r>
      <w:r w:rsidR="007F7D51">
        <w:rPr>
          <w:sz w:val="28"/>
          <w:szCs w:val="28"/>
        </w:rPr>
        <w:t>а</w:t>
      </w:r>
      <w:r w:rsidRPr="00B02700">
        <w:rPr>
          <w:sz w:val="28"/>
          <w:szCs w:val="28"/>
        </w:rPr>
        <w:t xml:space="preserve"> имеют статус социальных. Розничный товарооборот за </w:t>
      </w:r>
      <w:r w:rsidR="005403E0">
        <w:rPr>
          <w:sz w:val="28"/>
          <w:szCs w:val="28"/>
        </w:rPr>
        <w:t>январь-</w:t>
      </w:r>
      <w:r w:rsidR="00EE19CF">
        <w:rPr>
          <w:sz w:val="28"/>
          <w:szCs w:val="28"/>
        </w:rPr>
        <w:t>дека</w:t>
      </w:r>
      <w:r w:rsidR="003D10B3">
        <w:rPr>
          <w:sz w:val="28"/>
          <w:szCs w:val="28"/>
        </w:rPr>
        <w:t>брь</w:t>
      </w:r>
      <w:r w:rsidR="000716B6">
        <w:rPr>
          <w:sz w:val="28"/>
          <w:szCs w:val="28"/>
        </w:rPr>
        <w:t xml:space="preserve"> </w:t>
      </w:r>
      <w:r w:rsidRPr="00B02700">
        <w:rPr>
          <w:sz w:val="28"/>
          <w:szCs w:val="28"/>
        </w:rPr>
        <w:t>20</w:t>
      </w:r>
      <w:r w:rsidR="00FC2F76">
        <w:rPr>
          <w:sz w:val="28"/>
          <w:szCs w:val="28"/>
        </w:rPr>
        <w:t>1</w:t>
      </w:r>
      <w:r w:rsidR="00171CA5">
        <w:rPr>
          <w:sz w:val="28"/>
          <w:szCs w:val="28"/>
        </w:rPr>
        <w:t>9</w:t>
      </w:r>
      <w:r w:rsidRPr="00B02700">
        <w:rPr>
          <w:sz w:val="28"/>
          <w:szCs w:val="28"/>
        </w:rPr>
        <w:t xml:space="preserve"> г. составил </w:t>
      </w:r>
      <w:r w:rsidR="00171CA5">
        <w:rPr>
          <w:sz w:val="28"/>
          <w:szCs w:val="28"/>
        </w:rPr>
        <w:t>810,3</w:t>
      </w:r>
      <w:r w:rsidRPr="00B02700">
        <w:rPr>
          <w:sz w:val="28"/>
          <w:szCs w:val="28"/>
        </w:rPr>
        <w:t xml:space="preserve"> млн</w:t>
      </w:r>
      <w:proofErr w:type="gramStart"/>
      <w:r w:rsidRPr="00B02700">
        <w:rPr>
          <w:sz w:val="28"/>
          <w:szCs w:val="28"/>
        </w:rPr>
        <w:t>.р</w:t>
      </w:r>
      <w:proofErr w:type="gramEnd"/>
      <w:r w:rsidRPr="00B02700">
        <w:rPr>
          <w:sz w:val="28"/>
          <w:szCs w:val="28"/>
        </w:rPr>
        <w:t xml:space="preserve">уб.  </w:t>
      </w:r>
      <w:r w:rsidRPr="00B02700">
        <w:rPr>
          <w:sz w:val="28"/>
        </w:rPr>
        <w:t xml:space="preserve">Объём товарооборота на душу населения составил </w:t>
      </w:r>
      <w:r w:rsidR="00171CA5">
        <w:rPr>
          <w:sz w:val="28"/>
        </w:rPr>
        <w:t>60,8</w:t>
      </w:r>
      <w:r>
        <w:rPr>
          <w:sz w:val="28"/>
        </w:rPr>
        <w:t xml:space="preserve"> </w:t>
      </w:r>
      <w:r w:rsidRPr="00B02700">
        <w:rPr>
          <w:sz w:val="28"/>
        </w:rPr>
        <w:t xml:space="preserve">тыс. руб. </w:t>
      </w:r>
    </w:p>
    <w:p w:rsidR="006D6922" w:rsidRPr="00072A80" w:rsidRDefault="006D6922" w:rsidP="006D6922">
      <w:pPr>
        <w:ind w:firstLine="900"/>
        <w:jc w:val="both"/>
        <w:rPr>
          <w:color w:val="000000"/>
          <w:sz w:val="28"/>
          <w:szCs w:val="28"/>
        </w:rPr>
      </w:pPr>
      <w:r w:rsidRPr="00CD2BED">
        <w:rPr>
          <w:color w:val="000000"/>
          <w:sz w:val="28"/>
          <w:szCs w:val="28"/>
        </w:rPr>
        <w:t xml:space="preserve">В общественном питании функционируют </w:t>
      </w:r>
      <w:r w:rsidR="00112EA2" w:rsidRPr="00CD2BED">
        <w:rPr>
          <w:color w:val="000000"/>
          <w:sz w:val="28"/>
          <w:szCs w:val="28"/>
        </w:rPr>
        <w:t xml:space="preserve"> </w:t>
      </w:r>
      <w:r w:rsidR="00DC7A53" w:rsidRPr="00CD2BED">
        <w:rPr>
          <w:color w:val="000000"/>
          <w:sz w:val="28"/>
          <w:szCs w:val="28"/>
        </w:rPr>
        <w:t>7</w:t>
      </w:r>
      <w:r w:rsidR="00112EA2" w:rsidRPr="00CD2BED">
        <w:rPr>
          <w:color w:val="000000"/>
          <w:sz w:val="28"/>
          <w:szCs w:val="28"/>
        </w:rPr>
        <w:t xml:space="preserve"> </w:t>
      </w:r>
      <w:r w:rsidRPr="00CD2BED">
        <w:rPr>
          <w:color w:val="000000"/>
          <w:sz w:val="28"/>
          <w:szCs w:val="28"/>
        </w:rPr>
        <w:t xml:space="preserve"> </w:t>
      </w:r>
      <w:r w:rsidR="0066175B" w:rsidRPr="00CD2BED">
        <w:rPr>
          <w:color w:val="000000"/>
          <w:sz w:val="28"/>
          <w:szCs w:val="28"/>
        </w:rPr>
        <w:t>закусочных</w:t>
      </w:r>
      <w:r w:rsidRPr="00CD2BED">
        <w:rPr>
          <w:color w:val="000000"/>
          <w:sz w:val="28"/>
          <w:szCs w:val="28"/>
        </w:rPr>
        <w:t xml:space="preserve"> и кафе на </w:t>
      </w:r>
      <w:r w:rsidR="00DC7A53" w:rsidRPr="00CD2BED">
        <w:rPr>
          <w:color w:val="000000"/>
          <w:sz w:val="28"/>
          <w:szCs w:val="28"/>
        </w:rPr>
        <w:t>4</w:t>
      </w:r>
      <w:r w:rsidR="00F91D48">
        <w:rPr>
          <w:color w:val="000000"/>
          <w:sz w:val="28"/>
          <w:szCs w:val="28"/>
        </w:rPr>
        <w:t>43</w:t>
      </w:r>
      <w:r w:rsidRPr="00CD2BED">
        <w:rPr>
          <w:color w:val="000000"/>
          <w:sz w:val="28"/>
          <w:szCs w:val="28"/>
        </w:rPr>
        <w:t xml:space="preserve"> посадочных места. Оборот за </w:t>
      </w:r>
      <w:r w:rsidR="00A1338D" w:rsidRPr="00CD2BED">
        <w:rPr>
          <w:color w:val="000000"/>
          <w:sz w:val="28"/>
          <w:szCs w:val="28"/>
        </w:rPr>
        <w:t>январь-</w:t>
      </w:r>
      <w:r w:rsidR="002D2211" w:rsidRPr="00CD2BED">
        <w:rPr>
          <w:color w:val="000000"/>
          <w:sz w:val="28"/>
          <w:szCs w:val="28"/>
        </w:rPr>
        <w:t>дека</w:t>
      </w:r>
      <w:r w:rsidR="003D10B3" w:rsidRPr="00CD2BED">
        <w:rPr>
          <w:color w:val="000000"/>
          <w:sz w:val="28"/>
          <w:szCs w:val="28"/>
        </w:rPr>
        <w:t>брь</w:t>
      </w:r>
      <w:r w:rsidR="004D00B9" w:rsidRPr="00CD2BED">
        <w:rPr>
          <w:color w:val="000000"/>
          <w:sz w:val="28"/>
          <w:szCs w:val="28"/>
        </w:rPr>
        <w:t xml:space="preserve"> </w:t>
      </w:r>
      <w:r w:rsidRPr="00CD2BED">
        <w:rPr>
          <w:color w:val="000000"/>
          <w:sz w:val="28"/>
          <w:szCs w:val="28"/>
        </w:rPr>
        <w:t>20</w:t>
      </w:r>
      <w:r w:rsidR="00AB2F31" w:rsidRPr="00CD2BED">
        <w:rPr>
          <w:color w:val="000000"/>
          <w:sz w:val="28"/>
          <w:szCs w:val="28"/>
        </w:rPr>
        <w:t>1</w:t>
      </w:r>
      <w:r w:rsidR="00171CA5">
        <w:rPr>
          <w:color w:val="000000"/>
          <w:sz w:val="28"/>
          <w:szCs w:val="28"/>
        </w:rPr>
        <w:t>9</w:t>
      </w:r>
      <w:r w:rsidRPr="00CD2BED">
        <w:rPr>
          <w:color w:val="000000"/>
          <w:sz w:val="28"/>
          <w:szCs w:val="28"/>
        </w:rPr>
        <w:t xml:space="preserve"> г. составил </w:t>
      </w:r>
      <w:r w:rsidR="002D2211" w:rsidRPr="00CD2BED">
        <w:rPr>
          <w:color w:val="000000"/>
          <w:sz w:val="28"/>
          <w:szCs w:val="28"/>
        </w:rPr>
        <w:t>2</w:t>
      </w:r>
      <w:r w:rsidR="00171CA5">
        <w:rPr>
          <w:color w:val="000000"/>
          <w:sz w:val="28"/>
          <w:szCs w:val="28"/>
        </w:rPr>
        <w:t>8,3</w:t>
      </w:r>
      <w:r w:rsidR="00AB2F31">
        <w:rPr>
          <w:color w:val="000000"/>
          <w:sz w:val="28"/>
          <w:szCs w:val="28"/>
        </w:rPr>
        <w:t xml:space="preserve"> </w:t>
      </w:r>
      <w:r w:rsidR="00A1338D">
        <w:rPr>
          <w:color w:val="000000"/>
          <w:sz w:val="28"/>
          <w:szCs w:val="28"/>
        </w:rPr>
        <w:t xml:space="preserve"> млн</w:t>
      </w:r>
      <w:proofErr w:type="gramStart"/>
      <w:r w:rsidR="00A1338D">
        <w:rPr>
          <w:color w:val="000000"/>
          <w:sz w:val="28"/>
          <w:szCs w:val="28"/>
        </w:rPr>
        <w:t>.р</w:t>
      </w:r>
      <w:proofErr w:type="gramEnd"/>
      <w:r w:rsidR="00A1338D">
        <w:rPr>
          <w:color w:val="000000"/>
          <w:sz w:val="28"/>
          <w:szCs w:val="28"/>
        </w:rPr>
        <w:t>ублей.</w:t>
      </w:r>
    </w:p>
    <w:p w:rsidR="006D6922" w:rsidRPr="0048131C" w:rsidRDefault="006D6922" w:rsidP="006D692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8131C">
        <w:rPr>
          <w:sz w:val="28"/>
          <w:szCs w:val="28"/>
        </w:rPr>
        <w:t xml:space="preserve">азвивается   рынок платных услуг.     Их объем </w:t>
      </w:r>
      <w:r w:rsidR="0066175B">
        <w:rPr>
          <w:sz w:val="28"/>
          <w:szCs w:val="28"/>
        </w:rPr>
        <w:t xml:space="preserve">за </w:t>
      </w:r>
      <w:r>
        <w:rPr>
          <w:sz w:val="28"/>
          <w:szCs w:val="28"/>
        </w:rPr>
        <w:t>20</w:t>
      </w:r>
      <w:r w:rsidR="00AB2F31">
        <w:rPr>
          <w:sz w:val="28"/>
          <w:szCs w:val="28"/>
        </w:rPr>
        <w:t>1</w:t>
      </w:r>
      <w:r w:rsidR="00171CA5">
        <w:rPr>
          <w:sz w:val="28"/>
          <w:szCs w:val="28"/>
        </w:rPr>
        <w:t>9</w:t>
      </w:r>
      <w:r>
        <w:rPr>
          <w:sz w:val="28"/>
          <w:szCs w:val="28"/>
        </w:rPr>
        <w:t xml:space="preserve"> год </w:t>
      </w:r>
      <w:r w:rsidRPr="0048131C">
        <w:rPr>
          <w:sz w:val="28"/>
          <w:szCs w:val="28"/>
        </w:rPr>
        <w:t xml:space="preserve">составил </w:t>
      </w:r>
      <w:r w:rsidR="00D43A87">
        <w:rPr>
          <w:sz w:val="28"/>
          <w:szCs w:val="28"/>
        </w:rPr>
        <w:t xml:space="preserve"> </w:t>
      </w:r>
      <w:r w:rsidR="002D2211">
        <w:rPr>
          <w:sz w:val="28"/>
          <w:szCs w:val="28"/>
        </w:rPr>
        <w:t>1</w:t>
      </w:r>
      <w:r w:rsidR="00CD2BED">
        <w:rPr>
          <w:sz w:val="28"/>
          <w:szCs w:val="28"/>
        </w:rPr>
        <w:t>8</w:t>
      </w:r>
      <w:r w:rsidR="00F91D48">
        <w:rPr>
          <w:sz w:val="28"/>
          <w:szCs w:val="28"/>
        </w:rPr>
        <w:t>4</w:t>
      </w:r>
      <w:r w:rsidR="00CD2BED">
        <w:rPr>
          <w:sz w:val="28"/>
          <w:szCs w:val="28"/>
        </w:rPr>
        <w:t>,</w:t>
      </w:r>
      <w:r w:rsidR="00F91D48">
        <w:rPr>
          <w:sz w:val="28"/>
          <w:szCs w:val="28"/>
        </w:rPr>
        <w:t>4</w:t>
      </w:r>
      <w:r w:rsidR="007F7D51">
        <w:rPr>
          <w:sz w:val="28"/>
          <w:szCs w:val="28"/>
        </w:rPr>
        <w:t xml:space="preserve"> </w:t>
      </w:r>
      <w:r w:rsidRPr="0048131C">
        <w:rPr>
          <w:sz w:val="28"/>
          <w:szCs w:val="28"/>
        </w:rPr>
        <w:t xml:space="preserve"> млн. рублей</w:t>
      </w:r>
      <w:r w:rsidR="00171CA5">
        <w:rPr>
          <w:sz w:val="28"/>
          <w:szCs w:val="28"/>
        </w:rPr>
        <w:t>, что к уровню прошлого года 101,03 %</w:t>
      </w:r>
      <w:r w:rsidRPr="0048131C">
        <w:rPr>
          <w:sz w:val="28"/>
          <w:szCs w:val="28"/>
        </w:rPr>
        <w:t>. Бытовые услуги представлены парикмахерскими услугами, ремонтом обуви</w:t>
      </w:r>
      <w:r w:rsidR="00292434">
        <w:rPr>
          <w:sz w:val="28"/>
          <w:szCs w:val="28"/>
        </w:rPr>
        <w:t>, ритуальными услугами, фотографией, пошивом одежды</w:t>
      </w:r>
      <w:r w:rsidR="00A1338D">
        <w:rPr>
          <w:sz w:val="28"/>
          <w:szCs w:val="28"/>
        </w:rPr>
        <w:t xml:space="preserve">, прачечной, </w:t>
      </w:r>
      <w:r w:rsidR="00B64AC2">
        <w:rPr>
          <w:sz w:val="28"/>
          <w:szCs w:val="28"/>
        </w:rPr>
        <w:t xml:space="preserve">бани, </w:t>
      </w:r>
      <w:r w:rsidR="00A1338D">
        <w:rPr>
          <w:sz w:val="28"/>
          <w:szCs w:val="28"/>
        </w:rPr>
        <w:t>сауны, автомойки</w:t>
      </w:r>
      <w:r w:rsidR="00B64AC2">
        <w:rPr>
          <w:sz w:val="28"/>
          <w:szCs w:val="28"/>
        </w:rPr>
        <w:t>, технического обслуживания и ремонта транспортных средств, ремонта и строительства жилья, изготовление мебели</w:t>
      </w:r>
      <w:r w:rsidR="00D46874">
        <w:rPr>
          <w:sz w:val="28"/>
          <w:szCs w:val="28"/>
        </w:rPr>
        <w:t>, чистка и ремонт постельных принадлежностей</w:t>
      </w:r>
      <w:r w:rsidR="00A1338D">
        <w:rPr>
          <w:sz w:val="28"/>
          <w:szCs w:val="28"/>
        </w:rPr>
        <w:t xml:space="preserve"> </w:t>
      </w:r>
      <w:r w:rsidRPr="0048131C">
        <w:rPr>
          <w:sz w:val="28"/>
          <w:szCs w:val="28"/>
        </w:rPr>
        <w:t xml:space="preserve">  и составили</w:t>
      </w:r>
      <w:r w:rsidR="00011D8C">
        <w:rPr>
          <w:sz w:val="28"/>
          <w:szCs w:val="28"/>
        </w:rPr>
        <w:t xml:space="preserve"> </w:t>
      </w:r>
      <w:r w:rsidR="00171CA5">
        <w:rPr>
          <w:sz w:val="28"/>
          <w:szCs w:val="28"/>
        </w:rPr>
        <w:t>4</w:t>
      </w:r>
      <w:r w:rsidR="002D2211">
        <w:rPr>
          <w:sz w:val="28"/>
          <w:szCs w:val="28"/>
        </w:rPr>
        <w:t>,</w:t>
      </w:r>
      <w:r w:rsidR="00D94906">
        <w:rPr>
          <w:sz w:val="28"/>
          <w:szCs w:val="28"/>
        </w:rPr>
        <w:t>5</w:t>
      </w:r>
      <w:r w:rsidR="000C510F">
        <w:rPr>
          <w:sz w:val="28"/>
          <w:szCs w:val="28"/>
        </w:rPr>
        <w:t xml:space="preserve"> </w:t>
      </w:r>
      <w:r w:rsidRPr="0048131C">
        <w:rPr>
          <w:sz w:val="28"/>
          <w:szCs w:val="28"/>
        </w:rPr>
        <w:t>млн</w:t>
      </w:r>
      <w:proofErr w:type="gramStart"/>
      <w:r w:rsidRPr="0048131C">
        <w:rPr>
          <w:sz w:val="28"/>
          <w:szCs w:val="28"/>
        </w:rPr>
        <w:t>.р</w:t>
      </w:r>
      <w:proofErr w:type="gramEnd"/>
      <w:r w:rsidRPr="0048131C">
        <w:rPr>
          <w:sz w:val="28"/>
          <w:szCs w:val="28"/>
        </w:rPr>
        <w:t xml:space="preserve">уб. </w:t>
      </w:r>
    </w:p>
    <w:p w:rsidR="006D6922" w:rsidRDefault="006D6922" w:rsidP="006D6922">
      <w:pPr>
        <w:pStyle w:val="a3"/>
        <w:ind w:firstLine="900"/>
      </w:pPr>
      <w:r>
        <w:t xml:space="preserve">Среднемесячная заработная плата на 1 работника сферы торговли за </w:t>
      </w:r>
      <w:r w:rsidR="00A1338D">
        <w:t>январь-</w:t>
      </w:r>
      <w:r w:rsidR="002D2211">
        <w:t>дека</w:t>
      </w:r>
      <w:r w:rsidR="00BD2321">
        <w:t>брь</w:t>
      </w:r>
      <w:r w:rsidR="00A1338D">
        <w:t xml:space="preserve"> </w:t>
      </w:r>
      <w:r>
        <w:t>20</w:t>
      </w:r>
      <w:r w:rsidR="00AB2F31">
        <w:t>1</w:t>
      </w:r>
      <w:r w:rsidR="00171CA5">
        <w:t>9</w:t>
      </w:r>
      <w:r>
        <w:t xml:space="preserve">г. составила </w:t>
      </w:r>
      <w:r w:rsidR="00072D5C">
        <w:t xml:space="preserve"> </w:t>
      </w:r>
      <w:r w:rsidR="005E67FD" w:rsidRPr="003F6E18">
        <w:t>1</w:t>
      </w:r>
      <w:r w:rsidR="00171CA5">
        <w:t>6500</w:t>
      </w:r>
      <w:r w:rsidR="00072D5C">
        <w:t xml:space="preserve"> </w:t>
      </w:r>
      <w:r w:rsidR="00AB2F31">
        <w:t>рубл</w:t>
      </w:r>
      <w:r w:rsidR="0066175B">
        <w:t>ей</w:t>
      </w:r>
      <w:r w:rsidR="00C80F7A">
        <w:t>.</w:t>
      </w:r>
      <w:r>
        <w:t xml:space="preserve">  </w:t>
      </w:r>
    </w:p>
    <w:p w:rsidR="000229FD" w:rsidRDefault="000229FD" w:rsidP="000229FD">
      <w:pPr>
        <w:ind w:firstLine="900"/>
        <w:jc w:val="center"/>
        <w:rPr>
          <w:b/>
          <w:bCs/>
          <w:sz w:val="28"/>
        </w:rPr>
      </w:pPr>
    </w:p>
    <w:p w:rsidR="000229FD" w:rsidRDefault="000229FD" w:rsidP="000229FD">
      <w:pPr>
        <w:ind w:firstLine="900"/>
        <w:jc w:val="center"/>
        <w:rPr>
          <w:b/>
          <w:bCs/>
          <w:sz w:val="28"/>
        </w:rPr>
      </w:pPr>
    </w:p>
    <w:p w:rsidR="000229FD" w:rsidRDefault="000229FD" w:rsidP="000229FD">
      <w:pPr>
        <w:ind w:firstLine="900"/>
        <w:jc w:val="center"/>
        <w:rPr>
          <w:b/>
          <w:bCs/>
          <w:sz w:val="28"/>
        </w:rPr>
      </w:pPr>
    </w:p>
    <w:p w:rsidR="006D6922" w:rsidRPr="00DD2B69" w:rsidRDefault="004F46A1" w:rsidP="006D6922">
      <w:pPr>
        <w:pStyle w:val="a3"/>
        <w:ind w:firstLine="900"/>
        <w:rPr>
          <w:i/>
          <w:szCs w:val="28"/>
        </w:rPr>
      </w:pPr>
      <w:r>
        <w:rPr>
          <w:i/>
          <w:szCs w:val="28"/>
        </w:rPr>
        <w:t>М</w:t>
      </w:r>
      <w:r w:rsidR="006D6922" w:rsidRPr="00DD2B69">
        <w:rPr>
          <w:i/>
          <w:szCs w:val="28"/>
        </w:rPr>
        <w:t>АЛЫЙ БИЗНЕС</w:t>
      </w:r>
    </w:p>
    <w:p w:rsidR="006D6922" w:rsidRDefault="001E2E92" w:rsidP="006D6922">
      <w:pPr>
        <w:pStyle w:val="a3"/>
        <w:ind w:firstLine="900"/>
        <w:rPr>
          <w:szCs w:val="28"/>
        </w:rPr>
      </w:pPr>
      <w:r>
        <w:rPr>
          <w:szCs w:val="28"/>
        </w:rPr>
        <w:t xml:space="preserve">По состоянию на 01 </w:t>
      </w:r>
      <w:r w:rsidR="002D2211">
        <w:rPr>
          <w:szCs w:val="28"/>
        </w:rPr>
        <w:t>янва</w:t>
      </w:r>
      <w:r w:rsidR="00BD2321">
        <w:rPr>
          <w:szCs w:val="28"/>
        </w:rPr>
        <w:t>ря</w:t>
      </w:r>
      <w:r>
        <w:rPr>
          <w:szCs w:val="28"/>
        </w:rPr>
        <w:t xml:space="preserve"> 20</w:t>
      </w:r>
      <w:r w:rsidR="00171CA5">
        <w:rPr>
          <w:szCs w:val="28"/>
        </w:rPr>
        <w:t>20</w:t>
      </w:r>
      <w:r>
        <w:rPr>
          <w:szCs w:val="28"/>
        </w:rPr>
        <w:t xml:space="preserve"> года зарегистрировано </w:t>
      </w:r>
      <w:r w:rsidR="00171CA5">
        <w:rPr>
          <w:szCs w:val="28"/>
        </w:rPr>
        <w:t>53</w:t>
      </w:r>
      <w:r>
        <w:rPr>
          <w:szCs w:val="28"/>
        </w:rPr>
        <w:t xml:space="preserve"> малых предприятий</w:t>
      </w:r>
      <w:r w:rsidR="00A04663">
        <w:rPr>
          <w:szCs w:val="28"/>
        </w:rPr>
        <w:t>, к</w:t>
      </w:r>
      <w:r w:rsidR="006D6922" w:rsidRPr="007B2FD5">
        <w:rPr>
          <w:szCs w:val="28"/>
        </w:rPr>
        <w:t xml:space="preserve">роме того, </w:t>
      </w:r>
      <w:r w:rsidRPr="00D94906">
        <w:rPr>
          <w:szCs w:val="28"/>
        </w:rPr>
        <w:t>2</w:t>
      </w:r>
      <w:r w:rsidR="00171CA5">
        <w:rPr>
          <w:szCs w:val="28"/>
        </w:rPr>
        <w:t>21</w:t>
      </w:r>
      <w:r w:rsidR="00AB2F31" w:rsidRPr="00E02648">
        <w:rPr>
          <w:szCs w:val="28"/>
        </w:rPr>
        <w:t xml:space="preserve"> </w:t>
      </w:r>
      <w:r w:rsidR="006D6922" w:rsidRPr="00E02648">
        <w:rPr>
          <w:szCs w:val="28"/>
        </w:rPr>
        <w:t xml:space="preserve"> граждан</w:t>
      </w:r>
      <w:r w:rsidR="006D6922" w:rsidRPr="007B2FD5">
        <w:rPr>
          <w:szCs w:val="28"/>
        </w:rPr>
        <w:t xml:space="preserve"> осуществляют предпринимательскую деятельность без образования юридического лица. Численность людей, занимающихся малым бизнесом в той или иной организационно-правовой форме, составляет около </w:t>
      </w:r>
      <w:r w:rsidR="00BF096C">
        <w:rPr>
          <w:szCs w:val="28"/>
        </w:rPr>
        <w:t>24,5</w:t>
      </w:r>
      <w:r w:rsidR="00AB2F31">
        <w:rPr>
          <w:szCs w:val="28"/>
        </w:rPr>
        <w:t xml:space="preserve"> </w:t>
      </w:r>
      <w:r w:rsidR="006D6922" w:rsidRPr="007B2FD5">
        <w:rPr>
          <w:szCs w:val="28"/>
        </w:rPr>
        <w:t>% трудоспособного населения</w:t>
      </w:r>
      <w:r w:rsidR="006D6922">
        <w:rPr>
          <w:szCs w:val="28"/>
        </w:rPr>
        <w:t xml:space="preserve"> района</w:t>
      </w:r>
      <w:r w:rsidR="006D6922" w:rsidRPr="007B2FD5">
        <w:rPr>
          <w:szCs w:val="28"/>
        </w:rPr>
        <w:t xml:space="preserve">. </w:t>
      </w:r>
    </w:p>
    <w:p w:rsidR="006D6922" w:rsidRDefault="006D6922" w:rsidP="006D6922">
      <w:pPr>
        <w:pStyle w:val="a3"/>
        <w:ind w:firstLine="900"/>
        <w:rPr>
          <w:szCs w:val="28"/>
        </w:rPr>
      </w:pPr>
      <w:r w:rsidRPr="00F31552">
        <w:t xml:space="preserve">Одним из важных показателей развития малого предпринимательства является объем отгруженных товаров собственного производства, выполнения работ, оказания услуг собственными силами. По данным муниципальной статистики </w:t>
      </w:r>
      <w:r>
        <w:t>п</w:t>
      </w:r>
      <w:r>
        <w:rPr>
          <w:szCs w:val="28"/>
        </w:rPr>
        <w:t xml:space="preserve">о состоянию на 01 </w:t>
      </w:r>
      <w:r w:rsidR="002D2211">
        <w:rPr>
          <w:szCs w:val="28"/>
        </w:rPr>
        <w:t>января</w:t>
      </w:r>
      <w:r>
        <w:rPr>
          <w:szCs w:val="28"/>
        </w:rPr>
        <w:t xml:space="preserve"> 20</w:t>
      </w:r>
      <w:r w:rsidR="00BF096C">
        <w:rPr>
          <w:szCs w:val="28"/>
        </w:rPr>
        <w:t>20</w:t>
      </w:r>
      <w:r>
        <w:rPr>
          <w:szCs w:val="28"/>
        </w:rPr>
        <w:t xml:space="preserve"> г. этот показатель составил  </w:t>
      </w:r>
      <w:r w:rsidR="001C04FD">
        <w:rPr>
          <w:szCs w:val="28"/>
        </w:rPr>
        <w:t>4</w:t>
      </w:r>
      <w:r w:rsidR="00BF096C">
        <w:rPr>
          <w:szCs w:val="28"/>
        </w:rPr>
        <w:t>11,2</w:t>
      </w:r>
      <w:r w:rsidR="005532C3">
        <w:rPr>
          <w:szCs w:val="28"/>
        </w:rPr>
        <w:t xml:space="preserve">  млн. рублей или </w:t>
      </w:r>
      <w:r w:rsidR="00C41622">
        <w:rPr>
          <w:szCs w:val="28"/>
        </w:rPr>
        <w:t>10</w:t>
      </w:r>
      <w:r w:rsidR="00BF096C">
        <w:rPr>
          <w:szCs w:val="28"/>
        </w:rPr>
        <w:t>0</w:t>
      </w:r>
      <w:r w:rsidR="00C41622">
        <w:rPr>
          <w:szCs w:val="28"/>
        </w:rPr>
        <w:t>,</w:t>
      </w:r>
      <w:r w:rsidR="00BF096C">
        <w:rPr>
          <w:szCs w:val="28"/>
        </w:rPr>
        <w:t>2</w:t>
      </w:r>
      <w:r w:rsidR="002C2F1B">
        <w:rPr>
          <w:szCs w:val="28"/>
        </w:rPr>
        <w:t xml:space="preserve"> </w:t>
      </w:r>
      <w:r>
        <w:rPr>
          <w:szCs w:val="28"/>
        </w:rPr>
        <w:t xml:space="preserve"> % к уровню программного показателя. </w:t>
      </w:r>
      <w:r w:rsidR="00E96DAD">
        <w:t>Сегодня малым бизнесом охвачены практически все сферы  экономики.</w:t>
      </w:r>
      <w:r w:rsidRPr="007B2FD5">
        <w:rPr>
          <w:szCs w:val="28"/>
        </w:rPr>
        <w:t xml:space="preserve"> </w:t>
      </w:r>
      <w:r w:rsidRPr="00F31552">
        <w:t>Наиболее динамично  развивается малый бизнес в торговле</w:t>
      </w:r>
      <w:r w:rsidR="00A04663">
        <w:t>, строительстве.</w:t>
      </w:r>
      <w:r w:rsidR="00430B35">
        <w:rPr>
          <w:szCs w:val="28"/>
        </w:rPr>
        <w:t xml:space="preserve"> </w:t>
      </w:r>
    </w:p>
    <w:p w:rsidR="00CF4CA9" w:rsidRDefault="00CF4CA9" w:rsidP="006D6922">
      <w:pPr>
        <w:pStyle w:val="a3"/>
        <w:ind w:firstLine="900"/>
        <w:rPr>
          <w:szCs w:val="28"/>
        </w:rPr>
      </w:pPr>
    </w:p>
    <w:p w:rsidR="00BF096C" w:rsidRPr="00DD2B69" w:rsidRDefault="00BF096C" w:rsidP="006D6922">
      <w:pPr>
        <w:pStyle w:val="a3"/>
        <w:ind w:firstLine="900"/>
        <w:rPr>
          <w:szCs w:val="28"/>
        </w:rPr>
      </w:pPr>
    </w:p>
    <w:p w:rsidR="006D6922" w:rsidRDefault="006D6922" w:rsidP="006D6922">
      <w:pPr>
        <w:pStyle w:val="1"/>
        <w:ind w:firstLine="900"/>
        <w:rPr>
          <w:sz w:val="28"/>
        </w:rPr>
      </w:pPr>
      <w:r w:rsidRPr="00CD1D55">
        <w:rPr>
          <w:sz w:val="28"/>
        </w:rPr>
        <w:t xml:space="preserve">   </w:t>
      </w:r>
    </w:p>
    <w:p w:rsidR="006D6922" w:rsidRDefault="006D6922" w:rsidP="006D6922">
      <w:pPr>
        <w:pStyle w:val="1"/>
        <w:ind w:firstLine="900"/>
        <w:rPr>
          <w:i/>
          <w:sz w:val="28"/>
        </w:rPr>
      </w:pPr>
      <w:r>
        <w:rPr>
          <w:i/>
          <w:sz w:val="28"/>
        </w:rPr>
        <w:lastRenderedPageBreak/>
        <w:t xml:space="preserve">ИНВЕСТИЦИИ, </w:t>
      </w:r>
      <w:r w:rsidRPr="00EE3650">
        <w:rPr>
          <w:i/>
          <w:sz w:val="28"/>
        </w:rPr>
        <w:t xml:space="preserve">СТРОИТЕЛЬСТВО </w:t>
      </w:r>
    </w:p>
    <w:p w:rsidR="006D6922" w:rsidRPr="00AE3A34" w:rsidRDefault="006D6922" w:rsidP="00430B35">
      <w:pPr>
        <w:ind w:firstLine="851"/>
        <w:jc w:val="both"/>
        <w:rPr>
          <w:sz w:val="28"/>
          <w:szCs w:val="28"/>
        </w:rPr>
      </w:pPr>
      <w:r w:rsidRPr="00AE3A34">
        <w:rPr>
          <w:sz w:val="28"/>
          <w:szCs w:val="28"/>
        </w:rPr>
        <w:t xml:space="preserve">За </w:t>
      </w:r>
      <w:r w:rsidR="00023E64">
        <w:rPr>
          <w:sz w:val="28"/>
          <w:szCs w:val="28"/>
        </w:rPr>
        <w:t>январ</w:t>
      </w:r>
      <w:proofErr w:type="gramStart"/>
      <w:r w:rsidR="00023E64">
        <w:rPr>
          <w:sz w:val="28"/>
          <w:szCs w:val="28"/>
        </w:rPr>
        <w:t>ь-</w:t>
      </w:r>
      <w:proofErr w:type="gramEnd"/>
      <w:r w:rsidR="00CD7FD2">
        <w:rPr>
          <w:sz w:val="28"/>
          <w:szCs w:val="28"/>
        </w:rPr>
        <w:t xml:space="preserve"> </w:t>
      </w:r>
      <w:r w:rsidR="002D2211">
        <w:rPr>
          <w:sz w:val="28"/>
          <w:szCs w:val="28"/>
        </w:rPr>
        <w:t>дека</w:t>
      </w:r>
      <w:r w:rsidR="00BD2321">
        <w:rPr>
          <w:sz w:val="28"/>
          <w:szCs w:val="28"/>
        </w:rPr>
        <w:t>брь</w:t>
      </w:r>
      <w:r w:rsidR="00556BC0">
        <w:rPr>
          <w:sz w:val="28"/>
          <w:szCs w:val="28"/>
        </w:rPr>
        <w:t xml:space="preserve"> </w:t>
      </w:r>
      <w:r w:rsidRPr="00AE3A34">
        <w:rPr>
          <w:sz w:val="28"/>
          <w:szCs w:val="28"/>
        </w:rPr>
        <w:t>20</w:t>
      </w:r>
      <w:r w:rsidR="00023E64">
        <w:rPr>
          <w:sz w:val="28"/>
          <w:szCs w:val="28"/>
        </w:rPr>
        <w:t>1</w:t>
      </w:r>
      <w:r w:rsidR="00BF096C">
        <w:rPr>
          <w:sz w:val="28"/>
          <w:szCs w:val="28"/>
        </w:rPr>
        <w:t>9</w:t>
      </w:r>
      <w:r w:rsidRPr="00AE3A34">
        <w:rPr>
          <w:sz w:val="28"/>
          <w:szCs w:val="28"/>
        </w:rPr>
        <w:t xml:space="preserve">  год</w:t>
      </w:r>
      <w:r w:rsidR="00023E64">
        <w:rPr>
          <w:sz w:val="28"/>
          <w:szCs w:val="28"/>
        </w:rPr>
        <w:t>а</w:t>
      </w:r>
      <w:r w:rsidRPr="00AE3A34">
        <w:rPr>
          <w:sz w:val="28"/>
          <w:szCs w:val="28"/>
        </w:rPr>
        <w:t xml:space="preserve"> на развитие экономики и социальной сферы направлено </w:t>
      </w:r>
      <w:r w:rsidR="00D47F8A">
        <w:rPr>
          <w:sz w:val="28"/>
          <w:szCs w:val="28"/>
        </w:rPr>
        <w:t xml:space="preserve"> </w:t>
      </w:r>
      <w:r w:rsidR="001C04FD">
        <w:rPr>
          <w:sz w:val="28"/>
          <w:szCs w:val="28"/>
        </w:rPr>
        <w:t>2</w:t>
      </w:r>
      <w:r w:rsidR="00BF096C">
        <w:rPr>
          <w:sz w:val="28"/>
          <w:szCs w:val="28"/>
        </w:rPr>
        <w:t>06,9</w:t>
      </w:r>
      <w:r w:rsidR="00D05E19">
        <w:rPr>
          <w:sz w:val="28"/>
          <w:szCs w:val="28"/>
        </w:rPr>
        <w:t xml:space="preserve"> </w:t>
      </w:r>
      <w:r w:rsidRPr="00AE3A34">
        <w:rPr>
          <w:sz w:val="28"/>
          <w:szCs w:val="28"/>
        </w:rPr>
        <w:t>млн. рублей инвестиций</w:t>
      </w:r>
      <w:r w:rsidR="00D46874">
        <w:rPr>
          <w:sz w:val="28"/>
          <w:szCs w:val="28"/>
        </w:rPr>
        <w:t xml:space="preserve"> </w:t>
      </w:r>
      <w:r w:rsidR="00430B35">
        <w:rPr>
          <w:sz w:val="28"/>
          <w:szCs w:val="28"/>
        </w:rPr>
        <w:t>к уровню программного показателя</w:t>
      </w:r>
      <w:r w:rsidR="001E2E92">
        <w:rPr>
          <w:sz w:val="28"/>
          <w:szCs w:val="28"/>
        </w:rPr>
        <w:t xml:space="preserve"> составило </w:t>
      </w:r>
      <w:r w:rsidR="00D05E19">
        <w:rPr>
          <w:sz w:val="28"/>
          <w:szCs w:val="28"/>
        </w:rPr>
        <w:t xml:space="preserve"> </w:t>
      </w:r>
      <w:r w:rsidR="00BF096C">
        <w:rPr>
          <w:sz w:val="28"/>
          <w:szCs w:val="28"/>
        </w:rPr>
        <w:t>92,0</w:t>
      </w:r>
      <w:r w:rsidR="001E2E92">
        <w:rPr>
          <w:sz w:val="28"/>
          <w:szCs w:val="28"/>
        </w:rPr>
        <w:t xml:space="preserve"> %</w:t>
      </w:r>
      <w:r w:rsidRPr="00AE3A34">
        <w:rPr>
          <w:sz w:val="28"/>
          <w:szCs w:val="28"/>
        </w:rPr>
        <w:t xml:space="preserve">.  </w:t>
      </w:r>
    </w:p>
    <w:p w:rsidR="006D6922" w:rsidRDefault="008B4755" w:rsidP="006D6922">
      <w:pPr>
        <w:pStyle w:val="2"/>
        <w:ind w:firstLine="900"/>
        <w:rPr>
          <w:b w:val="0"/>
        </w:rPr>
      </w:pPr>
      <w:r>
        <w:rPr>
          <w:b w:val="0"/>
        </w:rPr>
        <w:t xml:space="preserve">За </w:t>
      </w:r>
      <w:r w:rsidR="006D6922" w:rsidRPr="00AE3A34">
        <w:rPr>
          <w:b w:val="0"/>
        </w:rPr>
        <w:t>20</w:t>
      </w:r>
      <w:r w:rsidR="00430B35">
        <w:rPr>
          <w:b w:val="0"/>
        </w:rPr>
        <w:t>1</w:t>
      </w:r>
      <w:r w:rsidR="00BF096C">
        <w:rPr>
          <w:b w:val="0"/>
        </w:rPr>
        <w:t>9</w:t>
      </w:r>
      <w:r w:rsidR="006D6922" w:rsidRPr="00AE3A34">
        <w:rPr>
          <w:b w:val="0"/>
        </w:rPr>
        <w:t xml:space="preserve"> год объем выполненных работ по виду деятельности </w:t>
      </w:r>
      <w:r w:rsidR="006D6922" w:rsidRPr="00AE3A34">
        <w:rPr>
          <w:b w:val="0"/>
          <w:bCs/>
        </w:rPr>
        <w:t>«строительство»</w:t>
      </w:r>
      <w:r w:rsidR="006D6922" w:rsidRPr="00AE3A34">
        <w:rPr>
          <w:b w:val="0"/>
        </w:rPr>
        <w:t xml:space="preserve"> составил </w:t>
      </w:r>
      <w:r w:rsidR="00D05E19">
        <w:rPr>
          <w:b w:val="0"/>
        </w:rPr>
        <w:t xml:space="preserve"> </w:t>
      </w:r>
      <w:r w:rsidR="00C974E2">
        <w:rPr>
          <w:b w:val="0"/>
        </w:rPr>
        <w:t>1</w:t>
      </w:r>
      <w:r w:rsidR="00BF096C">
        <w:rPr>
          <w:b w:val="0"/>
        </w:rPr>
        <w:t>07,8</w:t>
      </w:r>
      <w:r w:rsidR="004A13BD">
        <w:rPr>
          <w:b w:val="0"/>
        </w:rPr>
        <w:t xml:space="preserve"> </w:t>
      </w:r>
      <w:r w:rsidR="006D6922" w:rsidRPr="00AE3A34">
        <w:rPr>
          <w:b w:val="0"/>
        </w:rPr>
        <w:t>млн. рублей.</w:t>
      </w:r>
      <w:r w:rsidR="006D6922">
        <w:rPr>
          <w:b w:val="0"/>
        </w:rPr>
        <w:t xml:space="preserve"> </w:t>
      </w:r>
    </w:p>
    <w:p w:rsidR="00444C0D" w:rsidRDefault="00444C0D" w:rsidP="00444C0D">
      <w:pPr>
        <w:tabs>
          <w:tab w:val="num" w:pos="426"/>
        </w:tabs>
        <w:ind w:firstLine="900"/>
        <w:jc w:val="center"/>
        <w:rPr>
          <w:i/>
          <w:sz w:val="28"/>
          <w:szCs w:val="28"/>
        </w:rPr>
      </w:pPr>
    </w:p>
    <w:p w:rsidR="00444C0D" w:rsidRPr="001308C5" w:rsidRDefault="00444C0D" w:rsidP="00444C0D">
      <w:pPr>
        <w:tabs>
          <w:tab w:val="num" w:pos="426"/>
        </w:tabs>
        <w:ind w:firstLine="900"/>
        <w:jc w:val="center"/>
        <w:rPr>
          <w:i/>
          <w:sz w:val="28"/>
          <w:szCs w:val="28"/>
        </w:rPr>
      </w:pPr>
      <w:r w:rsidRPr="001308C5">
        <w:rPr>
          <w:i/>
          <w:sz w:val="28"/>
          <w:szCs w:val="28"/>
        </w:rPr>
        <w:t>СОЦИАЛЬНАЯ СФЕРА</w:t>
      </w:r>
    </w:p>
    <w:p w:rsidR="00444C0D" w:rsidRDefault="00444C0D" w:rsidP="00444C0D">
      <w:pPr>
        <w:pStyle w:val="1"/>
        <w:ind w:firstLine="900"/>
        <w:rPr>
          <w:i/>
          <w:sz w:val="28"/>
        </w:rPr>
      </w:pPr>
    </w:p>
    <w:p w:rsidR="00444C0D" w:rsidRDefault="00444C0D" w:rsidP="00444C0D">
      <w:pPr>
        <w:pStyle w:val="1"/>
        <w:ind w:firstLine="900"/>
        <w:rPr>
          <w:i/>
          <w:sz w:val="28"/>
        </w:rPr>
      </w:pPr>
      <w:r>
        <w:rPr>
          <w:i/>
          <w:sz w:val="28"/>
        </w:rPr>
        <w:t>ЗАНЯТОСТЬ НАСЕЛЕНИЯ.</w:t>
      </w:r>
    </w:p>
    <w:p w:rsidR="00444C0D" w:rsidRDefault="00444C0D" w:rsidP="00444C0D">
      <w:pPr>
        <w:pStyle w:val="1"/>
        <w:ind w:firstLine="900"/>
        <w:jc w:val="both"/>
        <w:rPr>
          <w:sz w:val="28"/>
        </w:rPr>
      </w:pPr>
      <w:r>
        <w:rPr>
          <w:sz w:val="28"/>
        </w:rPr>
        <w:t xml:space="preserve">Численность занятых в экономике района составляет </w:t>
      </w:r>
      <w:r w:rsidR="00BF096C">
        <w:rPr>
          <w:sz w:val="28"/>
        </w:rPr>
        <w:t>6310</w:t>
      </w:r>
      <w:r>
        <w:rPr>
          <w:sz w:val="28"/>
        </w:rPr>
        <w:t xml:space="preserve"> чело</w:t>
      </w:r>
      <w:r>
        <w:rPr>
          <w:sz w:val="28"/>
        </w:rPr>
        <w:softHyphen/>
        <w:t xml:space="preserve">век. </w:t>
      </w:r>
    </w:p>
    <w:p w:rsidR="00444C0D" w:rsidRPr="001774F5" w:rsidRDefault="00444C0D" w:rsidP="00444C0D">
      <w:pPr>
        <w:pStyle w:val="a5"/>
        <w:ind w:firstLine="900"/>
        <w:rPr>
          <w:szCs w:val="28"/>
        </w:rPr>
      </w:pPr>
      <w:r>
        <w:t xml:space="preserve">На </w:t>
      </w:r>
      <w:r w:rsidR="00A04663">
        <w:t>0</w:t>
      </w:r>
      <w:r>
        <w:t xml:space="preserve">1 </w:t>
      </w:r>
      <w:r w:rsidR="002D2211">
        <w:t>января</w:t>
      </w:r>
      <w:r>
        <w:t xml:space="preserve"> 20</w:t>
      </w:r>
      <w:r w:rsidR="00BF096C">
        <w:t>20</w:t>
      </w:r>
      <w:r>
        <w:t xml:space="preserve"> года было официально зарегистрировано  в  качестве  </w:t>
      </w:r>
      <w:r w:rsidRPr="001774F5">
        <w:rPr>
          <w:szCs w:val="28"/>
        </w:rPr>
        <w:t xml:space="preserve">безработных </w:t>
      </w:r>
      <w:r w:rsidR="00D74A3B">
        <w:rPr>
          <w:szCs w:val="28"/>
        </w:rPr>
        <w:t>98</w:t>
      </w:r>
      <w:r>
        <w:rPr>
          <w:szCs w:val="28"/>
        </w:rPr>
        <w:t xml:space="preserve"> </w:t>
      </w:r>
      <w:r w:rsidRPr="001774F5">
        <w:rPr>
          <w:szCs w:val="28"/>
        </w:rPr>
        <w:t xml:space="preserve">человек. </w:t>
      </w:r>
    </w:p>
    <w:p w:rsidR="00444C0D" w:rsidRDefault="00444C0D" w:rsidP="00444C0D">
      <w:pPr>
        <w:pStyle w:val="a3"/>
        <w:ind w:right="-11" w:firstLine="900"/>
        <w:rPr>
          <w:i/>
          <w:szCs w:val="28"/>
        </w:rPr>
      </w:pPr>
    </w:p>
    <w:p w:rsidR="006D6922" w:rsidRPr="001308C5" w:rsidRDefault="006D6922" w:rsidP="006D6922">
      <w:pPr>
        <w:pStyle w:val="a3"/>
        <w:ind w:right="-11" w:firstLine="900"/>
        <w:rPr>
          <w:i/>
          <w:szCs w:val="28"/>
        </w:rPr>
      </w:pPr>
      <w:r w:rsidRPr="001308C5">
        <w:rPr>
          <w:i/>
          <w:szCs w:val="28"/>
        </w:rPr>
        <w:t xml:space="preserve">ЗДРАВООХРАНЕНИЕ </w:t>
      </w:r>
    </w:p>
    <w:p w:rsidR="006D6922" w:rsidRDefault="006D6922" w:rsidP="006D6922">
      <w:pPr>
        <w:pStyle w:val="a3"/>
        <w:ind w:right="-11" w:firstLine="900"/>
        <w:rPr>
          <w:szCs w:val="28"/>
        </w:rPr>
      </w:pPr>
      <w:r w:rsidRPr="00FC2809">
        <w:rPr>
          <w:szCs w:val="28"/>
        </w:rPr>
        <w:t>Охрану здоровья и медицинскую профилактику населения в районе обеспечивает</w:t>
      </w:r>
      <w:r w:rsidRPr="00054F57">
        <w:rPr>
          <w:szCs w:val="28"/>
        </w:rPr>
        <w:t xml:space="preserve"> </w:t>
      </w:r>
      <w:r w:rsidR="006E0B94">
        <w:rPr>
          <w:szCs w:val="28"/>
        </w:rPr>
        <w:t>Г</w:t>
      </w:r>
      <w:r w:rsidR="00951A1D">
        <w:rPr>
          <w:szCs w:val="28"/>
        </w:rPr>
        <w:t>Б</w:t>
      </w:r>
      <w:r w:rsidRPr="00054F57">
        <w:rPr>
          <w:szCs w:val="28"/>
        </w:rPr>
        <w:t>УЗ «</w:t>
      </w:r>
      <w:proofErr w:type="spellStart"/>
      <w:r w:rsidRPr="00054F57">
        <w:rPr>
          <w:szCs w:val="28"/>
        </w:rPr>
        <w:t>Курумканская</w:t>
      </w:r>
      <w:proofErr w:type="spellEnd"/>
      <w:r w:rsidRPr="00054F57">
        <w:rPr>
          <w:szCs w:val="28"/>
        </w:rPr>
        <w:t xml:space="preserve"> ЦРБ», </w:t>
      </w:r>
      <w:r w:rsidR="006E0B94">
        <w:rPr>
          <w:szCs w:val="28"/>
        </w:rPr>
        <w:t xml:space="preserve">которое </w:t>
      </w:r>
      <w:r w:rsidR="006E0B94" w:rsidRPr="004B0472">
        <w:rPr>
          <w:szCs w:val="28"/>
        </w:rPr>
        <w:t xml:space="preserve">с 01.01.2013 г. вошло в ведение Министерства здравоохранения РБ, </w:t>
      </w:r>
      <w:r w:rsidRPr="004B0472">
        <w:rPr>
          <w:szCs w:val="28"/>
        </w:rPr>
        <w:t xml:space="preserve">включающее районную </w:t>
      </w:r>
      <w:r w:rsidRPr="00054F57">
        <w:rPr>
          <w:szCs w:val="28"/>
        </w:rPr>
        <w:t xml:space="preserve"> больниц</w:t>
      </w:r>
      <w:r w:rsidR="00C974E2">
        <w:rPr>
          <w:szCs w:val="28"/>
        </w:rPr>
        <w:t>у</w:t>
      </w:r>
      <w:r>
        <w:rPr>
          <w:szCs w:val="28"/>
        </w:rPr>
        <w:t xml:space="preserve"> </w:t>
      </w:r>
      <w:r>
        <w:t xml:space="preserve">с коечной сетью в </w:t>
      </w:r>
      <w:r w:rsidR="00951A1D" w:rsidRPr="00951A1D">
        <w:t>95</w:t>
      </w:r>
      <w:r>
        <w:t xml:space="preserve"> коек, </w:t>
      </w:r>
      <w:r w:rsidRPr="00054F57">
        <w:rPr>
          <w:szCs w:val="28"/>
        </w:rPr>
        <w:t xml:space="preserve"> 4 врачебных амбулатори</w:t>
      </w:r>
      <w:r w:rsidR="00B71DC9">
        <w:rPr>
          <w:szCs w:val="28"/>
        </w:rPr>
        <w:t>и</w:t>
      </w:r>
      <w:r w:rsidRPr="00054F57">
        <w:rPr>
          <w:szCs w:val="28"/>
        </w:rPr>
        <w:t xml:space="preserve">, </w:t>
      </w:r>
      <w:r w:rsidR="00951A1D" w:rsidRPr="00951A1D">
        <w:rPr>
          <w:szCs w:val="28"/>
        </w:rPr>
        <w:t>7</w:t>
      </w:r>
      <w:r w:rsidRPr="00054F57">
        <w:rPr>
          <w:szCs w:val="28"/>
        </w:rPr>
        <w:t xml:space="preserve"> фельдшерско-акушерских пунктов. </w:t>
      </w:r>
    </w:p>
    <w:p w:rsidR="00A55075" w:rsidRDefault="00A55075" w:rsidP="00A55075">
      <w:pPr>
        <w:tabs>
          <w:tab w:val="num" w:pos="426"/>
        </w:tabs>
        <w:ind w:firstLine="900"/>
        <w:jc w:val="both"/>
        <w:rPr>
          <w:i/>
          <w:sz w:val="28"/>
          <w:szCs w:val="28"/>
        </w:rPr>
      </w:pPr>
    </w:p>
    <w:p w:rsidR="00A55075" w:rsidRDefault="00A55075" w:rsidP="00A55075">
      <w:pPr>
        <w:tabs>
          <w:tab w:val="num" w:pos="426"/>
        </w:tabs>
        <w:ind w:firstLine="900"/>
        <w:jc w:val="both"/>
        <w:rPr>
          <w:i/>
          <w:sz w:val="28"/>
          <w:szCs w:val="28"/>
        </w:rPr>
      </w:pPr>
    </w:p>
    <w:p w:rsidR="00A55075" w:rsidRPr="00000BDC" w:rsidRDefault="00A55075" w:rsidP="00A55075">
      <w:pPr>
        <w:tabs>
          <w:tab w:val="num" w:pos="426"/>
        </w:tabs>
        <w:ind w:firstLine="900"/>
        <w:jc w:val="both"/>
        <w:rPr>
          <w:i/>
          <w:sz w:val="28"/>
          <w:szCs w:val="28"/>
        </w:rPr>
      </w:pPr>
      <w:r w:rsidRPr="005E67FD">
        <w:rPr>
          <w:i/>
          <w:sz w:val="28"/>
          <w:szCs w:val="28"/>
        </w:rPr>
        <w:t>ОБРАЗОВАНИЕ</w:t>
      </w:r>
    </w:p>
    <w:p w:rsidR="00A55075" w:rsidRDefault="00A55075" w:rsidP="00A55075">
      <w:pPr>
        <w:ind w:firstLine="900"/>
        <w:jc w:val="both"/>
        <w:rPr>
          <w:sz w:val="28"/>
          <w:szCs w:val="28"/>
        </w:rPr>
      </w:pPr>
      <w:r w:rsidRPr="00EB4213">
        <w:rPr>
          <w:sz w:val="28"/>
          <w:szCs w:val="28"/>
        </w:rPr>
        <w:t xml:space="preserve">В </w:t>
      </w:r>
      <w:r w:rsidRPr="00C911C0">
        <w:rPr>
          <w:bCs/>
          <w:sz w:val="28"/>
          <w:szCs w:val="28"/>
        </w:rPr>
        <w:t xml:space="preserve">районе осуществляют </w:t>
      </w:r>
      <w:r w:rsidRPr="00054F57">
        <w:rPr>
          <w:b/>
          <w:bCs/>
          <w:sz w:val="28"/>
          <w:szCs w:val="28"/>
        </w:rPr>
        <w:t>образовательную</w:t>
      </w:r>
      <w:r w:rsidRPr="00C911C0">
        <w:rPr>
          <w:bCs/>
          <w:sz w:val="28"/>
          <w:szCs w:val="28"/>
        </w:rPr>
        <w:t xml:space="preserve"> деятельность 2</w:t>
      </w:r>
      <w:r w:rsidR="004B0472">
        <w:rPr>
          <w:bCs/>
          <w:sz w:val="28"/>
          <w:szCs w:val="28"/>
        </w:rPr>
        <w:t>8</w:t>
      </w:r>
      <w:r w:rsidRPr="00C911C0">
        <w:rPr>
          <w:bCs/>
          <w:sz w:val="28"/>
          <w:szCs w:val="28"/>
        </w:rPr>
        <w:t xml:space="preserve"> муниципальных образовательных учреждений, в т.ч.</w:t>
      </w:r>
      <w:r>
        <w:rPr>
          <w:bCs/>
          <w:sz w:val="28"/>
          <w:szCs w:val="28"/>
        </w:rPr>
        <w:t xml:space="preserve"> </w:t>
      </w:r>
      <w:r w:rsidRPr="00C911C0">
        <w:rPr>
          <w:bCs/>
          <w:sz w:val="28"/>
          <w:szCs w:val="28"/>
        </w:rPr>
        <w:t>12 средних общеобразовательных школ, 1 открытая (сменная) общеобразовательная школа, 1</w:t>
      </w:r>
      <w:r w:rsidR="004B0472">
        <w:rPr>
          <w:bCs/>
          <w:sz w:val="28"/>
          <w:szCs w:val="28"/>
        </w:rPr>
        <w:t>2</w:t>
      </w:r>
      <w:r w:rsidRPr="00C911C0">
        <w:rPr>
          <w:bCs/>
          <w:sz w:val="28"/>
          <w:szCs w:val="28"/>
        </w:rPr>
        <w:t xml:space="preserve"> дошкольных образовательных учреждений, </w:t>
      </w:r>
      <w:r w:rsidR="004B0472">
        <w:rPr>
          <w:bCs/>
          <w:sz w:val="28"/>
          <w:szCs w:val="28"/>
        </w:rPr>
        <w:t xml:space="preserve">2 группы </w:t>
      </w:r>
      <w:proofErr w:type="spellStart"/>
      <w:r w:rsidR="004B0472">
        <w:rPr>
          <w:bCs/>
          <w:sz w:val="28"/>
          <w:szCs w:val="28"/>
        </w:rPr>
        <w:t>предшкольной</w:t>
      </w:r>
      <w:proofErr w:type="spellEnd"/>
      <w:r w:rsidR="004B0472">
        <w:rPr>
          <w:bCs/>
          <w:sz w:val="28"/>
          <w:szCs w:val="28"/>
        </w:rPr>
        <w:t xml:space="preserve"> подготовки при МБОУ </w:t>
      </w:r>
      <w:proofErr w:type="spellStart"/>
      <w:r w:rsidR="004B0472">
        <w:rPr>
          <w:bCs/>
          <w:sz w:val="28"/>
          <w:szCs w:val="28"/>
        </w:rPr>
        <w:t>Курумканской</w:t>
      </w:r>
      <w:proofErr w:type="spellEnd"/>
      <w:r w:rsidR="004B0472">
        <w:rPr>
          <w:bCs/>
          <w:sz w:val="28"/>
          <w:szCs w:val="28"/>
        </w:rPr>
        <w:t xml:space="preserve"> средней общеобразовательной школы №2, 1 дошкольная группа «Радуга» при открытой (сменной) общеобразовательной школе.</w:t>
      </w:r>
      <w:r w:rsidRPr="00EB4213">
        <w:rPr>
          <w:sz w:val="28"/>
          <w:szCs w:val="28"/>
        </w:rPr>
        <w:t xml:space="preserve"> </w:t>
      </w:r>
    </w:p>
    <w:p w:rsidR="00A55075" w:rsidRPr="00F564BB" w:rsidRDefault="00A55075" w:rsidP="00A55075">
      <w:pPr>
        <w:pStyle w:val="2"/>
        <w:ind w:firstLine="900"/>
        <w:rPr>
          <w:b w:val="0"/>
          <w:szCs w:val="28"/>
        </w:rPr>
      </w:pPr>
      <w:r w:rsidRPr="0031537C">
        <w:rPr>
          <w:b w:val="0"/>
          <w:szCs w:val="28"/>
        </w:rPr>
        <w:t>Всего в образователь</w:t>
      </w:r>
      <w:r>
        <w:rPr>
          <w:b w:val="0"/>
          <w:szCs w:val="28"/>
        </w:rPr>
        <w:t xml:space="preserve">ных учреждениях получают знания </w:t>
      </w:r>
      <w:r w:rsidR="00E932C8">
        <w:rPr>
          <w:b w:val="0"/>
          <w:szCs w:val="28"/>
        </w:rPr>
        <w:t>1952</w:t>
      </w:r>
      <w:r w:rsidR="00D84DD1">
        <w:rPr>
          <w:b w:val="0"/>
          <w:szCs w:val="28"/>
        </w:rPr>
        <w:t xml:space="preserve"> </w:t>
      </w:r>
      <w:r w:rsidRPr="0031537C">
        <w:rPr>
          <w:b w:val="0"/>
          <w:szCs w:val="28"/>
        </w:rPr>
        <w:t>школьник</w:t>
      </w:r>
      <w:r w:rsidR="00E932C8">
        <w:rPr>
          <w:b w:val="0"/>
          <w:szCs w:val="28"/>
        </w:rPr>
        <w:t>а</w:t>
      </w:r>
      <w:r w:rsidRPr="0031537C">
        <w:rPr>
          <w:b w:val="0"/>
          <w:szCs w:val="28"/>
        </w:rPr>
        <w:t>.</w:t>
      </w:r>
      <w:r>
        <w:rPr>
          <w:b w:val="0"/>
        </w:rPr>
        <w:t xml:space="preserve"> </w:t>
      </w:r>
      <w:r w:rsidRPr="00F564BB">
        <w:rPr>
          <w:b w:val="0"/>
          <w:szCs w:val="28"/>
        </w:rPr>
        <w:t xml:space="preserve">Охват детей </w:t>
      </w:r>
      <w:r w:rsidR="00D46874">
        <w:rPr>
          <w:b w:val="0"/>
          <w:szCs w:val="28"/>
        </w:rPr>
        <w:t xml:space="preserve">в возрасте от 3-7 лет </w:t>
      </w:r>
      <w:r w:rsidRPr="00F564BB">
        <w:rPr>
          <w:b w:val="0"/>
          <w:szCs w:val="28"/>
        </w:rPr>
        <w:t xml:space="preserve">дошкольным образованием </w:t>
      </w:r>
      <w:r w:rsidRPr="007C0B8B">
        <w:rPr>
          <w:b w:val="0"/>
          <w:szCs w:val="28"/>
        </w:rPr>
        <w:t xml:space="preserve">составил  </w:t>
      </w:r>
      <w:r w:rsidR="00E932C8">
        <w:rPr>
          <w:b w:val="0"/>
          <w:szCs w:val="28"/>
        </w:rPr>
        <w:t>79,1</w:t>
      </w:r>
      <w:r>
        <w:rPr>
          <w:b w:val="0"/>
          <w:szCs w:val="28"/>
        </w:rPr>
        <w:t xml:space="preserve"> </w:t>
      </w:r>
      <w:r w:rsidRPr="00F564BB">
        <w:rPr>
          <w:b w:val="0"/>
          <w:szCs w:val="28"/>
        </w:rPr>
        <w:t>%</w:t>
      </w:r>
      <w:r>
        <w:rPr>
          <w:b w:val="0"/>
          <w:szCs w:val="28"/>
        </w:rPr>
        <w:t>.</w:t>
      </w:r>
    </w:p>
    <w:p w:rsidR="00A55075" w:rsidRPr="00054F57" w:rsidRDefault="00A55075" w:rsidP="006D6922">
      <w:pPr>
        <w:pStyle w:val="a3"/>
        <w:ind w:right="-11" w:firstLine="900"/>
        <w:rPr>
          <w:szCs w:val="28"/>
        </w:rPr>
      </w:pPr>
    </w:p>
    <w:p w:rsidR="006D6922" w:rsidRPr="00000BDC" w:rsidRDefault="006D6922" w:rsidP="006D6922">
      <w:pPr>
        <w:tabs>
          <w:tab w:val="num" w:pos="426"/>
        </w:tabs>
        <w:ind w:firstLine="900"/>
        <w:jc w:val="both"/>
        <w:rPr>
          <w:i/>
          <w:sz w:val="28"/>
          <w:szCs w:val="28"/>
        </w:rPr>
      </w:pPr>
    </w:p>
    <w:p w:rsidR="006D6922" w:rsidRPr="00996242" w:rsidRDefault="006D6922" w:rsidP="006D6922">
      <w:pPr>
        <w:pStyle w:val="1"/>
        <w:ind w:firstLine="900"/>
        <w:rPr>
          <w:i/>
          <w:sz w:val="28"/>
        </w:rPr>
      </w:pPr>
      <w:r w:rsidRPr="00600D4C">
        <w:rPr>
          <w:i/>
          <w:sz w:val="28"/>
        </w:rPr>
        <w:t>КУЛЬТУРА</w:t>
      </w:r>
    </w:p>
    <w:p w:rsidR="00A86ED1" w:rsidRPr="00FD0123" w:rsidRDefault="001806EF" w:rsidP="001806EF">
      <w:pPr>
        <w:jc w:val="both"/>
        <w:rPr>
          <w:color w:val="000000"/>
          <w:sz w:val="22"/>
          <w:szCs w:val="22"/>
        </w:rPr>
      </w:pPr>
      <w:r>
        <w:rPr>
          <w:sz w:val="28"/>
          <w:szCs w:val="28"/>
        </w:rPr>
        <w:t xml:space="preserve">            </w:t>
      </w:r>
      <w:r w:rsidR="006D6922" w:rsidRPr="00FD0123">
        <w:rPr>
          <w:sz w:val="28"/>
          <w:szCs w:val="28"/>
        </w:rPr>
        <w:t xml:space="preserve">Анализ деятельности отрасли «Культура» за </w:t>
      </w:r>
      <w:r w:rsidR="006E0B94" w:rsidRPr="00FD0123">
        <w:rPr>
          <w:sz w:val="28"/>
          <w:szCs w:val="28"/>
        </w:rPr>
        <w:t>январ</w:t>
      </w:r>
      <w:proofErr w:type="gramStart"/>
      <w:r w:rsidR="006E0B94" w:rsidRPr="00FD0123">
        <w:rPr>
          <w:sz w:val="28"/>
          <w:szCs w:val="28"/>
        </w:rPr>
        <w:t>ь-</w:t>
      </w:r>
      <w:proofErr w:type="gramEnd"/>
      <w:r w:rsidR="00C27EC0">
        <w:rPr>
          <w:sz w:val="28"/>
          <w:szCs w:val="28"/>
        </w:rPr>
        <w:t xml:space="preserve"> </w:t>
      </w:r>
      <w:r w:rsidR="007F763B">
        <w:rPr>
          <w:sz w:val="28"/>
          <w:szCs w:val="28"/>
        </w:rPr>
        <w:t>декаб</w:t>
      </w:r>
      <w:r w:rsidR="00BD2321">
        <w:rPr>
          <w:sz w:val="28"/>
          <w:szCs w:val="28"/>
        </w:rPr>
        <w:t>рь</w:t>
      </w:r>
      <w:r w:rsidR="006E0B94" w:rsidRPr="00FD0123">
        <w:rPr>
          <w:sz w:val="28"/>
          <w:szCs w:val="28"/>
        </w:rPr>
        <w:t xml:space="preserve"> </w:t>
      </w:r>
      <w:r w:rsidR="006D6922" w:rsidRPr="00FD0123">
        <w:rPr>
          <w:sz w:val="28"/>
          <w:szCs w:val="28"/>
        </w:rPr>
        <w:t>20</w:t>
      </w:r>
      <w:r w:rsidR="001002FD" w:rsidRPr="00FD0123">
        <w:rPr>
          <w:sz w:val="28"/>
          <w:szCs w:val="28"/>
        </w:rPr>
        <w:t>1</w:t>
      </w:r>
      <w:r w:rsidR="00E932C8">
        <w:rPr>
          <w:sz w:val="28"/>
          <w:szCs w:val="28"/>
        </w:rPr>
        <w:t>9</w:t>
      </w:r>
      <w:r w:rsidR="006D6922" w:rsidRPr="00FD0123">
        <w:rPr>
          <w:sz w:val="28"/>
          <w:szCs w:val="28"/>
        </w:rPr>
        <w:t xml:space="preserve"> год</w:t>
      </w:r>
      <w:r w:rsidR="006E0B94" w:rsidRPr="00FD0123">
        <w:rPr>
          <w:sz w:val="28"/>
          <w:szCs w:val="28"/>
        </w:rPr>
        <w:t>а</w:t>
      </w:r>
      <w:r w:rsidR="006D6922" w:rsidRPr="00FD0123">
        <w:rPr>
          <w:sz w:val="28"/>
          <w:szCs w:val="28"/>
        </w:rPr>
        <w:t xml:space="preserve"> свидетельствует о выполнении основных программных мероприятий и индикаторов деятельности. В целом удельный вес населения, участвующего в </w:t>
      </w:r>
      <w:r w:rsidR="001002FD" w:rsidRPr="00FD0123">
        <w:rPr>
          <w:sz w:val="28"/>
          <w:szCs w:val="28"/>
        </w:rPr>
        <w:t xml:space="preserve">платных </w:t>
      </w:r>
      <w:r w:rsidR="006D6922" w:rsidRPr="00FD0123">
        <w:rPr>
          <w:sz w:val="28"/>
          <w:szCs w:val="28"/>
        </w:rPr>
        <w:t>культурно-досуговых мероприятиях</w:t>
      </w:r>
      <w:r w:rsidR="00A86ED1" w:rsidRPr="00FD0123">
        <w:rPr>
          <w:sz w:val="28"/>
          <w:szCs w:val="28"/>
        </w:rPr>
        <w:t xml:space="preserve"> </w:t>
      </w:r>
      <w:r w:rsidR="00C27EC0">
        <w:rPr>
          <w:sz w:val="28"/>
          <w:szCs w:val="28"/>
        </w:rPr>
        <w:t xml:space="preserve">составил </w:t>
      </w:r>
      <w:r w:rsidR="00BD2321">
        <w:rPr>
          <w:sz w:val="28"/>
          <w:szCs w:val="28"/>
        </w:rPr>
        <w:t>1</w:t>
      </w:r>
      <w:r w:rsidR="00E932C8">
        <w:rPr>
          <w:sz w:val="28"/>
          <w:szCs w:val="28"/>
        </w:rPr>
        <w:t>98,8</w:t>
      </w:r>
      <w:r w:rsidR="00C27EC0">
        <w:rPr>
          <w:sz w:val="28"/>
          <w:szCs w:val="28"/>
        </w:rPr>
        <w:t xml:space="preserve"> %</w:t>
      </w:r>
      <w:r w:rsidR="00A86ED1" w:rsidRPr="00FD0123">
        <w:rPr>
          <w:sz w:val="28"/>
          <w:szCs w:val="28"/>
        </w:rPr>
        <w:t>.</w:t>
      </w:r>
      <w:r w:rsidR="006D6922" w:rsidRPr="00FD0123">
        <w:rPr>
          <w:sz w:val="28"/>
          <w:szCs w:val="28"/>
        </w:rPr>
        <w:t xml:space="preserve">  </w:t>
      </w:r>
      <w:r w:rsidR="00A86ED1" w:rsidRPr="00FD0123">
        <w:rPr>
          <w:color w:val="000000"/>
          <w:sz w:val="22"/>
          <w:szCs w:val="22"/>
        </w:rPr>
        <w:t xml:space="preserve"> </w:t>
      </w:r>
    </w:p>
    <w:p w:rsidR="001806EF" w:rsidRPr="00115313" w:rsidRDefault="001806EF" w:rsidP="001806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86ED1" w:rsidRPr="00FD0123">
        <w:rPr>
          <w:sz w:val="28"/>
          <w:szCs w:val="28"/>
        </w:rPr>
        <w:t xml:space="preserve">Были </w:t>
      </w:r>
      <w:r w:rsidR="006D6922" w:rsidRPr="00FD0123">
        <w:rPr>
          <w:sz w:val="28"/>
          <w:szCs w:val="28"/>
        </w:rPr>
        <w:t>проведены такие крупные мероприятия, как</w:t>
      </w:r>
      <w:r w:rsidR="00E96DAD" w:rsidRPr="00FD0123">
        <w:rPr>
          <w:sz w:val="28"/>
          <w:szCs w:val="28"/>
        </w:rPr>
        <w:t xml:space="preserve"> </w:t>
      </w:r>
      <w:r w:rsidR="00356696" w:rsidRPr="00FD0123">
        <w:rPr>
          <w:sz w:val="28"/>
          <w:szCs w:val="28"/>
        </w:rPr>
        <w:t xml:space="preserve">районный конкурс </w:t>
      </w:r>
      <w:r w:rsidR="006A7A27" w:rsidRPr="00FD0123">
        <w:rPr>
          <w:sz w:val="28"/>
          <w:szCs w:val="28"/>
        </w:rPr>
        <w:t>«</w:t>
      </w:r>
      <w:proofErr w:type="spellStart"/>
      <w:r w:rsidR="006A7A27" w:rsidRPr="00FD0123">
        <w:rPr>
          <w:sz w:val="28"/>
          <w:szCs w:val="28"/>
        </w:rPr>
        <w:t>Баатар</w:t>
      </w:r>
      <w:proofErr w:type="spellEnd"/>
      <w:r w:rsidR="006A7A27" w:rsidRPr="00FD0123">
        <w:rPr>
          <w:sz w:val="28"/>
          <w:szCs w:val="28"/>
        </w:rPr>
        <w:t xml:space="preserve">, </w:t>
      </w:r>
      <w:proofErr w:type="spellStart"/>
      <w:r w:rsidR="00356696" w:rsidRPr="00FD0123">
        <w:rPr>
          <w:sz w:val="28"/>
          <w:szCs w:val="28"/>
        </w:rPr>
        <w:t>Дангина</w:t>
      </w:r>
      <w:proofErr w:type="spellEnd"/>
      <w:r w:rsidR="006A7A27" w:rsidRPr="00FD0123">
        <w:rPr>
          <w:sz w:val="28"/>
          <w:szCs w:val="28"/>
        </w:rPr>
        <w:t xml:space="preserve"> </w:t>
      </w:r>
      <w:r w:rsidR="00356696" w:rsidRPr="00FD0123">
        <w:rPr>
          <w:sz w:val="28"/>
          <w:szCs w:val="28"/>
        </w:rPr>
        <w:t>201</w:t>
      </w:r>
      <w:r w:rsidR="00E932C8">
        <w:rPr>
          <w:sz w:val="28"/>
          <w:szCs w:val="28"/>
        </w:rPr>
        <w:t>9</w:t>
      </w:r>
      <w:r w:rsidR="00356696" w:rsidRPr="00FD0123">
        <w:rPr>
          <w:sz w:val="28"/>
          <w:szCs w:val="28"/>
        </w:rPr>
        <w:t xml:space="preserve">», </w:t>
      </w:r>
      <w:r w:rsidR="00600D4C" w:rsidRPr="00FD0123">
        <w:rPr>
          <w:sz w:val="28"/>
          <w:szCs w:val="28"/>
        </w:rPr>
        <w:t xml:space="preserve">в рамках празднования </w:t>
      </w:r>
      <w:r w:rsidR="00600D4C" w:rsidRPr="005E67FD">
        <w:rPr>
          <w:sz w:val="28"/>
          <w:szCs w:val="28"/>
        </w:rPr>
        <w:t>«</w:t>
      </w:r>
      <w:proofErr w:type="spellStart"/>
      <w:r w:rsidR="00600D4C" w:rsidRPr="005E67FD">
        <w:rPr>
          <w:sz w:val="28"/>
          <w:szCs w:val="28"/>
        </w:rPr>
        <w:t>Сагаалган</w:t>
      </w:r>
      <w:proofErr w:type="spellEnd"/>
      <w:r w:rsidR="00600D4C" w:rsidRPr="005E67FD">
        <w:rPr>
          <w:sz w:val="28"/>
          <w:szCs w:val="28"/>
        </w:rPr>
        <w:t>»</w:t>
      </w:r>
      <w:r w:rsidR="005E67FD">
        <w:rPr>
          <w:sz w:val="28"/>
          <w:szCs w:val="28"/>
        </w:rPr>
        <w:t xml:space="preserve"> прошли театрализованные представления и концерты во всех культурно-досуговых учреждениях район</w:t>
      </w:r>
      <w:r>
        <w:rPr>
          <w:sz w:val="28"/>
          <w:szCs w:val="28"/>
        </w:rPr>
        <w:t>а</w:t>
      </w:r>
      <w:r w:rsidR="005E67FD">
        <w:rPr>
          <w:sz w:val="28"/>
          <w:szCs w:val="28"/>
        </w:rPr>
        <w:t>, к</w:t>
      </w:r>
      <w:r w:rsidR="00600D4C" w:rsidRPr="00FD0123">
        <w:rPr>
          <w:sz w:val="28"/>
          <w:szCs w:val="28"/>
        </w:rPr>
        <w:t>ультурно-спортивные мероприятия «Проводы зимы»</w:t>
      </w:r>
      <w:r w:rsidR="00D41CC8">
        <w:rPr>
          <w:sz w:val="28"/>
          <w:szCs w:val="28"/>
        </w:rPr>
        <w:t>.</w:t>
      </w:r>
      <w:r w:rsidR="00555771">
        <w:rPr>
          <w:sz w:val="28"/>
          <w:szCs w:val="28"/>
        </w:rPr>
        <w:t xml:space="preserve">          </w:t>
      </w:r>
    </w:p>
    <w:p w:rsidR="006D6922" w:rsidRPr="00FD0123" w:rsidRDefault="006D6922" w:rsidP="006D6922">
      <w:pPr>
        <w:tabs>
          <w:tab w:val="num" w:pos="426"/>
        </w:tabs>
        <w:ind w:firstLine="900"/>
        <w:jc w:val="both"/>
        <w:rPr>
          <w:sz w:val="28"/>
          <w:szCs w:val="28"/>
        </w:rPr>
      </w:pPr>
      <w:r w:rsidRPr="00FD0123">
        <w:rPr>
          <w:sz w:val="28"/>
          <w:szCs w:val="28"/>
        </w:rPr>
        <w:t>В МОУ ДОД «</w:t>
      </w:r>
      <w:proofErr w:type="spellStart"/>
      <w:r w:rsidRPr="00FD0123">
        <w:rPr>
          <w:sz w:val="28"/>
          <w:szCs w:val="28"/>
        </w:rPr>
        <w:t>Курумканская</w:t>
      </w:r>
      <w:proofErr w:type="spellEnd"/>
      <w:r w:rsidRPr="00FD0123">
        <w:rPr>
          <w:sz w:val="28"/>
          <w:szCs w:val="28"/>
        </w:rPr>
        <w:t xml:space="preserve"> детская школа искусств» обучаются </w:t>
      </w:r>
      <w:r w:rsidR="00DC4B4E" w:rsidRPr="00532150">
        <w:rPr>
          <w:sz w:val="28"/>
          <w:szCs w:val="28"/>
        </w:rPr>
        <w:t>2</w:t>
      </w:r>
      <w:r w:rsidR="00532150">
        <w:rPr>
          <w:sz w:val="28"/>
          <w:szCs w:val="28"/>
        </w:rPr>
        <w:t>2</w:t>
      </w:r>
      <w:r w:rsidR="00C41622">
        <w:rPr>
          <w:sz w:val="28"/>
          <w:szCs w:val="28"/>
        </w:rPr>
        <w:t>1</w:t>
      </w:r>
      <w:r w:rsidRPr="00FD0123">
        <w:rPr>
          <w:sz w:val="28"/>
          <w:szCs w:val="28"/>
        </w:rPr>
        <w:t xml:space="preserve"> учащихся. </w:t>
      </w:r>
    </w:p>
    <w:p w:rsidR="006D6922" w:rsidRPr="00FD0123" w:rsidRDefault="006D6922" w:rsidP="006D6922">
      <w:pPr>
        <w:pStyle w:val="1"/>
        <w:ind w:firstLine="900"/>
        <w:jc w:val="both"/>
        <w:rPr>
          <w:sz w:val="28"/>
          <w:szCs w:val="28"/>
        </w:rPr>
      </w:pPr>
      <w:r w:rsidRPr="00FD0123">
        <w:rPr>
          <w:sz w:val="28"/>
          <w:szCs w:val="28"/>
        </w:rPr>
        <w:lastRenderedPageBreak/>
        <w:t xml:space="preserve">С целью удовлетворенности населения качеством предоставляемых услуг в сфере культуры в последние годы ведется работа по развитию новых форм и видов предоставления услуг, в т.ч. платных. Всего объем платных услуг за </w:t>
      </w:r>
      <w:r w:rsidR="00D5447C" w:rsidRPr="00FD0123">
        <w:rPr>
          <w:sz w:val="28"/>
          <w:szCs w:val="28"/>
        </w:rPr>
        <w:t>январ</w:t>
      </w:r>
      <w:proofErr w:type="gramStart"/>
      <w:r w:rsidR="00D5447C" w:rsidRPr="00FD0123">
        <w:rPr>
          <w:sz w:val="28"/>
          <w:szCs w:val="28"/>
        </w:rPr>
        <w:t>ь-</w:t>
      </w:r>
      <w:proofErr w:type="gramEnd"/>
      <w:r w:rsidR="004D00B9">
        <w:rPr>
          <w:sz w:val="28"/>
          <w:szCs w:val="28"/>
        </w:rPr>
        <w:t xml:space="preserve"> </w:t>
      </w:r>
      <w:r w:rsidR="008316D7">
        <w:rPr>
          <w:sz w:val="28"/>
          <w:szCs w:val="28"/>
        </w:rPr>
        <w:t>дека</w:t>
      </w:r>
      <w:r w:rsidR="00BD2321">
        <w:rPr>
          <w:sz w:val="28"/>
          <w:szCs w:val="28"/>
        </w:rPr>
        <w:t>брь</w:t>
      </w:r>
      <w:r w:rsidR="00D5447C" w:rsidRPr="00FD0123">
        <w:rPr>
          <w:sz w:val="28"/>
          <w:szCs w:val="28"/>
        </w:rPr>
        <w:t xml:space="preserve"> </w:t>
      </w:r>
      <w:r w:rsidRPr="00FD0123">
        <w:rPr>
          <w:sz w:val="28"/>
          <w:szCs w:val="28"/>
        </w:rPr>
        <w:t>20</w:t>
      </w:r>
      <w:r w:rsidR="001002FD" w:rsidRPr="00FD0123">
        <w:rPr>
          <w:sz w:val="28"/>
          <w:szCs w:val="28"/>
        </w:rPr>
        <w:t>1</w:t>
      </w:r>
      <w:r w:rsidR="00E932C8">
        <w:rPr>
          <w:sz w:val="28"/>
          <w:szCs w:val="28"/>
        </w:rPr>
        <w:t>9</w:t>
      </w:r>
      <w:r w:rsidRPr="00FD0123">
        <w:rPr>
          <w:sz w:val="28"/>
          <w:szCs w:val="28"/>
        </w:rPr>
        <w:t xml:space="preserve"> г. составил </w:t>
      </w:r>
      <w:r w:rsidR="008316D7">
        <w:rPr>
          <w:sz w:val="28"/>
          <w:szCs w:val="28"/>
        </w:rPr>
        <w:t>1</w:t>
      </w:r>
      <w:r w:rsidR="00E932C8">
        <w:rPr>
          <w:sz w:val="28"/>
          <w:szCs w:val="28"/>
        </w:rPr>
        <w:t>600</w:t>
      </w:r>
      <w:r w:rsidR="008316D7">
        <w:rPr>
          <w:sz w:val="28"/>
          <w:szCs w:val="28"/>
        </w:rPr>
        <w:t>,0</w:t>
      </w:r>
      <w:r w:rsidRPr="00FD0123">
        <w:rPr>
          <w:sz w:val="28"/>
          <w:szCs w:val="28"/>
        </w:rPr>
        <w:t xml:space="preserve"> тыс.руб.</w:t>
      </w:r>
    </w:p>
    <w:p w:rsidR="006A7A27" w:rsidRDefault="006A7A27" w:rsidP="006D6922">
      <w:pPr>
        <w:pStyle w:val="1"/>
        <w:ind w:firstLine="900"/>
        <w:jc w:val="both"/>
        <w:rPr>
          <w:sz w:val="28"/>
          <w:szCs w:val="28"/>
        </w:rPr>
      </w:pPr>
      <w:r w:rsidRPr="00FD0123">
        <w:rPr>
          <w:sz w:val="28"/>
          <w:szCs w:val="28"/>
        </w:rPr>
        <w:t xml:space="preserve">Уровень фактической обеспеченности </w:t>
      </w:r>
      <w:r w:rsidR="00D5447C" w:rsidRPr="00FD0123">
        <w:rPr>
          <w:sz w:val="28"/>
          <w:szCs w:val="28"/>
        </w:rPr>
        <w:t xml:space="preserve">культурно-досуговыми учреждениями </w:t>
      </w:r>
      <w:r w:rsidRPr="00FD0123">
        <w:rPr>
          <w:sz w:val="28"/>
          <w:szCs w:val="28"/>
        </w:rPr>
        <w:t xml:space="preserve">от нормативной потребности за </w:t>
      </w:r>
      <w:r w:rsidR="00D5447C" w:rsidRPr="00FD0123">
        <w:rPr>
          <w:sz w:val="28"/>
          <w:szCs w:val="28"/>
        </w:rPr>
        <w:t>январ</w:t>
      </w:r>
      <w:proofErr w:type="gramStart"/>
      <w:r w:rsidR="00D5447C" w:rsidRPr="00FD0123">
        <w:rPr>
          <w:sz w:val="28"/>
          <w:szCs w:val="28"/>
        </w:rPr>
        <w:t>ь-</w:t>
      </w:r>
      <w:proofErr w:type="gramEnd"/>
      <w:r w:rsidR="004D00B9">
        <w:rPr>
          <w:sz w:val="28"/>
          <w:szCs w:val="28"/>
        </w:rPr>
        <w:t xml:space="preserve"> </w:t>
      </w:r>
      <w:r w:rsidR="008316D7">
        <w:rPr>
          <w:sz w:val="28"/>
          <w:szCs w:val="28"/>
        </w:rPr>
        <w:t>дека</w:t>
      </w:r>
      <w:r w:rsidR="001806EF">
        <w:rPr>
          <w:sz w:val="28"/>
          <w:szCs w:val="28"/>
        </w:rPr>
        <w:t>брь</w:t>
      </w:r>
      <w:r w:rsidR="00D5447C" w:rsidRPr="00FD0123">
        <w:rPr>
          <w:sz w:val="28"/>
          <w:szCs w:val="28"/>
        </w:rPr>
        <w:t xml:space="preserve"> </w:t>
      </w:r>
      <w:r w:rsidRPr="00FD0123">
        <w:rPr>
          <w:sz w:val="28"/>
          <w:szCs w:val="28"/>
        </w:rPr>
        <w:t>201</w:t>
      </w:r>
      <w:r w:rsidR="00E932C8">
        <w:rPr>
          <w:sz w:val="28"/>
          <w:szCs w:val="28"/>
        </w:rPr>
        <w:t>9</w:t>
      </w:r>
      <w:r w:rsidRPr="00FD0123">
        <w:rPr>
          <w:sz w:val="28"/>
          <w:szCs w:val="28"/>
        </w:rPr>
        <w:t xml:space="preserve"> г. составляет </w:t>
      </w:r>
      <w:r w:rsidR="00C41622">
        <w:rPr>
          <w:sz w:val="28"/>
          <w:szCs w:val="28"/>
        </w:rPr>
        <w:t xml:space="preserve">91,7 </w:t>
      </w:r>
      <w:r w:rsidRPr="00FD0123">
        <w:rPr>
          <w:sz w:val="28"/>
          <w:szCs w:val="28"/>
        </w:rPr>
        <w:t>%</w:t>
      </w:r>
      <w:r w:rsidR="00D5447C" w:rsidRPr="00FD0123">
        <w:rPr>
          <w:sz w:val="28"/>
          <w:szCs w:val="28"/>
        </w:rPr>
        <w:t xml:space="preserve">, обеспеченность библиотеками </w:t>
      </w:r>
      <w:r w:rsidR="00F45811">
        <w:rPr>
          <w:sz w:val="28"/>
          <w:szCs w:val="28"/>
        </w:rPr>
        <w:t>100</w:t>
      </w:r>
      <w:r w:rsidR="00D5447C" w:rsidRPr="00FD0123">
        <w:rPr>
          <w:sz w:val="28"/>
          <w:szCs w:val="28"/>
        </w:rPr>
        <w:t>%</w:t>
      </w:r>
      <w:r w:rsidRPr="00FD0123">
        <w:rPr>
          <w:sz w:val="28"/>
          <w:szCs w:val="28"/>
        </w:rPr>
        <w:t>.</w:t>
      </w:r>
    </w:p>
    <w:p w:rsidR="006D6922" w:rsidRDefault="006D6922" w:rsidP="006D6922">
      <w:pPr>
        <w:pStyle w:val="1"/>
        <w:ind w:firstLine="900"/>
        <w:jc w:val="both"/>
        <w:rPr>
          <w:sz w:val="28"/>
          <w:szCs w:val="28"/>
        </w:rPr>
      </w:pPr>
    </w:p>
    <w:p w:rsidR="002C2F1B" w:rsidRDefault="002C2F1B" w:rsidP="006D6922">
      <w:pPr>
        <w:ind w:firstLine="900"/>
        <w:rPr>
          <w:i/>
          <w:sz w:val="28"/>
          <w:szCs w:val="28"/>
        </w:rPr>
      </w:pPr>
    </w:p>
    <w:p w:rsidR="006D6922" w:rsidRPr="0031537C" w:rsidRDefault="006D6922" w:rsidP="006D6922">
      <w:pPr>
        <w:ind w:firstLine="900"/>
        <w:rPr>
          <w:i/>
          <w:sz w:val="28"/>
          <w:szCs w:val="28"/>
        </w:rPr>
      </w:pPr>
      <w:r w:rsidRPr="0031537C">
        <w:rPr>
          <w:i/>
          <w:sz w:val="28"/>
          <w:szCs w:val="28"/>
        </w:rPr>
        <w:t>ФИЗИЧЕСКАЯ КУЛЬТУРА И СПОРТ</w:t>
      </w:r>
    </w:p>
    <w:p w:rsidR="006D6922" w:rsidRDefault="006D6922" w:rsidP="006D6922">
      <w:pPr>
        <w:pStyle w:val="1"/>
        <w:ind w:firstLine="900"/>
        <w:jc w:val="both"/>
        <w:rPr>
          <w:sz w:val="28"/>
          <w:szCs w:val="28"/>
        </w:rPr>
      </w:pPr>
      <w:r w:rsidRPr="0031537C">
        <w:rPr>
          <w:sz w:val="28"/>
          <w:szCs w:val="28"/>
        </w:rPr>
        <w:t>За последни</w:t>
      </w:r>
      <w:r>
        <w:rPr>
          <w:sz w:val="28"/>
          <w:szCs w:val="28"/>
        </w:rPr>
        <w:t>е</w:t>
      </w:r>
      <w:r w:rsidRPr="0031537C">
        <w:rPr>
          <w:sz w:val="28"/>
          <w:szCs w:val="28"/>
        </w:rPr>
        <w:t xml:space="preserve"> годы в развитии физкультурного движения достигнуты определенные положительные результаты. </w:t>
      </w:r>
      <w:r>
        <w:rPr>
          <w:sz w:val="28"/>
          <w:szCs w:val="28"/>
        </w:rPr>
        <w:t xml:space="preserve">Удельный вес населения, занимающегося физической культурой, составляет </w:t>
      </w:r>
      <w:r w:rsidR="006F458C">
        <w:rPr>
          <w:sz w:val="28"/>
          <w:szCs w:val="28"/>
        </w:rPr>
        <w:t>3</w:t>
      </w:r>
      <w:r w:rsidR="00E932C8">
        <w:rPr>
          <w:sz w:val="28"/>
          <w:szCs w:val="28"/>
        </w:rPr>
        <w:t>7,5</w:t>
      </w:r>
      <w:r>
        <w:rPr>
          <w:sz w:val="28"/>
          <w:szCs w:val="28"/>
        </w:rPr>
        <w:t xml:space="preserve"> %. </w:t>
      </w:r>
    </w:p>
    <w:p w:rsidR="004F46A1" w:rsidRDefault="004F46A1" w:rsidP="006D6922">
      <w:pPr>
        <w:pStyle w:val="1"/>
        <w:ind w:firstLine="900"/>
        <w:jc w:val="center"/>
        <w:rPr>
          <w:i/>
          <w:sz w:val="28"/>
          <w:szCs w:val="28"/>
        </w:rPr>
      </w:pPr>
    </w:p>
    <w:p w:rsidR="006D6922" w:rsidRDefault="006D6922" w:rsidP="006D6922">
      <w:pPr>
        <w:pStyle w:val="1"/>
        <w:ind w:firstLine="900"/>
        <w:jc w:val="center"/>
        <w:rPr>
          <w:i/>
          <w:sz w:val="28"/>
          <w:szCs w:val="28"/>
        </w:rPr>
      </w:pPr>
      <w:r w:rsidRPr="0031537C">
        <w:rPr>
          <w:i/>
          <w:sz w:val="28"/>
          <w:szCs w:val="28"/>
        </w:rPr>
        <w:t>ИНФРАСТРУКТУРА</w:t>
      </w:r>
    </w:p>
    <w:p w:rsidR="006D6922" w:rsidRDefault="006D6922" w:rsidP="006D6922">
      <w:pPr>
        <w:pStyle w:val="1"/>
        <w:ind w:firstLine="9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ТРАНСПОРТ</w:t>
      </w:r>
    </w:p>
    <w:p w:rsidR="006D6922" w:rsidRPr="00EE3650" w:rsidRDefault="006D6922" w:rsidP="006D6922">
      <w:pPr>
        <w:ind w:firstLine="900"/>
        <w:jc w:val="both"/>
        <w:rPr>
          <w:sz w:val="28"/>
          <w:szCs w:val="28"/>
        </w:rPr>
      </w:pPr>
      <w:r w:rsidRPr="00EE3650">
        <w:rPr>
          <w:sz w:val="28"/>
          <w:szCs w:val="28"/>
        </w:rPr>
        <w:t xml:space="preserve">Одной из самых главных проблем района является отсутствие транспортной сети, </w:t>
      </w:r>
      <w:proofErr w:type="gramStart"/>
      <w:r w:rsidRPr="00EE3650">
        <w:rPr>
          <w:sz w:val="28"/>
          <w:szCs w:val="28"/>
        </w:rPr>
        <w:t>кроме</w:t>
      </w:r>
      <w:proofErr w:type="gramEnd"/>
      <w:r w:rsidRPr="00EE3650">
        <w:rPr>
          <w:sz w:val="28"/>
          <w:szCs w:val="28"/>
        </w:rPr>
        <w:t xml:space="preserve"> автомобильного. Сеть автомобильных дорог включает 246  км </w:t>
      </w:r>
      <w:r>
        <w:rPr>
          <w:sz w:val="28"/>
          <w:szCs w:val="28"/>
        </w:rPr>
        <w:t>д</w:t>
      </w:r>
      <w:r w:rsidRPr="00EE3650">
        <w:rPr>
          <w:sz w:val="28"/>
          <w:szCs w:val="28"/>
        </w:rPr>
        <w:t>орог</w:t>
      </w:r>
      <w:r>
        <w:rPr>
          <w:sz w:val="28"/>
          <w:szCs w:val="28"/>
        </w:rPr>
        <w:t xml:space="preserve">. </w:t>
      </w:r>
      <w:r w:rsidRPr="00E21DA6">
        <w:rPr>
          <w:sz w:val="28"/>
          <w:szCs w:val="28"/>
        </w:rPr>
        <w:t xml:space="preserve">Эксплуатационное состояние сети автомобильных дорог неудовлетворительное, только 25 % автомобильных дорог общего пользования </w:t>
      </w:r>
      <w:r>
        <w:rPr>
          <w:sz w:val="28"/>
          <w:szCs w:val="28"/>
        </w:rPr>
        <w:t xml:space="preserve">(62 км.) </w:t>
      </w:r>
      <w:r w:rsidRPr="00E21DA6">
        <w:rPr>
          <w:sz w:val="28"/>
          <w:szCs w:val="28"/>
        </w:rPr>
        <w:t xml:space="preserve">имеют твердое покрытие. </w:t>
      </w:r>
    </w:p>
    <w:p w:rsidR="006D6922" w:rsidRDefault="006D6922" w:rsidP="006D6922">
      <w:pPr>
        <w:ind w:firstLine="900"/>
        <w:jc w:val="both"/>
        <w:rPr>
          <w:color w:val="333333"/>
          <w:sz w:val="28"/>
          <w:szCs w:val="28"/>
        </w:rPr>
      </w:pPr>
      <w:r w:rsidRPr="0018595D">
        <w:rPr>
          <w:sz w:val="28"/>
          <w:szCs w:val="28"/>
        </w:rPr>
        <w:t>Транспортное обслуживание населения на внутрирайонных маршрутах осуществляется</w:t>
      </w:r>
      <w:r>
        <w:rPr>
          <w:sz w:val="28"/>
          <w:szCs w:val="28"/>
        </w:rPr>
        <w:t xml:space="preserve"> ООО «</w:t>
      </w:r>
      <w:r w:rsidR="00D5447C">
        <w:rPr>
          <w:sz w:val="28"/>
          <w:szCs w:val="28"/>
        </w:rPr>
        <w:t>Автоэкспресс</w:t>
      </w:r>
      <w:r>
        <w:rPr>
          <w:sz w:val="28"/>
          <w:szCs w:val="28"/>
        </w:rPr>
        <w:t>»</w:t>
      </w:r>
      <w:r w:rsidRPr="0018595D">
        <w:rPr>
          <w:sz w:val="28"/>
          <w:szCs w:val="28"/>
        </w:rPr>
        <w:t xml:space="preserve">, </w:t>
      </w:r>
      <w:r>
        <w:rPr>
          <w:sz w:val="28"/>
          <w:szCs w:val="28"/>
        </w:rPr>
        <w:t>имеющим</w:t>
      </w:r>
      <w:r w:rsidRPr="0018595D">
        <w:rPr>
          <w:sz w:val="28"/>
          <w:szCs w:val="28"/>
        </w:rPr>
        <w:t xml:space="preserve"> лицензию на право пассажирских перевозок. </w:t>
      </w:r>
      <w:r>
        <w:rPr>
          <w:sz w:val="28"/>
          <w:szCs w:val="28"/>
        </w:rPr>
        <w:t xml:space="preserve"> </w:t>
      </w:r>
      <w:r w:rsidR="003356B9">
        <w:rPr>
          <w:sz w:val="28"/>
          <w:szCs w:val="28"/>
        </w:rPr>
        <w:t>О</w:t>
      </w:r>
      <w:r w:rsidRPr="00AE515D">
        <w:rPr>
          <w:color w:val="333333"/>
          <w:sz w:val="28"/>
          <w:szCs w:val="28"/>
        </w:rPr>
        <w:t>бслуживает</w:t>
      </w:r>
      <w:r w:rsidR="003356B9">
        <w:rPr>
          <w:color w:val="333333"/>
          <w:sz w:val="28"/>
          <w:szCs w:val="28"/>
        </w:rPr>
        <w:t>ся</w:t>
      </w:r>
      <w:r w:rsidRPr="00135C84">
        <w:rPr>
          <w:sz w:val="28"/>
          <w:szCs w:val="28"/>
        </w:rPr>
        <w:t xml:space="preserve"> 5 автобусны</w:t>
      </w:r>
      <w:r>
        <w:rPr>
          <w:sz w:val="28"/>
          <w:szCs w:val="28"/>
        </w:rPr>
        <w:t>х</w:t>
      </w:r>
      <w:r w:rsidRPr="00135C84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>ов</w:t>
      </w:r>
      <w:r w:rsidRPr="00135C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общей </w:t>
      </w:r>
      <w:r w:rsidRPr="00135C84">
        <w:rPr>
          <w:sz w:val="28"/>
          <w:szCs w:val="28"/>
        </w:rPr>
        <w:t xml:space="preserve">протяженностью </w:t>
      </w:r>
      <w:smartTag w:uri="urn:schemas-microsoft-com:office:smarttags" w:element="metricconverter">
        <w:smartTagPr>
          <w:attr w:name="ProductID" w:val="662 км"/>
        </w:smartTagPr>
        <w:r>
          <w:rPr>
            <w:sz w:val="28"/>
            <w:szCs w:val="28"/>
          </w:rPr>
          <w:t>662</w:t>
        </w:r>
        <w:r w:rsidRPr="00135C84">
          <w:rPr>
            <w:sz w:val="28"/>
            <w:szCs w:val="28"/>
          </w:rPr>
          <w:t xml:space="preserve"> км</w:t>
        </w:r>
      </w:smartTag>
      <w:r w:rsidRPr="00135C8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D6922" w:rsidRPr="00475636" w:rsidRDefault="006D6922" w:rsidP="006D6922">
      <w:pPr>
        <w:pStyle w:val="1"/>
        <w:ind w:firstLine="900"/>
        <w:jc w:val="both"/>
        <w:rPr>
          <w:sz w:val="28"/>
          <w:szCs w:val="28"/>
        </w:rPr>
      </w:pPr>
      <w:r w:rsidRPr="00475636">
        <w:rPr>
          <w:sz w:val="28"/>
          <w:szCs w:val="28"/>
        </w:rPr>
        <w:t>Пассажирооборот за 20</w:t>
      </w:r>
      <w:r w:rsidR="007A7576">
        <w:rPr>
          <w:sz w:val="28"/>
          <w:szCs w:val="28"/>
        </w:rPr>
        <w:t>1</w:t>
      </w:r>
      <w:r w:rsidR="00E932C8">
        <w:rPr>
          <w:sz w:val="28"/>
          <w:szCs w:val="28"/>
        </w:rPr>
        <w:t>9</w:t>
      </w:r>
      <w:r w:rsidRPr="00475636">
        <w:rPr>
          <w:sz w:val="28"/>
          <w:szCs w:val="28"/>
        </w:rPr>
        <w:t xml:space="preserve"> г. составил </w:t>
      </w:r>
      <w:r w:rsidR="00E932C8">
        <w:rPr>
          <w:sz w:val="28"/>
          <w:szCs w:val="28"/>
        </w:rPr>
        <w:t>3</w:t>
      </w:r>
      <w:r w:rsidR="003A30CB">
        <w:rPr>
          <w:sz w:val="28"/>
          <w:szCs w:val="28"/>
        </w:rPr>
        <w:t>5</w:t>
      </w:r>
      <w:r w:rsidR="006F458C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асс-км.</w:t>
      </w:r>
    </w:p>
    <w:p w:rsidR="006D6922" w:rsidRPr="00E21DA6" w:rsidRDefault="006D6922" w:rsidP="006D6922">
      <w:pPr>
        <w:pStyle w:val="2"/>
        <w:ind w:firstLine="900"/>
        <w:rPr>
          <w:b w:val="0"/>
          <w:bCs/>
          <w:color w:val="000000"/>
          <w:szCs w:val="28"/>
        </w:rPr>
      </w:pPr>
      <w:r w:rsidRPr="00E21DA6">
        <w:rPr>
          <w:b w:val="0"/>
          <w:bCs/>
          <w:color w:val="000000"/>
          <w:szCs w:val="28"/>
        </w:rPr>
        <w:t xml:space="preserve">В целом по району грузооборот </w:t>
      </w:r>
      <w:r>
        <w:rPr>
          <w:b w:val="0"/>
          <w:bCs/>
          <w:color w:val="000000"/>
          <w:szCs w:val="28"/>
        </w:rPr>
        <w:t xml:space="preserve">за </w:t>
      </w:r>
      <w:r w:rsidR="00F45811">
        <w:rPr>
          <w:b w:val="0"/>
          <w:bCs/>
          <w:color w:val="000000"/>
          <w:szCs w:val="28"/>
        </w:rPr>
        <w:t>январ</w:t>
      </w:r>
      <w:proofErr w:type="gramStart"/>
      <w:r w:rsidR="00F45811">
        <w:rPr>
          <w:b w:val="0"/>
          <w:bCs/>
          <w:color w:val="000000"/>
          <w:szCs w:val="28"/>
        </w:rPr>
        <w:t>ь-</w:t>
      </w:r>
      <w:proofErr w:type="gramEnd"/>
      <w:r w:rsidR="004D00B9">
        <w:rPr>
          <w:b w:val="0"/>
          <w:bCs/>
          <w:color w:val="000000"/>
          <w:szCs w:val="28"/>
        </w:rPr>
        <w:t xml:space="preserve"> </w:t>
      </w:r>
      <w:r w:rsidR="008316D7">
        <w:rPr>
          <w:b w:val="0"/>
          <w:bCs/>
          <w:color w:val="000000"/>
          <w:szCs w:val="28"/>
        </w:rPr>
        <w:t>дека</w:t>
      </w:r>
      <w:r w:rsidR="003F6E18">
        <w:rPr>
          <w:b w:val="0"/>
          <w:bCs/>
          <w:color w:val="000000"/>
          <w:szCs w:val="28"/>
        </w:rPr>
        <w:t>брь</w:t>
      </w:r>
      <w:r w:rsidR="00D5447C">
        <w:rPr>
          <w:b w:val="0"/>
          <w:bCs/>
          <w:color w:val="000000"/>
          <w:szCs w:val="28"/>
        </w:rPr>
        <w:t xml:space="preserve"> </w:t>
      </w:r>
      <w:r w:rsidRPr="00E21DA6">
        <w:rPr>
          <w:b w:val="0"/>
          <w:bCs/>
          <w:color w:val="000000"/>
          <w:szCs w:val="28"/>
        </w:rPr>
        <w:t>20</w:t>
      </w:r>
      <w:r w:rsidR="007A7576">
        <w:rPr>
          <w:b w:val="0"/>
          <w:bCs/>
          <w:color w:val="000000"/>
          <w:szCs w:val="28"/>
        </w:rPr>
        <w:t>1</w:t>
      </w:r>
      <w:r w:rsidR="00E932C8">
        <w:rPr>
          <w:b w:val="0"/>
          <w:bCs/>
          <w:color w:val="000000"/>
          <w:szCs w:val="28"/>
        </w:rPr>
        <w:t>9</w:t>
      </w:r>
      <w:r w:rsidRPr="00E21DA6">
        <w:rPr>
          <w:b w:val="0"/>
          <w:bCs/>
          <w:color w:val="000000"/>
          <w:szCs w:val="28"/>
        </w:rPr>
        <w:t xml:space="preserve"> год</w:t>
      </w:r>
      <w:r w:rsidR="00D5447C">
        <w:rPr>
          <w:b w:val="0"/>
          <w:bCs/>
          <w:color w:val="000000"/>
          <w:szCs w:val="28"/>
        </w:rPr>
        <w:t>а</w:t>
      </w:r>
      <w:r w:rsidRPr="00E21DA6">
        <w:rPr>
          <w:b w:val="0"/>
          <w:bCs/>
          <w:color w:val="000000"/>
          <w:szCs w:val="28"/>
        </w:rPr>
        <w:t xml:space="preserve"> </w:t>
      </w:r>
      <w:r w:rsidR="007A7576">
        <w:rPr>
          <w:b w:val="0"/>
          <w:bCs/>
          <w:color w:val="000000"/>
          <w:szCs w:val="28"/>
        </w:rPr>
        <w:t xml:space="preserve">составил </w:t>
      </w:r>
      <w:r w:rsidR="003A30CB">
        <w:rPr>
          <w:b w:val="0"/>
          <w:bCs/>
          <w:color w:val="000000"/>
          <w:szCs w:val="28"/>
        </w:rPr>
        <w:t>5</w:t>
      </w:r>
      <w:r w:rsidR="00E932C8">
        <w:rPr>
          <w:b w:val="0"/>
          <w:bCs/>
          <w:color w:val="000000"/>
          <w:szCs w:val="28"/>
        </w:rPr>
        <w:t>,0</w:t>
      </w:r>
      <w:r w:rsidR="007A7576">
        <w:rPr>
          <w:b w:val="0"/>
          <w:bCs/>
          <w:color w:val="000000"/>
          <w:szCs w:val="28"/>
        </w:rPr>
        <w:t xml:space="preserve"> </w:t>
      </w:r>
      <w:r w:rsidR="007A7576" w:rsidRPr="007A7576">
        <w:rPr>
          <w:b w:val="0"/>
          <w:bCs/>
          <w:color w:val="000000"/>
          <w:szCs w:val="28"/>
        </w:rPr>
        <w:t xml:space="preserve">млн. </w:t>
      </w:r>
      <w:proofErr w:type="spellStart"/>
      <w:r w:rsidR="007A7576" w:rsidRPr="007A7576">
        <w:rPr>
          <w:b w:val="0"/>
          <w:bCs/>
          <w:color w:val="000000"/>
          <w:szCs w:val="28"/>
        </w:rPr>
        <w:t>тонно</w:t>
      </w:r>
      <w:proofErr w:type="spellEnd"/>
      <w:r w:rsidR="007A7576" w:rsidRPr="007A7576">
        <w:rPr>
          <w:b w:val="0"/>
          <w:bCs/>
          <w:color w:val="000000"/>
          <w:szCs w:val="28"/>
        </w:rPr>
        <w:t>-км</w:t>
      </w:r>
      <w:r w:rsidR="007A7576">
        <w:rPr>
          <w:b w:val="0"/>
          <w:bCs/>
          <w:color w:val="000000"/>
          <w:szCs w:val="28"/>
        </w:rPr>
        <w:t xml:space="preserve">. </w:t>
      </w:r>
      <w:r>
        <w:rPr>
          <w:b w:val="0"/>
          <w:bCs/>
          <w:color w:val="000000"/>
          <w:szCs w:val="28"/>
        </w:rPr>
        <w:t xml:space="preserve"> </w:t>
      </w:r>
      <w:r w:rsidRPr="00E21DA6">
        <w:rPr>
          <w:b w:val="0"/>
          <w:bCs/>
          <w:color w:val="000000"/>
          <w:szCs w:val="28"/>
        </w:rPr>
        <w:t xml:space="preserve"> </w:t>
      </w:r>
    </w:p>
    <w:p w:rsidR="006D6922" w:rsidRDefault="006D6922" w:rsidP="006D6922">
      <w:pPr>
        <w:pStyle w:val="a3"/>
        <w:ind w:firstLine="900"/>
        <w:rPr>
          <w:i/>
        </w:rPr>
      </w:pPr>
    </w:p>
    <w:p w:rsidR="006D6922" w:rsidRPr="001774F5" w:rsidRDefault="006D6922" w:rsidP="006D6922">
      <w:pPr>
        <w:pStyle w:val="a3"/>
        <w:ind w:firstLine="900"/>
        <w:rPr>
          <w:i/>
        </w:rPr>
      </w:pPr>
      <w:r w:rsidRPr="001774F5">
        <w:rPr>
          <w:i/>
        </w:rPr>
        <w:t>СВЯЗЬ</w:t>
      </w:r>
    </w:p>
    <w:p w:rsidR="006D6922" w:rsidRDefault="006D6922" w:rsidP="006D6922">
      <w:pPr>
        <w:pStyle w:val="a3"/>
        <w:ind w:firstLine="900"/>
      </w:pPr>
      <w:r>
        <w:t xml:space="preserve">На территории Курумканского района услуги связи оказывают районный узел почтовой связи (РУФПС) и </w:t>
      </w:r>
      <w:r w:rsidRPr="00066509">
        <w:t>ОАО «</w:t>
      </w:r>
      <w:r w:rsidR="0068426C">
        <w:t>Ростеле</w:t>
      </w:r>
      <w:r w:rsidRPr="00066509">
        <w:t>ком»</w:t>
      </w:r>
    </w:p>
    <w:p w:rsidR="006D6922" w:rsidRDefault="006D6922" w:rsidP="006D6922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774F5">
        <w:rPr>
          <w:rFonts w:ascii="Times New Roman" w:hAnsi="Times New Roman" w:cs="Times New Roman"/>
          <w:sz w:val="28"/>
          <w:szCs w:val="28"/>
        </w:rPr>
        <w:t>спешно развивается беспроводная</w:t>
      </w:r>
      <w:r w:rsidR="0068426C">
        <w:rPr>
          <w:rFonts w:ascii="Times New Roman" w:hAnsi="Times New Roman" w:cs="Times New Roman"/>
          <w:sz w:val="28"/>
          <w:szCs w:val="28"/>
        </w:rPr>
        <w:t xml:space="preserve"> сотовая </w:t>
      </w:r>
      <w:r w:rsidRPr="001774F5">
        <w:rPr>
          <w:rFonts w:ascii="Times New Roman" w:hAnsi="Times New Roman" w:cs="Times New Roman"/>
          <w:sz w:val="28"/>
          <w:szCs w:val="28"/>
        </w:rPr>
        <w:t xml:space="preserve"> связь (Мегафон, МТС, </w:t>
      </w:r>
      <w:proofErr w:type="gramStart"/>
      <w:r w:rsidR="009E39A5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="009E39A5">
        <w:rPr>
          <w:rFonts w:ascii="Times New Roman" w:hAnsi="Times New Roman" w:cs="Times New Roman"/>
          <w:sz w:val="28"/>
          <w:szCs w:val="28"/>
        </w:rPr>
        <w:t xml:space="preserve"> 2</w:t>
      </w:r>
      <w:r w:rsidRPr="001774F5">
        <w:rPr>
          <w:rFonts w:ascii="Times New Roman" w:hAnsi="Times New Roman" w:cs="Times New Roman"/>
          <w:sz w:val="28"/>
          <w:szCs w:val="28"/>
        </w:rPr>
        <w:t>). Увеличивается с каждым годом число абонентов сети Интернет. Охват населения телевизионным вещанием составляет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5E276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</w:t>
      </w:r>
      <w:r w:rsidR="00331464">
        <w:rPr>
          <w:rFonts w:ascii="Times New Roman" w:hAnsi="Times New Roman" w:cs="Times New Roman"/>
          <w:sz w:val="28"/>
          <w:szCs w:val="28"/>
        </w:rPr>
        <w:t>.</w:t>
      </w:r>
    </w:p>
    <w:p w:rsidR="00A55075" w:rsidRDefault="00A55075" w:rsidP="006D6922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55075" w:rsidRPr="00174F90" w:rsidRDefault="00A55075" w:rsidP="00A55075">
      <w:pPr>
        <w:pStyle w:val="a5"/>
        <w:ind w:firstLine="900"/>
        <w:jc w:val="left"/>
        <w:rPr>
          <w:i/>
        </w:rPr>
      </w:pPr>
      <w:r w:rsidRPr="00174F90">
        <w:rPr>
          <w:i/>
        </w:rPr>
        <w:t xml:space="preserve">МУНИЦИПАЛЬНАЯ СОБСТВЕННОСТЬ      </w:t>
      </w:r>
    </w:p>
    <w:p w:rsidR="00A55075" w:rsidRPr="00174F90" w:rsidRDefault="00A55075" w:rsidP="00A55075">
      <w:pPr>
        <w:pStyle w:val="21"/>
        <w:spacing w:line="240" w:lineRule="auto"/>
        <w:ind w:firstLine="900"/>
        <w:jc w:val="both"/>
        <w:rPr>
          <w:sz w:val="28"/>
          <w:szCs w:val="28"/>
        </w:rPr>
      </w:pPr>
      <w:r w:rsidRPr="00174F90">
        <w:rPr>
          <w:sz w:val="28"/>
          <w:szCs w:val="28"/>
        </w:rPr>
        <w:t>В состав муниципальной собственности района по состоянию на 01.</w:t>
      </w:r>
      <w:r w:rsidR="000C6E35">
        <w:rPr>
          <w:sz w:val="28"/>
          <w:szCs w:val="28"/>
        </w:rPr>
        <w:t>0</w:t>
      </w:r>
      <w:r w:rsidR="009E39A5">
        <w:rPr>
          <w:sz w:val="28"/>
          <w:szCs w:val="28"/>
        </w:rPr>
        <w:t>1</w:t>
      </w:r>
      <w:r w:rsidRPr="00174F90">
        <w:rPr>
          <w:sz w:val="28"/>
          <w:szCs w:val="28"/>
        </w:rPr>
        <w:t>.20</w:t>
      </w:r>
      <w:r w:rsidR="00E932C8">
        <w:rPr>
          <w:sz w:val="28"/>
          <w:szCs w:val="28"/>
        </w:rPr>
        <w:t>20</w:t>
      </w:r>
      <w:r w:rsidRPr="00174F90">
        <w:rPr>
          <w:sz w:val="28"/>
          <w:szCs w:val="28"/>
        </w:rPr>
        <w:t xml:space="preserve"> года входят </w:t>
      </w:r>
      <w:r w:rsidR="00FD0123" w:rsidRPr="00DC4B4E">
        <w:rPr>
          <w:sz w:val="28"/>
          <w:szCs w:val="28"/>
        </w:rPr>
        <w:t>1</w:t>
      </w:r>
      <w:r w:rsidR="003B5A0F" w:rsidRPr="00DC4B4E">
        <w:rPr>
          <w:sz w:val="28"/>
          <w:szCs w:val="28"/>
        </w:rPr>
        <w:t>7</w:t>
      </w:r>
      <w:r w:rsidR="00E624EF">
        <w:rPr>
          <w:sz w:val="28"/>
          <w:szCs w:val="28"/>
        </w:rPr>
        <w:t>0</w:t>
      </w:r>
      <w:r w:rsidR="00EA7CDB" w:rsidRPr="0062175F">
        <w:rPr>
          <w:sz w:val="28"/>
          <w:szCs w:val="28"/>
        </w:rPr>
        <w:t xml:space="preserve"> </w:t>
      </w:r>
      <w:r w:rsidRPr="0062175F">
        <w:rPr>
          <w:sz w:val="28"/>
          <w:szCs w:val="28"/>
        </w:rPr>
        <w:t>о</w:t>
      </w:r>
      <w:r w:rsidRPr="00174F90">
        <w:rPr>
          <w:sz w:val="28"/>
          <w:szCs w:val="28"/>
        </w:rPr>
        <w:t>бъект</w:t>
      </w:r>
      <w:r w:rsidR="006A7A27">
        <w:rPr>
          <w:sz w:val="28"/>
          <w:szCs w:val="28"/>
        </w:rPr>
        <w:t>ов</w:t>
      </w:r>
      <w:r w:rsidRPr="00174F90">
        <w:rPr>
          <w:sz w:val="28"/>
          <w:szCs w:val="28"/>
        </w:rPr>
        <w:t xml:space="preserve"> недвижимости и  </w:t>
      </w:r>
      <w:r w:rsidR="003B5A0F" w:rsidRPr="00DC4B4E">
        <w:rPr>
          <w:sz w:val="28"/>
          <w:szCs w:val="28"/>
        </w:rPr>
        <w:t>5</w:t>
      </w:r>
      <w:r w:rsidR="00E624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74F90">
        <w:rPr>
          <w:sz w:val="28"/>
          <w:szCs w:val="28"/>
        </w:rPr>
        <w:t>объект</w:t>
      </w:r>
      <w:r w:rsidR="003B5A0F">
        <w:rPr>
          <w:sz w:val="28"/>
          <w:szCs w:val="28"/>
        </w:rPr>
        <w:t>а</w:t>
      </w:r>
      <w:r w:rsidRPr="00174F90">
        <w:rPr>
          <w:sz w:val="28"/>
          <w:szCs w:val="28"/>
        </w:rPr>
        <w:t xml:space="preserve"> движимого имущества. Все муниципальное имущество закреплено договорами аренды, хозяйственного ведения, оперативного управления и пользования</w:t>
      </w:r>
      <w:r>
        <w:rPr>
          <w:sz w:val="28"/>
          <w:szCs w:val="28"/>
        </w:rPr>
        <w:t xml:space="preserve">. </w:t>
      </w:r>
      <w:r w:rsidRPr="00174F90">
        <w:rPr>
          <w:sz w:val="28"/>
          <w:szCs w:val="28"/>
        </w:rPr>
        <w:t xml:space="preserve"> </w:t>
      </w:r>
    </w:p>
    <w:p w:rsidR="00C67EF6" w:rsidRDefault="00A55075" w:rsidP="004A13BD">
      <w:pPr>
        <w:pStyle w:val="a5"/>
        <w:ind w:firstLine="900"/>
      </w:pPr>
      <w:r>
        <w:t xml:space="preserve">Эффективность использования муниципального имущества и земельных ресурсов за </w:t>
      </w:r>
      <w:r w:rsidR="001F7582">
        <w:t>январ</w:t>
      </w:r>
      <w:proofErr w:type="gramStart"/>
      <w:r w:rsidR="001F7582">
        <w:t>ь-</w:t>
      </w:r>
      <w:proofErr w:type="gramEnd"/>
      <w:r w:rsidR="00A246E5">
        <w:t xml:space="preserve"> </w:t>
      </w:r>
      <w:r w:rsidR="009E39A5">
        <w:t>дека</w:t>
      </w:r>
      <w:r w:rsidR="00A246E5">
        <w:t>брь</w:t>
      </w:r>
      <w:r w:rsidR="001F7582">
        <w:t xml:space="preserve"> </w:t>
      </w:r>
      <w:r>
        <w:t>201</w:t>
      </w:r>
      <w:r w:rsidR="00E932C8">
        <w:t>9</w:t>
      </w:r>
      <w:r>
        <w:t xml:space="preserve"> г.  </w:t>
      </w:r>
      <w:r w:rsidR="004A13BD">
        <w:t xml:space="preserve">составила </w:t>
      </w:r>
      <w:r w:rsidR="00BF3250">
        <w:t>1 302,8</w:t>
      </w:r>
      <w:r w:rsidR="004A13BD">
        <w:t xml:space="preserve"> </w:t>
      </w:r>
      <w:proofErr w:type="spellStart"/>
      <w:r w:rsidR="004A13BD">
        <w:t>тыс.руб</w:t>
      </w:r>
      <w:proofErr w:type="spellEnd"/>
      <w:r w:rsidR="004A13BD">
        <w:t xml:space="preserve">. </w:t>
      </w:r>
    </w:p>
    <w:p w:rsidR="00C67EF6" w:rsidRDefault="00C67EF6" w:rsidP="00A55075">
      <w:pPr>
        <w:pStyle w:val="a5"/>
        <w:ind w:firstLine="900"/>
      </w:pPr>
    </w:p>
    <w:p w:rsidR="00C67EF6" w:rsidRDefault="00C67EF6" w:rsidP="00A55075">
      <w:pPr>
        <w:pStyle w:val="a5"/>
        <w:ind w:firstLine="900"/>
      </w:pPr>
    </w:p>
    <w:p w:rsidR="00A03AFE" w:rsidRDefault="00E624EF" w:rsidP="003641B7">
      <w:pPr>
        <w:pStyle w:val="a5"/>
      </w:pPr>
      <w:r>
        <w:t>Начальник отдела экономики</w:t>
      </w:r>
      <w:r w:rsidR="00C67EF6">
        <w:t xml:space="preserve">                              </w:t>
      </w:r>
      <w:bookmarkStart w:id="0" w:name="_GoBack"/>
      <w:bookmarkEnd w:id="0"/>
      <w:r w:rsidR="00C67EF6">
        <w:t xml:space="preserve">   </w:t>
      </w:r>
      <w:r w:rsidR="00E932C8">
        <w:t xml:space="preserve">    </w:t>
      </w:r>
      <w:r w:rsidR="00C67EF6">
        <w:t xml:space="preserve">                </w:t>
      </w:r>
      <w:r w:rsidR="00E932C8">
        <w:t>А.В. Гомбоев</w:t>
      </w:r>
    </w:p>
    <w:sectPr w:rsidR="00A03AFE" w:rsidSect="00A03AFE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6922"/>
    <w:rsid w:val="00004809"/>
    <w:rsid w:val="00011D8C"/>
    <w:rsid w:val="00013995"/>
    <w:rsid w:val="000229FD"/>
    <w:rsid w:val="00023E64"/>
    <w:rsid w:val="00025804"/>
    <w:rsid w:val="00026F79"/>
    <w:rsid w:val="00027189"/>
    <w:rsid w:val="00046051"/>
    <w:rsid w:val="000568CD"/>
    <w:rsid w:val="000716B6"/>
    <w:rsid w:val="00072D5C"/>
    <w:rsid w:val="00081D0A"/>
    <w:rsid w:val="000842BE"/>
    <w:rsid w:val="00087C7B"/>
    <w:rsid w:val="000950CF"/>
    <w:rsid w:val="0009553B"/>
    <w:rsid w:val="00096726"/>
    <w:rsid w:val="00096F2A"/>
    <w:rsid w:val="00097284"/>
    <w:rsid w:val="000A3456"/>
    <w:rsid w:val="000A4000"/>
    <w:rsid w:val="000A4F29"/>
    <w:rsid w:val="000B63E3"/>
    <w:rsid w:val="000C510F"/>
    <w:rsid w:val="000C6E35"/>
    <w:rsid w:val="000C7444"/>
    <w:rsid w:val="000D1F45"/>
    <w:rsid w:val="000F6219"/>
    <w:rsid w:val="001002FD"/>
    <w:rsid w:val="00102134"/>
    <w:rsid w:val="00110DE0"/>
    <w:rsid w:val="001121D6"/>
    <w:rsid w:val="00112EA2"/>
    <w:rsid w:val="00114329"/>
    <w:rsid w:val="00117757"/>
    <w:rsid w:val="0012208F"/>
    <w:rsid w:val="0016076C"/>
    <w:rsid w:val="00162DB7"/>
    <w:rsid w:val="00163166"/>
    <w:rsid w:val="00171CA5"/>
    <w:rsid w:val="00175504"/>
    <w:rsid w:val="001806EF"/>
    <w:rsid w:val="001829CE"/>
    <w:rsid w:val="00183DC6"/>
    <w:rsid w:val="00192746"/>
    <w:rsid w:val="001B087F"/>
    <w:rsid w:val="001C04FD"/>
    <w:rsid w:val="001C0EDC"/>
    <w:rsid w:val="001C3469"/>
    <w:rsid w:val="001C66CD"/>
    <w:rsid w:val="001C6A5D"/>
    <w:rsid w:val="001E2E92"/>
    <w:rsid w:val="001E5549"/>
    <w:rsid w:val="001F2DAA"/>
    <w:rsid w:val="001F47D3"/>
    <w:rsid w:val="001F7582"/>
    <w:rsid w:val="00232A5E"/>
    <w:rsid w:val="00252190"/>
    <w:rsid w:val="00255B96"/>
    <w:rsid w:val="00271051"/>
    <w:rsid w:val="002768EF"/>
    <w:rsid w:val="00292434"/>
    <w:rsid w:val="002A0BE9"/>
    <w:rsid w:val="002B7AAF"/>
    <w:rsid w:val="002C2F1B"/>
    <w:rsid w:val="002D2211"/>
    <w:rsid w:val="002E10CE"/>
    <w:rsid w:val="002E1906"/>
    <w:rsid w:val="002E5A58"/>
    <w:rsid w:val="002F0451"/>
    <w:rsid w:val="002F77FF"/>
    <w:rsid w:val="003059C7"/>
    <w:rsid w:val="003063D1"/>
    <w:rsid w:val="00312683"/>
    <w:rsid w:val="00312EB5"/>
    <w:rsid w:val="00314461"/>
    <w:rsid w:val="00331464"/>
    <w:rsid w:val="0033167D"/>
    <w:rsid w:val="003356B9"/>
    <w:rsid w:val="00351F5E"/>
    <w:rsid w:val="00355C7D"/>
    <w:rsid w:val="00356696"/>
    <w:rsid w:val="0035772C"/>
    <w:rsid w:val="0036205D"/>
    <w:rsid w:val="003641B7"/>
    <w:rsid w:val="00387AF2"/>
    <w:rsid w:val="00394A7E"/>
    <w:rsid w:val="003A30CB"/>
    <w:rsid w:val="003A55B6"/>
    <w:rsid w:val="003B5A0F"/>
    <w:rsid w:val="003B5A8E"/>
    <w:rsid w:val="003C086E"/>
    <w:rsid w:val="003D10B3"/>
    <w:rsid w:val="003E342E"/>
    <w:rsid w:val="003F0591"/>
    <w:rsid w:val="003F21FB"/>
    <w:rsid w:val="003F5010"/>
    <w:rsid w:val="003F6E18"/>
    <w:rsid w:val="003F7E37"/>
    <w:rsid w:val="00406D30"/>
    <w:rsid w:val="0041637C"/>
    <w:rsid w:val="0042173A"/>
    <w:rsid w:val="004256BA"/>
    <w:rsid w:val="00430B35"/>
    <w:rsid w:val="00443844"/>
    <w:rsid w:val="00444C0D"/>
    <w:rsid w:val="00445309"/>
    <w:rsid w:val="0045709E"/>
    <w:rsid w:val="00463DBE"/>
    <w:rsid w:val="00494407"/>
    <w:rsid w:val="004A13BD"/>
    <w:rsid w:val="004B0472"/>
    <w:rsid w:val="004B0AA5"/>
    <w:rsid w:val="004B40A0"/>
    <w:rsid w:val="004B6629"/>
    <w:rsid w:val="004C6339"/>
    <w:rsid w:val="004D00B9"/>
    <w:rsid w:val="004E2048"/>
    <w:rsid w:val="004E30C9"/>
    <w:rsid w:val="004F2D24"/>
    <w:rsid w:val="004F46A1"/>
    <w:rsid w:val="00505D19"/>
    <w:rsid w:val="00510460"/>
    <w:rsid w:val="00510DE6"/>
    <w:rsid w:val="0053016C"/>
    <w:rsid w:val="00531440"/>
    <w:rsid w:val="00532150"/>
    <w:rsid w:val="0053377F"/>
    <w:rsid w:val="005403E0"/>
    <w:rsid w:val="005442B8"/>
    <w:rsid w:val="005532C3"/>
    <w:rsid w:val="00555771"/>
    <w:rsid w:val="00556BC0"/>
    <w:rsid w:val="005622F9"/>
    <w:rsid w:val="00571060"/>
    <w:rsid w:val="005819D1"/>
    <w:rsid w:val="005A3FCA"/>
    <w:rsid w:val="005A79BF"/>
    <w:rsid w:val="005C34F9"/>
    <w:rsid w:val="005C3CBE"/>
    <w:rsid w:val="005D290B"/>
    <w:rsid w:val="005E2763"/>
    <w:rsid w:val="005E298A"/>
    <w:rsid w:val="005E4473"/>
    <w:rsid w:val="005E67FD"/>
    <w:rsid w:val="00600D4C"/>
    <w:rsid w:val="006057C1"/>
    <w:rsid w:val="00611507"/>
    <w:rsid w:val="0062175F"/>
    <w:rsid w:val="00623519"/>
    <w:rsid w:val="006267FC"/>
    <w:rsid w:val="006360A3"/>
    <w:rsid w:val="00637296"/>
    <w:rsid w:val="00653A8B"/>
    <w:rsid w:val="0066175B"/>
    <w:rsid w:val="00673CD4"/>
    <w:rsid w:val="006744DE"/>
    <w:rsid w:val="0068426C"/>
    <w:rsid w:val="00690C4F"/>
    <w:rsid w:val="006925AE"/>
    <w:rsid w:val="00695B1E"/>
    <w:rsid w:val="006973B5"/>
    <w:rsid w:val="006A225B"/>
    <w:rsid w:val="006A417F"/>
    <w:rsid w:val="006A59ED"/>
    <w:rsid w:val="006A6A17"/>
    <w:rsid w:val="006A7A27"/>
    <w:rsid w:val="006B5A93"/>
    <w:rsid w:val="006C5A50"/>
    <w:rsid w:val="006D6922"/>
    <w:rsid w:val="006E0B94"/>
    <w:rsid w:val="006F458C"/>
    <w:rsid w:val="00701451"/>
    <w:rsid w:val="0072539C"/>
    <w:rsid w:val="00734D63"/>
    <w:rsid w:val="007457C8"/>
    <w:rsid w:val="0075618E"/>
    <w:rsid w:val="00770E03"/>
    <w:rsid w:val="00771A88"/>
    <w:rsid w:val="00774939"/>
    <w:rsid w:val="007A2572"/>
    <w:rsid w:val="007A30FB"/>
    <w:rsid w:val="007A621B"/>
    <w:rsid w:val="007A7576"/>
    <w:rsid w:val="007B13F1"/>
    <w:rsid w:val="007C0B8B"/>
    <w:rsid w:val="007D2CD1"/>
    <w:rsid w:val="007D4AFA"/>
    <w:rsid w:val="007E4656"/>
    <w:rsid w:val="007E5C0D"/>
    <w:rsid w:val="007E7025"/>
    <w:rsid w:val="007F5B2D"/>
    <w:rsid w:val="007F5E3D"/>
    <w:rsid w:val="007F763B"/>
    <w:rsid w:val="007F7D51"/>
    <w:rsid w:val="008167F0"/>
    <w:rsid w:val="00822F92"/>
    <w:rsid w:val="00825B4E"/>
    <w:rsid w:val="008316D7"/>
    <w:rsid w:val="00844A77"/>
    <w:rsid w:val="008A481F"/>
    <w:rsid w:val="008A5F69"/>
    <w:rsid w:val="008A7BB2"/>
    <w:rsid w:val="008B3994"/>
    <w:rsid w:val="008B4755"/>
    <w:rsid w:val="008B5E4A"/>
    <w:rsid w:val="008C4B79"/>
    <w:rsid w:val="008E64AC"/>
    <w:rsid w:val="00907142"/>
    <w:rsid w:val="00912F11"/>
    <w:rsid w:val="009209AE"/>
    <w:rsid w:val="009239AF"/>
    <w:rsid w:val="00951A1D"/>
    <w:rsid w:val="00956C7A"/>
    <w:rsid w:val="00957EA8"/>
    <w:rsid w:val="009773CD"/>
    <w:rsid w:val="00984328"/>
    <w:rsid w:val="00996370"/>
    <w:rsid w:val="009A4D64"/>
    <w:rsid w:val="009B7491"/>
    <w:rsid w:val="009B7517"/>
    <w:rsid w:val="009C48C6"/>
    <w:rsid w:val="009D0228"/>
    <w:rsid w:val="009D3276"/>
    <w:rsid w:val="009D35B1"/>
    <w:rsid w:val="009D3C3B"/>
    <w:rsid w:val="009D78B7"/>
    <w:rsid w:val="009E082B"/>
    <w:rsid w:val="009E2B1F"/>
    <w:rsid w:val="009E39A5"/>
    <w:rsid w:val="009F1946"/>
    <w:rsid w:val="00A024CA"/>
    <w:rsid w:val="00A02C28"/>
    <w:rsid w:val="00A03AFE"/>
    <w:rsid w:val="00A04663"/>
    <w:rsid w:val="00A12E04"/>
    <w:rsid w:val="00A1338D"/>
    <w:rsid w:val="00A2289E"/>
    <w:rsid w:val="00A246E5"/>
    <w:rsid w:val="00A41167"/>
    <w:rsid w:val="00A43A99"/>
    <w:rsid w:val="00A52649"/>
    <w:rsid w:val="00A55075"/>
    <w:rsid w:val="00A654D8"/>
    <w:rsid w:val="00A805FF"/>
    <w:rsid w:val="00A82A9F"/>
    <w:rsid w:val="00A86ED1"/>
    <w:rsid w:val="00A957B7"/>
    <w:rsid w:val="00A96A41"/>
    <w:rsid w:val="00AA070F"/>
    <w:rsid w:val="00AB2F31"/>
    <w:rsid w:val="00AD4038"/>
    <w:rsid w:val="00AE4859"/>
    <w:rsid w:val="00B07899"/>
    <w:rsid w:val="00B123D4"/>
    <w:rsid w:val="00B16636"/>
    <w:rsid w:val="00B31591"/>
    <w:rsid w:val="00B32663"/>
    <w:rsid w:val="00B327D5"/>
    <w:rsid w:val="00B376C2"/>
    <w:rsid w:val="00B426DC"/>
    <w:rsid w:val="00B511CA"/>
    <w:rsid w:val="00B512CA"/>
    <w:rsid w:val="00B571C0"/>
    <w:rsid w:val="00B62DE9"/>
    <w:rsid w:val="00B64AC2"/>
    <w:rsid w:val="00B64BC1"/>
    <w:rsid w:val="00B65A45"/>
    <w:rsid w:val="00B71DC9"/>
    <w:rsid w:val="00B9210E"/>
    <w:rsid w:val="00B955B7"/>
    <w:rsid w:val="00B96615"/>
    <w:rsid w:val="00BA2E84"/>
    <w:rsid w:val="00BC77EB"/>
    <w:rsid w:val="00BD0276"/>
    <w:rsid w:val="00BD2321"/>
    <w:rsid w:val="00BD3576"/>
    <w:rsid w:val="00BF096C"/>
    <w:rsid w:val="00BF3250"/>
    <w:rsid w:val="00BF5425"/>
    <w:rsid w:val="00C00640"/>
    <w:rsid w:val="00C27EC0"/>
    <w:rsid w:val="00C30B6F"/>
    <w:rsid w:val="00C34FC5"/>
    <w:rsid w:val="00C41622"/>
    <w:rsid w:val="00C46BAE"/>
    <w:rsid w:val="00C533F4"/>
    <w:rsid w:val="00C54C64"/>
    <w:rsid w:val="00C672AE"/>
    <w:rsid w:val="00C67EF6"/>
    <w:rsid w:val="00C80F7A"/>
    <w:rsid w:val="00C83475"/>
    <w:rsid w:val="00C974E2"/>
    <w:rsid w:val="00CA5DCB"/>
    <w:rsid w:val="00CC0B53"/>
    <w:rsid w:val="00CD2BED"/>
    <w:rsid w:val="00CD7FD2"/>
    <w:rsid w:val="00CE25F5"/>
    <w:rsid w:val="00CF3B48"/>
    <w:rsid w:val="00CF46C0"/>
    <w:rsid w:val="00CF4CA9"/>
    <w:rsid w:val="00D05E19"/>
    <w:rsid w:val="00D1012A"/>
    <w:rsid w:val="00D22429"/>
    <w:rsid w:val="00D27601"/>
    <w:rsid w:val="00D405CC"/>
    <w:rsid w:val="00D41CC8"/>
    <w:rsid w:val="00D43A87"/>
    <w:rsid w:val="00D44552"/>
    <w:rsid w:val="00D46874"/>
    <w:rsid w:val="00D47F8A"/>
    <w:rsid w:val="00D5447C"/>
    <w:rsid w:val="00D56A8C"/>
    <w:rsid w:val="00D60435"/>
    <w:rsid w:val="00D7135E"/>
    <w:rsid w:val="00D714D4"/>
    <w:rsid w:val="00D74A3B"/>
    <w:rsid w:val="00D84DD1"/>
    <w:rsid w:val="00D85F33"/>
    <w:rsid w:val="00D946D5"/>
    <w:rsid w:val="00D94906"/>
    <w:rsid w:val="00DC1522"/>
    <w:rsid w:val="00DC1B4D"/>
    <w:rsid w:val="00DC2016"/>
    <w:rsid w:val="00DC4B4E"/>
    <w:rsid w:val="00DC7A53"/>
    <w:rsid w:val="00DD00C2"/>
    <w:rsid w:val="00DD45D2"/>
    <w:rsid w:val="00DE145D"/>
    <w:rsid w:val="00E02648"/>
    <w:rsid w:val="00E04E86"/>
    <w:rsid w:val="00E053B8"/>
    <w:rsid w:val="00E17B2E"/>
    <w:rsid w:val="00E20900"/>
    <w:rsid w:val="00E21D0F"/>
    <w:rsid w:val="00E247E6"/>
    <w:rsid w:val="00E31DFD"/>
    <w:rsid w:val="00E51AE9"/>
    <w:rsid w:val="00E53D4F"/>
    <w:rsid w:val="00E62062"/>
    <w:rsid w:val="00E624EF"/>
    <w:rsid w:val="00E62FCF"/>
    <w:rsid w:val="00E85E16"/>
    <w:rsid w:val="00E932C8"/>
    <w:rsid w:val="00E932D1"/>
    <w:rsid w:val="00E93F3D"/>
    <w:rsid w:val="00E96DAD"/>
    <w:rsid w:val="00EA7CDB"/>
    <w:rsid w:val="00EC54CF"/>
    <w:rsid w:val="00EC6A37"/>
    <w:rsid w:val="00EE19CF"/>
    <w:rsid w:val="00EF5D3A"/>
    <w:rsid w:val="00EF6EBC"/>
    <w:rsid w:val="00F065C0"/>
    <w:rsid w:val="00F07EB5"/>
    <w:rsid w:val="00F07EDE"/>
    <w:rsid w:val="00F21127"/>
    <w:rsid w:val="00F22A17"/>
    <w:rsid w:val="00F337E3"/>
    <w:rsid w:val="00F35E62"/>
    <w:rsid w:val="00F3721E"/>
    <w:rsid w:val="00F45811"/>
    <w:rsid w:val="00F617E3"/>
    <w:rsid w:val="00F6645F"/>
    <w:rsid w:val="00F70324"/>
    <w:rsid w:val="00F91D48"/>
    <w:rsid w:val="00FC2F76"/>
    <w:rsid w:val="00FD0123"/>
    <w:rsid w:val="00FD6679"/>
    <w:rsid w:val="00FE67C5"/>
    <w:rsid w:val="00FF07C4"/>
    <w:rsid w:val="00FF15A8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D6922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D69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6D6922"/>
    <w:pPr>
      <w:ind w:firstLine="851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6D69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Обычный1"/>
    <w:rsid w:val="006D692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rsid w:val="006D6922"/>
    <w:pPr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6D69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6D6922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6D69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D69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aliases w:val="Основной текст сноска под таблицу"/>
    <w:basedOn w:val="a"/>
    <w:link w:val="22"/>
    <w:rsid w:val="006D6922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aliases w:val="Основной текст сноска под таблицу Знак"/>
    <w:basedOn w:val="a0"/>
    <w:link w:val="21"/>
    <w:rsid w:val="006D6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55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55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9C45F-9837-4B24-B777-F504CDF1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4898</TotalTime>
  <Pages>1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</dc:creator>
  <cp:keywords/>
  <dc:description/>
  <cp:lastModifiedBy>Пользователь Windows</cp:lastModifiedBy>
  <cp:revision>86</cp:revision>
  <cp:lastPrinted>2020-07-06T08:02:00Z</cp:lastPrinted>
  <dcterms:created xsi:type="dcterms:W3CDTF">2011-01-28T01:32:00Z</dcterms:created>
  <dcterms:modified xsi:type="dcterms:W3CDTF">2020-07-06T08:13:00Z</dcterms:modified>
</cp:coreProperties>
</file>