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93" w:rsidRDefault="00382493" w:rsidP="00382493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7BB14FFB" wp14:editId="5C565C99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93" w:rsidRDefault="00382493" w:rsidP="00382493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382493" w:rsidRDefault="00382493" w:rsidP="00382493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382493" w:rsidRPr="00D462F4" w:rsidRDefault="00382493" w:rsidP="003824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382493" w:rsidRDefault="00382493" w:rsidP="00382493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B42B4" wp14:editId="2EAAED8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6FE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2493" w:rsidRPr="006E16AB" w:rsidRDefault="00382493" w:rsidP="003824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382493" w:rsidRDefault="00382493" w:rsidP="003824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93" w:rsidRDefault="00382493" w:rsidP="003824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2493" w:rsidRPr="0040652C" w:rsidRDefault="00382493" w:rsidP="00382493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-___</w:t>
      </w:r>
    </w:p>
    <w:p w:rsidR="00382493" w:rsidRPr="0040652C" w:rsidRDefault="00382493" w:rsidP="0038249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«___» августа 2024 года</w:t>
      </w:r>
    </w:p>
    <w:p w:rsidR="00382493" w:rsidRPr="0040652C" w:rsidRDefault="00382493" w:rsidP="0038249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382493" w:rsidRPr="00E60965" w:rsidRDefault="00382493" w:rsidP="0038249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82493" w:rsidRPr="00E60965" w:rsidTr="00E359EB">
        <w:tc>
          <w:tcPr>
            <w:tcW w:w="4786" w:type="dxa"/>
          </w:tcPr>
          <w:p w:rsidR="00241665" w:rsidRPr="006000DC" w:rsidRDefault="00382493" w:rsidP="002416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68B9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 утверждении По</w:t>
            </w:r>
            <w:r w:rsidR="00875B16">
              <w:rPr>
                <w:rFonts w:ascii="Times New Roman" w:hAnsi="Times New Roman"/>
                <w:b/>
                <w:sz w:val="28"/>
                <w:szCs w:val="28"/>
              </w:rPr>
              <w:t>рядка размещения сведений о доходах, расходах, об имуществе и обязательствах имущественного характера Главы муниципального образования</w:t>
            </w:r>
            <w:r w:rsidR="0087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«Курумканский 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район»</w:t>
            </w:r>
            <w:r w:rsidR="0087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членов его семьи на официальном сайте м</w:t>
            </w:r>
            <w:r w:rsidR="00241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униципального образования «Курумканский район» и предоставления этих сведений средствам массовой информации»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82493" w:rsidRPr="006000DC" w:rsidRDefault="00382493" w:rsidP="00E359E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2493" w:rsidRDefault="00382493" w:rsidP="00382493">
      <w:pPr>
        <w:pStyle w:val="a3"/>
        <w:ind w:firstLine="567"/>
        <w:jc w:val="right"/>
        <w:rPr>
          <w:color w:val="000000"/>
          <w:sz w:val="20"/>
          <w:szCs w:val="20"/>
        </w:rPr>
      </w:pPr>
    </w:p>
    <w:p w:rsidR="00382493" w:rsidRPr="008E0E2D" w:rsidRDefault="00382493" w:rsidP="00382493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382493" w:rsidRDefault="00382493" w:rsidP="00382493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</w:t>
      </w:r>
      <w:r w:rsidR="00241665">
        <w:rPr>
          <w:color w:val="000000"/>
          <w:sz w:val="28"/>
          <w:szCs w:val="28"/>
        </w:rPr>
        <w:t xml:space="preserve">Порядок </w:t>
      </w:r>
      <w:r w:rsidR="00241665" w:rsidRPr="00241665">
        <w:rPr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Главы муниципального образования «Курумканский район» и членов его семьи на официальном сайте муниципального образования «Курумканский район» и предоставления этих сведений средствам массовой информации</w:t>
      </w:r>
      <w:r w:rsidR="00241665">
        <w:rPr>
          <w:color w:val="000000"/>
          <w:sz w:val="28"/>
          <w:szCs w:val="28"/>
        </w:rPr>
        <w:t xml:space="preserve"> в соответствии с приложением к настоящему Решению.</w:t>
      </w:r>
      <w:r w:rsidRPr="00736FAF">
        <w:rPr>
          <w:color w:val="000000"/>
          <w:sz w:val="28"/>
          <w:szCs w:val="28"/>
        </w:rPr>
        <w:t xml:space="preserve"> </w:t>
      </w:r>
    </w:p>
    <w:p w:rsidR="00382493" w:rsidRDefault="00382493" w:rsidP="00382493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обнародования</w:t>
      </w:r>
      <w:r w:rsidRPr="0076675A">
        <w:rPr>
          <w:color w:val="000000"/>
          <w:sz w:val="28"/>
          <w:szCs w:val="28"/>
        </w:rPr>
        <w:t xml:space="preserve"> </w:t>
      </w:r>
      <w:r w:rsidRPr="008E0E2D">
        <w:rPr>
          <w:color w:val="000000"/>
          <w:sz w:val="28"/>
          <w:szCs w:val="28"/>
        </w:rPr>
        <w:t>на официальном сайте муниципального образования «Курумканский район».</w:t>
      </w:r>
    </w:p>
    <w:p w:rsidR="00382493" w:rsidRDefault="00382493" w:rsidP="00382493">
      <w:pPr>
        <w:pStyle w:val="consplustitl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</w:t>
      </w:r>
      <w:proofErr w:type="gramStart"/>
      <w:r w:rsidRPr="004A4DF7">
        <w:rPr>
          <w:b/>
          <w:color w:val="000000"/>
          <w:sz w:val="28"/>
          <w:szCs w:val="28"/>
        </w:rPr>
        <w:t xml:space="preserve">район»   </w:t>
      </w:r>
      <w:proofErr w:type="gramEnd"/>
      <w:r w:rsidRPr="004A4DF7">
        <w:rPr>
          <w:b/>
          <w:color w:val="000000"/>
          <w:sz w:val="28"/>
          <w:szCs w:val="28"/>
        </w:rPr>
        <w:t xml:space="preserve">                                                                     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82493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82493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Председатель районного Совета депутатов</w:t>
      </w:r>
    </w:p>
    <w:p w:rsidR="00382493" w:rsidRPr="00875B16" w:rsidRDefault="00382493" w:rsidP="00875B16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муниципального образования</w:t>
      </w:r>
      <w:r w:rsidR="00875B16">
        <w:rPr>
          <w:b/>
          <w:color w:val="000000"/>
          <w:sz w:val="28"/>
          <w:szCs w:val="28"/>
        </w:rPr>
        <w:t xml:space="preserve"> </w:t>
      </w:r>
      <w:r w:rsidRPr="004A4DF7">
        <w:rPr>
          <w:b/>
          <w:color w:val="000000"/>
          <w:sz w:val="28"/>
          <w:szCs w:val="28"/>
        </w:rPr>
        <w:t xml:space="preserve">«Курумканский </w:t>
      </w:r>
      <w:proofErr w:type="gramStart"/>
      <w:r w:rsidRPr="004A4DF7">
        <w:rPr>
          <w:b/>
          <w:color w:val="000000"/>
          <w:sz w:val="28"/>
          <w:szCs w:val="28"/>
        </w:rPr>
        <w:t>район»</w:t>
      </w:r>
      <w:r w:rsidR="00875B16">
        <w:rPr>
          <w:b/>
          <w:color w:val="000000"/>
          <w:sz w:val="28"/>
          <w:szCs w:val="28"/>
        </w:rPr>
        <w:t xml:space="preserve"> </w:t>
      </w:r>
      <w:r w:rsidRPr="004A4DF7">
        <w:rPr>
          <w:b/>
          <w:color w:val="000000"/>
          <w:sz w:val="28"/>
          <w:szCs w:val="28"/>
        </w:rPr>
        <w:t xml:space="preserve">  </w:t>
      </w:r>
      <w:proofErr w:type="gramEnd"/>
      <w:r w:rsidRPr="004A4DF7">
        <w:rPr>
          <w:b/>
          <w:color w:val="000000"/>
          <w:sz w:val="28"/>
          <w:szCs w:val="28"/>
        </w:rPr>
        <w:t xml:space="preserve">             Н.В. Сахаров</w:t>
      </w: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9E426E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Приложение</w:t>
      </w:r>
      <w:r>
        <w:rPr>
          <w:color w:val="000000"/>
          <w:sz w:val="26"/>
          <w:szCs w:val="26"/>
        </w:rPr>
        <w:t xml:space="preserve"> 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к решению </w:t>
      </w:r>
      <w:r>
        <w:rPr>
          <w:color w:val="000000"/>
          <w:sz w:val="26"/>
          <w:szCs w:val="26"/>
        </w:rPr>
        <w:t xml:space="preserve">районного </w:t>
      </w:r>
      <w:r w:rsidRPr="00EA6682">
        <w:rPr>
          <w:color w:val="000000"/>
          <w:sz w:val="26"/>
          <w:szCs w:val="26"/>
        </w:rPr>
        <w:t>Совета депутатов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муниципального образования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Курумканский </w:t>
      </w:r>
      <w:r w:rsidRPr="00EA6682">
        <w:rPr>
          <w:color w:val="000000"/>
          <w:sz w:val="26"/>
          <w:szCs w:val="26"/>
        </w:rPr>
        <w:t>район»</w:t>
      </w:r>
    </w:p>
    <w:p w:rsidR="009E426E" w:rsidRPr="00A76A9C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от </w:t>
      </w:r>
      <w:r>
        <w:rPr>
          <w:color w:val="000000"/>
          <w:sz w:val="26"/>
          <w:szCs w:val="26"/>
        </w:rPr>
        <w:t xml:space="preserve">«___» августа </w:t>
      </w:r>
      <w:r w:rsidRPr="00EA6682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Pr="00EA6682">
        <w:rPr>
          <w:color w:val="000000"/>
          <w:sz w:val="26"/>
          <w:szCs w:val="26"/>
        </w:rPr>
        <w:t xml:space="preserve"> №</w:t>
      </w:r>
      <w:r w:rsidR="00A76A9C">
        <w:rPr>
          <w:color w:val="000000"/>
          <w:sz w:val="26"/>
          <w:szCs w:val="26"/>
        </w:rPr>
        <w:t>_____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 ОБ ИМУЩЕСТВЕ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ОБЯЗАТЕЛЬСТВАХ ИМУЩЕСТВЕННОГО ХАРАКТЕРА ГЛАВЫ МУНИЦИПАЛЬНОГО ОБРАЗОВАНИЯ «КУРУМКАНСКИЙ РАЙОН» И ЧЛЕНОВ ЕГО СЕМЬИ НА ОФИЦИАЛЬНОМ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САЙТЕ </w:t>
      </w:r>
      <w:r w:rsidR="002416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«КУРУМКАНСКИЙ РАЙОН» И ПРЕДОСТАВЛЕНИЯ ЭТИХ СВЕДЕНИЙ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СРЕДСТВАМ МАССОВОЙ ИНФОРМАЦИИ ДЛЯ ОПУБЛИКОВАНИЯ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A5253" w:rsidRDefault="002A1C78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426E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</w:t>
      </w:r>
      <w:r w:rsidR="002E33AC">
        <w:rPr>
          <w:rFonts w:ascii="Times New Roman" w:hAnsi="Times New Roman" w:cs="Times New Roman"/>
          <w:sz w:val="26"/>
          <w:szCs w:val="26"/>
        </w:rPr>
        <w:t>Главы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(далее – Глава муниципального образования)</w:t>
      </w:r>
      <w:r w:rsidR="009E426E">
        <w:rPr>
          <w:rFonts w:ascii="Times New Roman" w:hAnsi="Times New Roman" w:cs="Times New Roman"/>
          <w:sz w:val="26"/>
          <w:szCs w:val="26"/>
        </w:rPr>
        <w:t xml:space="preserve">, его супруги (супруга) и несовершеннолетних детей размещаются на официальном </w:t>
      </w:r>
      <w:r w:rsidR="00241665">
        <w:rPr>
          <w:rFonts w:ascii="Times New Roman" w:hAnsi="Times New Roman" w:cs="Times New Roman"/>
          <w:sz w:val="26"/>
          <w:szCs w:val="26"/>
        </w:rPr>
        <w:t>сайте муниципального</w:t>
      </w:r>
      <w:r w:rsidR="002E33AC">
        <w:rPr>
          <w:rFonts w:ascii="Times New Roman" w:hAnsi="Times New Roman" w:cs="Times New Roman"/>
          <w:sz w:val="26"/>
          <w:szCs w:val="26"/>
        </w:rPr>
        <w:t xml:space="preserve"> образования муниципального образования «Курумканский район» в</w:t>
      </w:r>
      <w:r w:rsidR="009E426E">
        <w:rPr>
          <w:rFonts w:ascii="Times New Roman" w:hAnsi="Times New Roman" w:cs="Times New Roman"/>
          <w:sz w:val="26"/>
          <w:szCs w:val="26"/>
        </w:rPr>
        <w:t xml:space="preserve"> сети Интернет (далее - официальный сайт) и предоставляются средствам массовой информации для опубликования по их запросам.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33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11"/>
      <w:bookmarkEnd w:id="0"/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Размещению на официальном сайте и опубликованию в средствах массовой информации подлежат следующие сведения: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2A1C78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2A1C78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2A1C78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образования, </w:t>
      </w:r>
      <w:r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</w:t>
      </w:r>
      <w:r w:rsidR="002A1C78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и его супруги (супруга) за три последних года, пр</w:t>
      </w:r>
      <w:r w:rsidR="002A1C78">
        <w:rPr>
          <w:rFonts w:ascii="Times New Roman" w:hAnsi="Times New Roman" w:cs="Times New Roman"/>
          <w:sz w:val="26"/>
          <w:szCs w:val="26"/>
        </w:rPr>
        <w:t>едшествующих отчетному периоду.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имущественного характера запрещается указывать: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иные сведения (кроме указанных в </w:t>
      </w:r>
      <w:r w:rsidRPr="006C0CB5">
        <w:rPr>
          <w:rFonts w:ascii="Times New Roman" w:hAnsi="Times New Roman" w:cs="Times New Roman"/>
          <w:sz w:val="26"/>
          <w:szCs w:val="26"/>
        </w:rPr>
        <w:t>пункте 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доходах, расходах </w:t>
      </w:r>
      <w:r w:rsidR="002A1C7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2A1C7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679C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7679C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(супругу), детям и иным членам семьи на праве собственности или находящихся в их пользовании;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r w:rsidRPr="006C0CB5">
        <w:rPr>
          <w:rFonts w:ascii="Times New Roman" w:hAnsi="Times New Roman" w:cs="Times New Roman"/>
          <w:sz w:val="26"/>
          <w:szCs w:val="26"/>
        </w:rPr>
        <w:t>пункте 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</w:t>
      </w:r>
      <w:r w:rsidR="007679CC">
        <w:rPr>
          <w:rFonts w:ascii="Times New Roman" w:hAnsi="Times New Roman" w:cs="Times New Roman"/>
          <w:sz w:val="26"/>
          <w:szCs w:val="26"/>
        </w:rPr>
        <w:t xml:space="preserve">Организационным отделом Администрации муниципального образования «Курумканский </w:t>
      </w:r>
      <w:r w:rsidR="006C0CB5">
        <w:rPr>
          <w:rFonts w:ascii="Times New Roman" w:hAnsi="Times New Roman" w:cs="Times New Roman"/>
          <w:sz w:val="26"/>
          <w:szCs w:val="26"/>
        </w:rPr>
        <w:t>район»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в течение 14 рабочих дней со дня истечения срока, установленного для их подачи.</w:t>
      </w:r>
      <w:bookmarkStart w:id="1" w:name="_GoBack"/>
      <w:bookmarkEnd w:id="1"/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679CC">
        <w:rPr>
          <w:rFonts w:ascii="Times New Roman" w:hAnsi="Times New Roman" w:cs="Times New Roman"/>
          <w:sz w:val="26"/>
          <w:szCs w:val="26"/>
        </w:rPr>
        <w:t xml:space="preserve">Организационный отдел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7679C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767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 массовой информации сообщает о нем </w:t>
      </w:r>
      <w:r w:rsidR="007679C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Pr="006C0CB5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C0C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E426E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E89" w:rsidRDefault="00A76A9C"/>
    <w:sectPr w:rsidR="00A71E89" w:rsidSect="009A38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6E"/>
    <w:rsid w:val="000A5253"/>
    <w:rsid w:val="00171741"/>
    <w:rsid w:val="00241665"/>
    <w:rsid w:val="002A1C78"/>
    <w:rsid w:val="002E33AC"/>
    <w:rsid w:val="00382493"/>
    <w:rsid w:val="006960C2"/>
    <w:rsid w:val="006C0CB5"/>
    <w:rsid w:val="007679CC"/>
    <w:rsid w:val="00875B16"/>
    <w:rsid w:val="009E426E"/>
    <w:rsid w:val="00A76A9C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1834"/>
  <w15:chartTrackingRefBased/>
  <w15:docId w15:val="{BC19A259-CA41-40CB-95F4-D9F9935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E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2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82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38249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38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2024-08-16T06:55:00Z</cp:lastPrinted>
  <dcterms:created xsi:type="dcterms:W3CDTF">2024-08-09T03:06:00Z</dcterms:created>
  <dcterms:modified xsi:type="dcterms:W3CDTF">2024-08-16T06:58:00Z</dcterms:modified>
</cp:coreProperties>
</file>