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EC" w:rsidRPr="000325E1" w:rsidRDefault="000325E1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325E1" w:rsidRPr="000325E1" w:rsidRDefault="000325E1" w:rsidP="0003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E1" w:rsidRPr="000325E1" w:rsidRDefault="000325E1" w:rsidP="000325E1">
      <w:pPr>
        <w:spacing w:after="175" w:line="240" w:lineRule="auto"/>
        <w:ind w:left="4348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0325E1" w:rsidRPr="000325E1" w:rsidRDefault="000325E1" w:rsidP="000325E1">
      <w:pPr>
        <w:spacing w:after="175" w:line="240" w:lineRule="auto"/>
        <w:ind w:left="434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                                          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ПРОГРАММА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профилактики нарушений обязательных требований  при осуществлении муниципального земельного контроля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на территории </w:t>
      </w:r>
      <w:r w:rsidR="009D5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 «</w:t>
      </w:r>
      <w:proofErr w:type="spellStart"/>
      <w:r w:rsidR="009D5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Курумканский</w:t>
      </w:r>
      <w:proofErr w:type="spellEnd"/>
      <w:r w:rsidR="009D5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район» на 2022</w:t>
      </w:r>
      <w:r w:rsidRPr="000325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год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   1. Общие положения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1.1. Настоящая программа разработана в целях организации проведения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Отделом </w:t>
      </w:r>
      <w:proofErr w:type="spellStart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имущественно</w:t>
      </w:r>
      <w:proofErr w:type="spellEnd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-земельных отношений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органом, уполномоченным на проведение муниципального земельного контроля на территории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МО «</w:t>
      </w:r>
      <w:proofErr w:type="spellStart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Курумканский</w:t>
      </w:r>
      <w:proofErr w:type="spellEnd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район» 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(далее –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Отдел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), профилактики нарушений обязательных требований законодательства Российской Федерации,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Республики Бурятия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муниципальных правовых актов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АМО «</w:t>
      </w:r>
      <w:proofErr w:type="spellStart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Курумканский</w:t>
      </w:r>
      <w:proofErr w:type="spellEnd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район»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 отношении земель и земельных участков, находящихся на территории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МО «</w:t>
      </w:r>
      <w:proofErr w:type="spellStart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Курумканский</w:t>
      </w:r>
      <w:proofErr w:type="spellEnd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район»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за нарушение которых законодательством  Российской Федерации,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Республики Бурятия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предусмотрена административная ответственность (далее - обязательные требования).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1.2. Целями настоящей программы являются: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повышение прозрачности деятельности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Отдела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 осуществлении муниципального земельного контроля;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мотивация к добросовестному исполнению обязательных требований  подконтрольными субъектами и, как следствие, сокращение количества нарушений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разъяснение подконтрольным субъектам обязательных требований.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1.4. Задачами настоящей программы являются: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единого понимания подконтрольными субъектами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выявление причин, факторов и условий, способствующих нарушениям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выявление типичных нарушений обязательных требований и подготовка предложений по их профилактике.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1.5. Профилактические мероприятия планируются и осуществляются на основе соблюдения следующих базовых принципов: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понятности – представление информации об обязательных требованиях в простой, понятной, исчерпывающей форме;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принцип обязательности – обязательное проведение проф</w:t>
      </w:r>
      <w:r w:rsidR="00CE0646">
        <w:rPr>
          <w:rFonts w:ascii="Times New Roman" w:eastAsia="Times New Roman" w:hAnsi="Times New Roman" w:cs="Times New Roman"/>
          <w:color w:val="111111"/>
          <w:sz w:val="24"/>
          <w:szCs w:val="24"/>
        </w:rPr>
        <w:t>илакти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ческих мероприятий;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полноты охвата – включение в настоящую программу максимального числа подконтрольных субъектов;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релевантности –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коммуникации);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актуальности – регулярный анализ и обновление настоящей программы;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периодичности – обеспечение регулярности проведения профилактических мероприятий.</w:t>
      </w:r>
    </w:p>
    <w:p w:rsidR="000325E1" w:rsidRPr="000325E1" w:rsidRDefault="000325E1" w:rsidP="001035E9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2. 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жидаемая результативность профилактических мероприятий</w:t>
      </w:r>
    </w:p>
    <w:p w:rsidR="000325E1" w:rsidRPr="000325E1" w:rsidRDefault="00F20046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В 2021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году, с учетом проведенных Отделом</w:t>
      </w:r>
      <w:r w:rsidR="000325E1"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профилактических мероприятий,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последствий при их несоблюдении.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3. Механизм оценки эффективности и результативности профилактических мероприятий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при осуществлении мероприятий по следующим направлениям: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         - понятность обязательных требований, обеспечивающая их однозначное толкование подконтрольными субъектами и 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Отделом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вовлечение подконтрольных субъектов в регулярное взаимодействие с 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Отделом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    4. Перечень должностных лиц, уполномоченных на осуществление муниципального земельного контроля.</w:t>
      </w:r>
    </w:p>
    <w:tbl>
      <w:tblPr>
        <w:tblW w:w="10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2796"/>
        <w:gridCol w:w="1485"/>
        <w:gridCol w:w="3919"/>
      </w:tblGrid>
      <w:tr w:rsidR="000325E1" w:rsidRPr="000325E1" w:rsidTr="001035E9">
        <w:trPr>
          <w:trHeight w:val="839"/>
        </w:trPr>
        <w:tc>
          <w:tcPr>
            <w:tcW w:w="214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79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5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919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0325E1" w:rsidRPr="000325E1" w:rsidTr="001035E9">
        <w:trPr>
          <w:trHeight w:val="2204"/>
        </w:trPr>
        <w:tc>
          <w:tcPr>
            <w:tcW w:w="214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F20046" w:rsidRDefault="00F20046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 Ольга Владимировна</w:t>
            </w:r>
          </w:p>
          <w:p w:rsidR="00F20046" w:rsidRP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5E1" w:rsidRPr="00F20046" w:rsidRDefault="009D5602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279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F20046" w:rsidP="00F2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25E1"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0325E1" w:rsidRPr="000325E1" w:rsidRDefault="000325E1" w:rsidP="00F2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0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="001035E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="001035E9">
              <w:rPr>
                <w:rFonts w:ascii="Times New Roman" w:eastAsia="Times New Roman" w:hAnsi="Times New Roman" w:cs="Times New Roman"/>
                <w:sz w:val="24"/>
                <w:szCs w:val="24"/>
              </w:rPr>
              <w:t>-земельных отношений</w:t>
            </w:r>
          </w:p>
          <w:p w:rsidR="00F20046" w:rsidRDefault="00F20046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Default="00F20046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Pr="00F20046" w:rsidRDefault="00F20046" w:rsidP="00F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F20046" w:rsidRPr="00F20046" w:rsidRDefault="00F20046" w:rsidP="00F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proofErr w:type="spellStart"/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>-земельных отношений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F20046" w:rsidRDefault="001035E9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(301 49) 41767</w:t>
            </w:r>
          </w:p>
          <w:p w:rsidR="00F20046" w:rsidRP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5E1" w:rsidRP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>8 (301 49) 41767</w:t>
            </w:r>
          </w:p>
        </w:tc>
        <w:tc>
          <w:tcPr>
            <w:tcW w:w="3919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F20046" w:rsidRDefault="009D5602" w:rsidP="001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F20046" w:rsidRPr="00F20046">
                <w:rPr>
                  <w:rStyle w:val="a8"/>
                </w:rPr>
                <w:t>oizo209@mail.ru</w:t>
              </w:r>
            </w:hyperlink>
          </w:p>
          <w:p w:rsidR="00F20046" w:rsidRP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5E1" w:rsidRDefault="000325E1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Pr="00F20046" w:rsidRDefault="009D5602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20046" w:rsidRPr="00F2004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oizo209@mail.ru</w:t>
              </w:r>
            </w:hyperlink>
          </w:p>
        </w:tc>
      </w:tr>
    </w:tbl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0325E1" w:rsidRPr="000325E1" w:rsidRDefault="001035E9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Начальник отдела Балданов Тимур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Хобисхалович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  контактный телефон 8(301 49</w:t>
      </w:r>
      <w:r w:rsidR="000325E1"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41368</w:t>
      </w:r>
      <w:r w:rsidR="000325E1"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     адрес электронной почты: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hyperlink r:id="rId9" w:history="1">
        <w:r w:rsidR="00F20046" w:rsidRPr="00F20046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oizo209@mail.ru</w:t>
        </w:r>
      </w:hyperlink>
    </w:p>
    <w:p w:rsidR="000325E1" w:rsidRPr="000325E1" w:rsidRDefault="000325E1" w:rsidP="000325E1">
      <w:pPr>
        <w:spacing w:after="17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100081"/>
      <w:bookmarkEnd w:id="0"/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   5. Официальный сайт в сети «Интернет», на котором содержится информация о текущих результатах профилактической работы,</w:t>
      </w:r>
    </w:p>
    <w:p w:rsidR="000325E1" w:rsidRPr="000325E1" w:rsidRDefault="000325E1" w:rsidP="000325E1">
      <w:pPr>
        <w:spacing w:after="17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 готовящихся и состоявшихся профилактических </w:t>
      </w:r>
      <w:proofErr w:type="gramStart"/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мероприятиях</w:t>
      </w:r>
      <w:proofErr w:type="gramEnd"/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, а также размещается настоящая программа.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    Официальный сайт Администрации 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МО «</w:t>
      </w:r>
      <w:proofErr w:type="spellStart"/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Курумканский</w:t>
      </w:r>
      <w:proofErr w:type="spellEnd"/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район» 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информационно-коммуникационной сети Интернет (</w:t>
      </w:r>
      <w:r w:rsidR="001035E9" w:rsidRP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http://egov-buryatia.ru/kurumkan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подраздел «Муниципальный земельный контроль» </w:t>
      </w:r>
      <w:r w:rsidR="00717C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6. План-график проведения профилактических мероприятий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tbl>
      <w:tblPr>
        <w:tblW w:w="5341" w:type="pct"/>
        <w:tblInd w:w="-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093"/>
        <w:gridCol w:w="1361"/>
        <w:gridCol w:w="1700"/>
        <w:gridCol w:w="2551"/>
      </w:tblGrid>
      <w:tr w:rsidR="000325E1" w:rsidRPr="000325E1" w:rsidTr="00F20046">
        <w:trPr>
          <w:trHeight w:val="726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7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тветственный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717C5C"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717C5C"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717C5C"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 проведения плановых проверок органов государственной власти, органов местного самоуправления, юридических  лиц,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индивидуальных предпринимателей на 20</w:t>
            </w:r>
            <w:r w:rsidR="00F2004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717C5C" w:rsidP="00F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</w:t>
            </w:r>
            <w:r w:rsidR="00717C5C"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ностные лица,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 планируемых проверках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подконтрольным субъектам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уведомлений о включении их в план проведения</w:t>
            </w:r>
          </w:p>
          <w:p w:rsidR="000325E1" w:rsidRPr="000325E1" w:rsidRDefault="009D5602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проверок на 2022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(граждане)</w:t>
            </w:r>
          </w:p>
          <w:p w:rsidR="000325E1" w:rsidRPr="000325E1" w:rsidRDefault="000325E1" w:rsidP="00717C5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подконтрольные субъекты)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жностные лица,   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существление 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 планируемых проверках</w:t>
            </w:r>
          </w:p>
        </w:tc>
      </w:tr>
      <w:tr w:rsidR="00F678B6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профилактики нарушений обязательных требований при осуществлении муниципального земельного контроля                 на территории </w:t>
            </w:r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 на 2022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F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остные лица,  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Поддержание в актуальной редакции размещенных на официальном сайте Администрации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перечней нормативных правовых актов и их  отдельных частей (положений), содержащих обязательные требования, соблюдение которых оценивается при проведении мероприятий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муниципальному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земельному контролю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   издания  новых нормативных       правовых  актов или внесения  изменений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 действующие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ностные лица,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 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 об изменении обязательных требований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Поддержание в актуальной редакции размещенных на официальном сайте Администрации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текстов нормативных правовых актов и их             отдельных частей (положений), содержащих обязательные требования, соблюдение которых оценивается при проведении мероприятий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муниципальному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земельному контролю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   издания  новых нормативных       правовых  актов или внесения  изменений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 действующие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                  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F678B6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 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 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 об изменении обязательных требований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распространение комментариев о           содержании новых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нормативных правовых актов, устанавливающих обязательные требования,               внесенных изменениях в действующие акты, сроках и                 порядке вступления их в действие (в случае изменения                     обязательных требований)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(по мере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необходимости)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>жностные лица,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своевременное 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подконтрольных субъектов об изменении обязательных требований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подконтрольных субъектов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соблюдения обязательных требований, в том числе посредством разработки и опубликования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 по соблюдению обязательных требований, проведения разъяснительной работы в средствах массовой информации и иными  способами. 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                   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F678B6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    </w:t>
            </w:r>
            <w:proofErr w:type="gramStart"/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 подконтрольных субъектов понимания обязательных                  требований, предоставление возможности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подконтрольному субъекту качественно подготовиться к проверке, исключение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возникновения возможных конфликтов (спорных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вопросов) в ходе проверки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консультаций с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подконтрольными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субъектами по разъяснению обязательных требований, в том числе: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информирование (консультирование) по телефону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часы работы</w:t>
            </w:r>
          </w:p>
          <w:p w:rsidR="000325E1" w:rsidRPr="000325E1" w:rsidRDefault="002C7BF0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                  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-  информирование (консультирование) в ходе рабочих встреч (совещаний)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поступлении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 о необходимости проведения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 встреч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(совещаний)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2C7BF0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                  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C7BF0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регулярного обобщения практики  осуществления муниципального земельного контроля и его размещение  на официальном сайте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сети              «Интернет», в том числе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-выделение наиболее часто встречающихся случаев нарушений обязательных требований;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 -публикация о количестве проведенных                  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контрольных мероприятий, количестве подконтрольных субъектов, привлеченных к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административной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ответственности (с указанием основных                             правонарушений)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двух раз в течение года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ностные лица,   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F678B6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    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общего числа нарушений обязательных требований</w:t>
            </w:r>
          </w:p>
          <w:p w:rsidR="000325E1" w:rsidRPr="000325E1" w:rsidRDefault="000325E1" w:rsidP="000325E1">
            <w:pPr>
              <w:spacing w:after="1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1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9D5602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выполнения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мероприятий Программы профилактики нарушений обязательных требований при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осуществлении                       муниципального земельного 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  на территории   </w:t>
            </w:r>
            <w:r w:rsidR="00F20046">
              <w:rPr>
                <w:rFonts w:ascii="Times New Roman" w:eastAsia="Times New Roman" w:hAnsi="Times New Roman" w:cs="Times New Roman"/>
                <w:sz w:val="20"/>
                <w:szCs w:val="20"/>
              </w:rPr>
              <w:t> МО «</w:t>
            </w:r>
            <w:proofErr w:type="spellStart"/>
            <w:r w:rsidR="00F20046">
              <w:rPr>
                <w:rFonts w:ascii="Times New Roman" w:eastAsia="Times New Roman" w:hAnsi="Times New Roman" w:cs="Times New Roman"/>
                <w:sz w:val="20"/>
                <w:szCs w:val="20"/>
              </w:rPr>
              <w:t>Куру</w:t>
            </w:r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мканский</w:t>
            </w:r>
            <w:proofErr w:type="spellEnd"/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на 2022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 1 февраля 2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>021 года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                  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повышение эффективности и результативности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профилактических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 Программы профилактики нарушений обязательных требований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осуществлении муниципального земельного контроля  на территории </w:t>
            </w:r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на 2023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год.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 15 февраля 20</w:t>
            </w:r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ностные лица, 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9D5602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Программы на 2023</w:t>
            </w:r>
            <w:bookmarkStart w:id="1" w:name="_GoBack"/>
            <w:bookmarkEnd w:id="1"/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год.</w:t>
            </w:r>
          </w:p>
        </w:tc>
      </w:tr>
    </w:tbl>
    <w:p w:rsidR="002147AD" w:rsidRPr="000325E1" w:rsidRDefault="002147AD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EE8" w:rsidRPr="000325E1" w:rsidRDefault="008E32B9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EE8" w:rsidRPr="000325E1" w:rsidRDefault="00D40EE8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D" w:rsidRPr="000325E1" w:rsidRDefault="002147AD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EE8" w:rsidRPr="000325E1" w:rsidRDefault="00D40EE8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EE8" w:rsidRPr="000325E1" w:rsidRDefault="00D40EE8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D" w:rsidRDefault="002147AD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D" w:rsidRDefault="002147AD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D" w:rsidRDefault="002147AD" w:rsidP="002147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3E93" w:rsidRPr="00AC0D68" w:rsidRDefault="000325E1" w:rsidP="00513EB3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F3E93" w:rsidRPr="00AC0D68" w:rsidSect="00CE06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160565"/>
    <w:multiLevelType w:val="multilevel"/>
    <w:tmpl w:val="312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0722F"/>
    <w:multiLevelType w:val="hybridMultilevel"/>
    <w:tmpl w:val="C118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4DD3"/>
    <w:multiLevelType w:val="multilevel"/>
    <w:tmpl w:val="955E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B3"/>
    <w:rsid w:val="00007888"/>
    <w:rsid w:val="00015824"/>
    <w:rsid w:val="00015ACE"/>
    <w:rsid w:val="00024634"/>
    <w:rsid w:val="00030F8D"/>
    <w:rsid w:val="00031AD5"/>
    <w:rsid w:val="000325E1"/>
    <w:rsid w:val="000333ED"/>
    <w:rsid w:val="00034896"/>
    <w:rsid w:val="00034E82"/>
    <w:rsid w:val="000454FB"/>
    <w:rsid w:val="000502A9"/>
    <w:rsid w:val="000515A4"/>
    <w:rsid w:val="0005399B"/>
    <w:rsid w:val="00057695"/>
    <w:rsid w:val="000579FA"/>
    <w:rsid w:val="000603A8"/>
    <w:rsid w:val="00061844"/>
    <w:rsid w:val="0006489D"/>
    <w:rsid w:val="00064C07"/>
    <w:rsid w:val="00064C96"/>
    <w:rsid w:val="000650D2"/>
    <w:rsid w:val="000718C2"/>
    <w:rsid w:val="00076693"/>
    <w:rsid w:val="00076A5E"/>
    <w:rsid w:val="00082358"/>
    <w:rsid w:val="00082763"/>
    <w:rsid w:val="000842B0"/>
    <w:rsid w:val="00085DC2"/>
    <w:rsid w:val="00091C5D"/>
    <w:rsid w:val="000972F6"/>
    <w:rsid w:val="000975D6"/>
    <w:rsid w:val="000A21F4"/>
    <w:rsid w:val="000B20DC"/>
    <w:rsid w:val="000B4095"/>
    <w:rsid w:val="000C4260"/>
    <w:rsid w:val="000C5AFB"/>
    <w:rsid w:val="000D0BDA"/>
    <w:rsid w:val="000D1937"/>
    <w:rsid w:val="000D2783"/>
    <w:rsid w:val="000D3764"/>
    <w:rsid w:val="000D5D65"/>
    <w:rsid w:val="000D6565"/>
    <w:rsid w:val="000D737A"/>
    <w:rsid w:val="000E5366"/>
    <w:rsid w:val="000F295B"/>
    <w:rsid w:val="000F3E14"/>
    <w:rsid w:val="001035E9"/>
    <w:rsid w:val="0010492B"/>
    <w:rsid w:val="00106263"/>
    <w:rsid w:val="00117730"/>
    <w:rsid w:val="001304BF"/>
    <w:rsid w:val="0014174B"/>
    <w:rsid w:val="00142D0B"/>
    <w:rsid w:val="00145312"/>
    <w:rsid w:val="00145C3F"/>
    <w:rsid w:val="00146903"/>
    <w:rsid w:val="00151D6E"/>
    <w:rsid w:val="00151EC9"/>
    <w:rsid w:val="00171B3B"/>
    <w:rsid w:val="00174C3C"/>
    <w:rsid w:val="00175CE5"/>
    <w:rsid w:val="00175E6F"/>
    <w:rsid w:val="00177A0F"/>
    <w:rsid w:val="00183A37"/>
    <w:rsid w:val="001841F9"/>
    <w:rsid w:val="00186077"/>
    <w:rsid w:val="001963B3"/>
    <w:rsid w:val="00197032"/>
    <w:rsid w:val="001979B8"/>
    <w:rsid w:val="00197EA9"/>
    <w:rsid w:val="001A0550"/>
    <w:rsid w:val="001A2A73"/>
    <w:rsid w:val="001A4625"/>
    <w:rsid w:val="001A67C4"/>
    <w:rsid w:val="001A7E39"/>
    <w:rsid w:val="001B1DF1"/>
    <w:rsid w:val="001B4494"/>
    <w:rsid w:val="001B4EAE"/>
    <w:rsid w:val="001C08F9"/>
    <w:rsid w:val="001D2414"/>
    <w:rsid w:val="001E0FC2"/>
    <w:rsid w:val="001E12F3"/>
    <w:rsid w:val="001E1721"/>
    <w:rsid w:val="001E23ED"/>
    <w:rsid w:val="001E5B8E"/>
    <w:rsid w:val="001F1647"/>
    <w:rsid w:val="0020143D"/>
    <w:rsid w:val="00201956"/>
    <w:rsid w:val="00201A21"/>
    <w:rsid w:val="0020444A"/>
    <w:rsid w:val="0021287A"/>
    <w:rsid w:val="00212A42"/>
    <w:rsid w:val="002147AD"/>
    <w:rsid w:val="00217ED0"/>
    <w:rsid w:val="00217F71"/>
    <w:rsid w:val="00227D70"/>
    <w:rsid w:val="00227E9F"/>
    <w:rsid w:val="002300A7"/>
    <w:rsid w:val="00234C6D"/>
    <w:rsid w:val="00234F7E"/>
    <w:rsid w:val="0023583A"/>
    <w:rsid w:val="00240E20"/>
    <w:rsid w:val="00244549"/>
    <w:rsid w:val="00245F72"/>
    <w:rsid w:val="002514D7"/>
    <w:rsid w:val="00255D4D"/>
    <w:rsid w:val="00265BD9"/>
    <w:rsid w:val="00265FB4"/>
    <w:rsid w:val="00290B1E"/>
    <w:rsid w:val="002A3A52"/>
    <w:rsid w:val="002A3DB0"/>
    <w:rsid w:val="002B148F"/>
    <w:rsid w:val="002B323E"/>
    <w:rsid w:val="002B71F1"/>
    <w:rsid w:val="002C2268"/>
    <w:rsid w:val="002C3399"/>
    <w:rsid w:val="002C3C39"/>
    <w:rsid w:val="002C4C37"/>
    <w:rsid w:val="002C6432"/>
    <w:rsid w:val="002C7BF0"/>
    <w:rsid w:val="002C7D28"/>
    <w:rsid w:val="002C7E97"/>
    <w:rsid w:val="002D1DDA"/>
    <w:rsid w:val="002E0024"/>
    <w:rsid w:val="002E0AEB"/>
    <w:rsid w:val="002E1374"/>
    <w:rsid w:val="002E2D08"/>
    <w:rsid w:val="002F034E"/>
    <w:rsid w:val="002F1F49"/>
    <w:rsid w:val="002F39D9"/>
    <w:rsid w:val="002F63E9"/>
    <w:rsid w:val="002F7430"/>
    <w:rsid w:val="0030172F"/>
    <w:rsid w:val="00305607"/>
    <w:rsid w:val="0031193E"/>
    <w:rsid w:val="0031601A"/>
    <w:rsid w:val="00332A17"/>
    <w:rsid w:val="003447BF"/>
    <w:rsid w:val="0036085C"/>
    <w:rsid w:val="00371D6A"/>
    <w:rsid w:val="003768F9"/>
    <w:rsid w:val="0037778F"/>
    <w:rsid w:val="003851CD"/>
    <w:rsid w:val="003854AE"/>
    <w:rsid w:val="00394FB1"/>
    <w:rsid w:val="003975A5"/>
    <w:rsid w:val="003A0927"/>
    <w:rsid w:val="003A1F4D"/>
    <w:rsid w:val="003A56B6"/>
    <w:rsid w:val="003B5EAF"/>
    <w:rsid w:val="003C7919"/>
    <w:rsid w:val="003D1181"/>
    <w:rsid w:val="003D5D55"/>
    <w:rsid w:val="003E20AD"/>
    <w:rsid w:val="003E7EB2"/>
    <w:rsid w:val="003F0428"/>
    <w:rsid w:val="003F272A"/>
    <w:rsid w:val="003F7AD3"/>
    <w:rsid w:val="00400F63"/>
    <w:rsid w:val="00404E45"/>
    <w:rsid w:val="00407A7C"/>
    <w:rsid w:val="004111E7"/>
    <w:rsid w:val="004267E5"/>
    <w:rsid w:val="00427537"/>
    <w:rsid w:val="0043145B"/>
    <w:rsid w:val="00432F8E"/>
    <w:rsid w:val="00441613"/>
    <w:rsid w:val="00441D95"/>
    <w:rsid w:val="0044241A"/>
    <w:rsid w:val="0044721D"/>
    <w:rsid w:val="0045357D"/>
    <w:rsid w:val="00454518"/>
    <w:rsid w:val="00454701"/>
    <w:rsid w:val="00457F84"/>
    <w:rsid w:val="00461775"/>
    <w:rsid w:val="0046712E"/>
    <w:rsid w:val="00472CA3"/>
    <w:rsid w:val="00475240"/>
    <w:rsid w:val="0047638F"/>
    <w:rsid w:val="00476750"/>
    <w:rsid w:val="00483324"/>
    <w:rsid w:val="00484D94"/>
    <w:rsid w:val="00492CE4"/>
    <w:rsid w:val="00497AFD"/>
    <w:rsid w:val="004A2B69"/>
    <w:rsid w:val="004A4CAA"/>
    <w:rsid w:val="004C04F0"/>
    <w:rsid w:val="004C185D"/>
    <w:rsid w:val="004C2B02"/>
    <w:rsid w:val="004C36C9"/>
    <w:rsid w:val="004E42D0"/>
    <w:rsid w:val="004E43FC"/>
    <w:rsid w:val="004E4B60"/>
    <w:rsid w:val="004E5C13"/>
    <w:rsid w:val="004F2AC0"/>
    <w:rsid w:val="0050241E"/>
    <w:rsid w:val="00503433"/>
    <w:rsid w:val="00513807"/>
    <w:rsid w:val="00513EB3"/>
    <w:rsid w:val="00516F6A"/>
    <w:rsid w:val="00517BFA"/>
    <w:rsid w:val="005420BB"/>
    <w:rsid w:val="00543CC6"/>
    <w:rsid w:val="00554F67"/>
    <w:rsid w:val="0055693E"/>
    <w:rsid w:val="00560B57"/>
    <w:rsid w:val="00565675"/>
    <w:rsid w:val="0057085A"/>
    <w:rsid w:val="00573A81"/>
    <w:rsid w:val="0057798E"/>
    <w:rsid w:val="005822BE"/>
    <w:rsid w:val="0058411D"/>
    <w:rsid w:val="0059245B"/>
    <w:rsid w:val="00595ED0"/>
    <w:rsid w:val="0059679E"/>
    <w:rsid w:val="005A056B"/>
    <w:rsid w:val="005A4703"/>
    <w:rsid w:val="005A77F8"/>
    <w:rsid w:val="005B0FF9"/>
    <w:rsid w:val="005B2D16"/>
    <w:rsid w:val="005B5EB4"/>
    <w:rsid w:val="005D355F"/>
    <w:rsid w:val="005D4EEE"/>
    <w:rsid w:val="005E0365"/>
    <w:rsid w:val="005E4A99"/>
    <w:rsid w:val="00603597"/>
    <w:rsid w:val="006063E9"/>
    <w:rsid w:val="0060739D"/>
    <w:rsid w:val="006122DC"/>
    <w:rsid w:val="006132F2"/>
    <w:rsid w:val="00614E88"/>
    <w:rsid w:val="00623CEA"/>
    <w:rsid w:val="00624C39"/>
    <w:rsid w:val="0063238A"/>
    <w:rsid w:val="00633C41"/>
    <w:rsid w:val="00635FE5"/>
    <w:rsid w:val="0063650F"/>
    <w:rsid w:val="006413F1"/>
    <w:rsid w:val="00641616"/>
    <w:rsid w:val="006476FE"/>
    <w:rsid w:val="00654409"/>
    <w:rsid w:val="00661AB3"/>
    <w:rsid w:val="0066397D"/>
    <w:rsid w:val="00663FEB"/>
    <w:rsid w:val="00671640"/>
    <w:rsid w:val="00691BBD"/>
    <w:rsid w:val="006928B1"/>
    <w:rsid w:val="00697541"/>
    <w:rsid w:val="006A1615"/>
    <w:rsid w:val="006A34DE"/>
    <w:rsid w:val="006B3AE4"/>
    <w:rsid w:val="006C25A4"/>
    <w:rsid w:val="006C725D"/>
    <w:rsid w:val="006C7565"/>
    <w:rsid w:val="006D27CA"/>
    <w:rsid w:val="006E0C50"/>
    <w:rsid w:val="006E3001"/>
    <w:rsid w:val="006F2EC7"/>
    <w:rsid w:val="0070061E"/>
    <w:rsid w:val="007163FE"/>
    <w:rsid w:val="007170C8"/>
    <w:rsid w:val="00717C5C"/>
    <w:rsid w:val="00722229"/>
    <w:rsid w:val="0072320F"/>
    <w:rsid w:val="0072371C"/>
    <w:rsid w:val="00725DD4"/>
    <w:rsid w:val="0072687C"/>
    <w:rsid w:val="00733846"/>
    <w:rsid w:val="00736A6A"/>
    <w:rsid w:val="00736FC3"/>
    <w:rsid w:val="00742CF0"/>
    <w:rsid w:val="007456E0"/>
    <w:rsid w:val="00745D8A"/>
    <w:rsid w:val="00747EED"/>
    <w:rsid w:val="007526D8"/>
    <w:rsid w:val="00762622"/>
    <w:rsid w:val="00762970"/>
    <w:rsid w:val="007704BE"/>
    <w:rsid w:val="00773AB2"/>
    <w:rsid w:val="00776348"/>
    <w:rsid w:val="007841DA"/>
    <w:rsid w:val="007844DE"/>
    <w:rsid w:val="00791699"/>
    <w:rsid w:val="00794734"/>
    <w:rsid w:val="00797345"/>
    <w:rsid w:val="007B250C"/>
    <w:rsid w:val="007C12B7"/>
    <w:rsid w:val="007C3EFA"/>
    <w:rsid w:val="007C7636"/>
    <w:rsid w:val="007D3879"/>
    <w:rsid w:val="007D59E8"/>
    <w:rsid w:val="007E1CFD"/>
    <w:rsid w:val="007E2116"/>
    <w:rsid w:val="007E53B2"/>
    <w:rsid w:val="007E690A"/>
    <w:rsid w:val="007F1079"/>
    <w:rsid w:val="007F26BF"/>
    <w:rsid w:val="007F6675"/>
    <w:rsid w:val="00800CFD"/>
    <w:rsid w:val="00804483"/>
    <w:rsid w:val="00805A65"/>
    <w:rsid w:val="008060FD"/>
    <w:rsid w:val="0080664F"/>
    <w:rsid w:val="00815C18"/>
    <w:rsid w:val="008179EA"/>
    <w:rsid w:val="00821247"/>
    <w:rsid w:val="00827892"/>
    <w:rsid w:val="00830666"/>
    <w:rsid w:val="00833950"/>
    <w:rsid w:val="00833BF2"/>
    <w:rsid w:val="00833EDB"/>
    <w:rsid w:val="008449E3"/>
    <w:rsid w:val="00845E16"/>
    <w:rsid w:val="008520AF"/>
    <w:rsid w:val="0085332D"/>
    <w:rsid w:val="00864D43"/>
    <w:rsid w:val="0086591C"/>
    <w:rsid w:val="00865D6C"/>
    <w:rsid w:val="00872ED0"/>
    <w:rsid w:val="00877FF0"/>
    <w:rsid w:val="00881E43"/>
    <w:rsid w:val="00887241"/>
    <w:rsid w:val="00892273"/>
    <w:rsid w:val="008978E6"/>
    <w:rsid w:val="00897DC7"/>
    <w:rsid w:val="008A393B"/>
    <w:rsid w:val="008B09EC"/>
    <w:rsid w:val="008B1144"/>
    <w:rsid w:val="008B3D17"/>
    <w:rsid w:val="008B69B8"/>
    <w:rsid w:val="008B6B77"/>
    <w:rsid w:val="008C1A13"/>
    <w:rsid w:val="008C3E69"/>
    <w:rsid w:val="008C52AF"/>
    <w:rsid w:val="008D191F"/>
    <w:rsid w:val="008D60AF"/>
    <w:rsid w:val="008D6186"/>
    <w:rsid w:val="008E08A8"/>
    <w:rsid w:val="008E1363"/>
    <w:rsid w:val="008E32B9"/>
    <w:rsid w:val="008E5DF4"/>
    <w:rsid w:val="008F09A7"/>
    <w:rsid w:val="008F15F6"/>
    <w:rsid w:val="008F3E93"/>
    <w:rsid w:val="008F7FC3"/>
    <w:rsid w:val="00900EA8"/>
    <w:rsid w:val="00907CAF"/>
    <w:rsid w:val="00913214"/>
    <w:rsid w:val="009171D8"/>
    <w:rsid w:val="009246EC"/>
    <w:rsid w:val="00932DA4"/>
    <w:rsid w:val="00944450"/>
    <w:rsid w:val="00944717"/>
    <w:rsid w:val="00946ADF"/>
    <w:rsid w:val="00950792"/>
    <w:rsid w:val="00952658"/>
    <w:rsid w:val="00954197"/>
    <w:rsid w:val="0095460B"/>
    <w:rsid w:val="00957375"/>
    <w:rsid w:val="0096584D"/>
    <w:rsid w:val="00974BD8"/>
    <w:rsid w:val="00980BDB"/>
    <w:rsid w:val="009821B1"/>
    <w:rsid w:val="009857F2"/>
    <w:rsid w:val="00986A68"/>
    <w:rsid w:val="00991129"/>
    <w:rsid w:val="00995D5E"/>
    <w:rsid w:val="0099686D"/>
    <w:rsid w:val="009A1D1F"/>
    <w:rsid w:val="009A2EF4"/>
    <w:rsid w:val="009A4A18"/>
    <w:rsid w:val="009A4CDA"/>
    <w:rsid w:val="009A72F1"/>
    <w:rsid w:val="009C4BFA"/>
    <w:rsid w:val="009C7938"/>
    <w:rsid w:val="009C79D7"/>
    <w:rsid w:val="009C7D87"/>
    <w:rsid w:val="009D232F"/>
    <w:rsid w:val="009D5602"/>
    <w:rsid w:val="009F2DEC"/>
    <w:rsid w:val="009F4276"/>
    <w:rsid w:val="009F50EA"/>
    <w:rsid w:val="009F5862"/>
    <w:rsid w:val="009F7200"/>
    <w:rsid w:val="00A04E2A"/>
    <w:rsid w:val="00A061B9"/>
    <w:rsid w:val="00A0664E"/>
    <w:rsid w:val="00A11488"/>
    <w:rsid w:val="00A1226D"/>
    <w:rsid w:val="00A13B46"/>
    <w:rsid w:val="00A1414E"/>
    <w:rsid w:val="00A1510D"/>
    <w:rsid w:val="00A209E4"/>
    <w:rsid w:val="00A20C7F"/>
    <w:rsid w:val="00A23CA7"/>
    <w:rsid w:val="00A23EB0"/>
    <w:rsid w:val="00A26960"/>
    <w:rsid w:val="00A32755"/>
    <w:rsid w:val="00A36770"/>
    <w:rsid w:val="00A40F52"/>
    <w:rsid w:val="00A42DA3"/>
    <w:rsid w:val="00A43F36"/>
    <w:rsid w:val="00A44117"/>
    <w:rsid w:val="00A46F48"/>
    <w:rsid w:val="00A51F0E"/>
    <w:rsid w:val="00A55DD2"/>
    <w:rsid w:val="00A56332"/>
    <w:rsid w:val="00A57FBA"/>
    <w:rsid w:val="00A608F9"/>
    <w:rsid w:val="00A659BB"/>
    <w:rsid w:val="00A721F1"/>
    <w:rsid w:val="00A7515C"/>
    <w:rsid w:val="00A77226"/>
    <w:rsid w:val="00A779B9"/>
    <w:rsid w:val="00A81C5B"/>
    <w:rsid w:val="00A90BFC"/>
    <w:rsid w:val="00A91C72"/>
    <w:rsid w:val="00A96EDE"/>
    <w:rsid w:val="00AA555B"/>
    <w:rsid w:val="00AA56D9"/>
    <w:rsid w:val="00AB1BF4"/>
    <w:rsid w:val="00AB261D"/>
    <w:rsid w:val="00AB2D89"/>
    <w:rsid w:val="00AC0D68"/>
    <w:rsid w:val="00AC3D23"/>
    <w:rsid w:val="00AC6FC8"/>
    <w:rsid w:val="00AD061C"/>
    <w:rsid w:val="00AD266F"/>
    <w:rsid w:val="00AD5FD2"/>
    <w:rsid w:val="00AE61AF"/>
    <w:rsid w:val="00AF0423"/>
    <w:rsid w:val="00AF2F0C"/>
    <w:rsid w:val="00AF3A78"/>
    <w:rsid w:val="00AF556F"/>
    <w:rsid w:val="00AF7CAE"/>
    <w:rsid w:val="00B0238F"/>
    <w:rsid w:val="00B02CF7"/>
    <w:rsid w:val="00B12993"/>
    <w:rsid w:val="00B14B48"/>
    <w:rsid w:val="00B17E2D"/>
    <w:rsid w:val="00B234E2"/>
    <w:rsid w:val="00B24EC0"/>
    <w:rsid w:val="00B40157"/>
    <w:rsid w:val="00B507BD"/>
    <w:rsid w:val="00B51EC0"/>
    <w:rsid w:val="00B52B1A"/>
    <w:rsid w:val="00B554CE"/>
    <w:rsid w:val="00B567B9"/>
    <w:rsid w:val="00B6015C"/>
    <w:rsid w:val="00B675EC"/>
    <w:rsid w:val="00B676CB"/>
    <w:rsid w:val="00B679F4"/>
    <w:rsid w:val="00B742A2"/>
    <w:rsid w:val="00B94834"/>
    <w:rsid w:val="00B96349"/>
    <w:rsid w:val="00BA39D2"/>
    <w:rsid w:val="00BA6EDB"/>
    <w:rsid w:val="00BB19A8"/>
    <w:rsid w:val="00BB2086"/>
    <w:rsid w:val="00BB3700"/>
    <w:rsid w:val="00BB40C8"/>
    <w:rsid w:val="00BD1817"/>
    <w:rsid w:val="00BD32B9"/>
    <w:rsid w:val="00BD7A05"/>
    <w:rsid w:val="00BE4CF5"/>
    <w:rsid w:val="00BE4E73"/>
    <w:rsid w:val="00BF4C0F"/>
    <w:rsid w:val="00BF672C"/>
    <w:rsid w:val="00C01582"/>
    <w:rsid w:val="00C02CD6"/>
    <w:rsid w:val="00C04328"/>
    <w:rsid w:val="00C10F89"/>
    <w:rsid w:val="00C146EC"/>
    <w:rsid w:val="00C20CD0"/>
    <w:rsid w:val="00C2243B"/>
    <w:rsid w:val="00C22AA3"/>
    <w:rsid w:val="00C4267F"/>
    <w:rsid w:val="00C42FB1"/>
    <w:rsid w:val="00C43C90"/>
    <w:rsid w:val="00C44CBB"/>
    <w:rsid w:val="00C52D09"/>
    <w:rsid w:val="00C54647"/>
    <w:rsid w:val="00C60122"/>
    <w:rsid w:val="00C60157"/>
    <w:rsid w:val="00C70287"/>
    <w:rsid w:val="00C75CCA"/>
    <w:rsid w:val="00C96E01"/>
    <w:rsid w:val="00C9769F"/>
    <w:rsid w:val="00CA0750"/>
    <w:rsid w:val="00CA28FD"/>
    <w:rsid w:val="00CA39A3"/>
    <w:rsid w:val="00CA414C"/>
    <w:rsid w:val="00CA7EC5"/>
    <w:rsid w:val="00CB16CD"/>
    <w:rsid w:val="00CB34DD"/>
    <w:rsid w:val="00CB590B"/>
    <w:rsid w:val="00CC280A"/>
    <w:rsid w:val="00CC452E"/>
    <w:rsid w:val="00CD0D10"/>
    <w:rsid w:val="00CD3851"/>
    <w:rsid w:val="00CD4CAB"/>
    <w:rsid w:val="00CD6A95"/>
    <w:rsid w:val="00CE0646"/>
    <w:rsid w:val="00CE38EF"/>
    <w:rsid w:val="00CE5414"/>
    <w:rsid w:val="00CF032C"/>
    <w:rsid w:val="00CF31C6"/>
    <w:rsid w:val="00CF40E5"/>
    <w:rsid w:val="00CF69C2"/>
    <w:rsid w:val="00D045C1"/>
    <w:rsid w:val="00D07EE7"/>
    <w:rsid w:val="00D126F8"/>
    <w:rsid w:val="00D1308E"/>
    <w:rsid w:val="00D13CCF"/>
    <w:rsid w:val="00D163B4"/>
    <w:rsid w:val="00D2114C"/>
    <w:rsid w:val="00D21F3F"/>
    <w:rsid w:val="00D227FB"/>
    <w:rsid w:val="00D22B38"/>
    <w:rsid w:val="00D3019E"/>
    <w:rsid w:val="00D3441A"/>
    <w:rsid w:val="00D3455E"/>
    <w:rsid w:val="00D3620E"/>
    <w:rsid w:val="00D36421"/>
    <w:rsid w:val="00D40EE8"/>
    <w:rsid w:val="00D503C9"/>
    <w:rsid w:val="00D5268B"/>
    <w:rsid w:val="00D54545"/>
    <w:rsid w:val="00D64A05"/>
    <w:rsid w:val="00D73CEC"/>
    <w:rsid w:val="00D82CA8"/>
    <w:rsid w:val="00D85B9E"/>
    <w:rsid w:val="00D97CF6"/>
    <w:rsid w:val="00DA657C"/>
    <w:rsid w:val="00DB4D6E"/>
    <w:rsid w:val="00DC0AD7"/>
    <w:rsid w:val="00DC61CA"/>
    <w:rsid w:val="00DE1B90"/>
    <w:rsid w:val="00DE5E1C"/>
    <w:rsid w:val="00DF17C6"/>
    <w:rsid w:val="00DF6DA1"/>
    <w:rsid w:val="00E051B6"/>
    <w:rsid w:val="00E05CF0"/>
    <w:rsid w:val="00E11AE8"/>
    <w:rsid w:val="00E11FF8"/>
    <w:rsid w:val="00E130C8"/>
    <w:rsid w:val="00E144F9"/>
    <w:rsid w:val="00E14694"/>
    <w:rsid w:val="00E148F8"/>
    <w:rsid w:val="00E14B51"/>
    <w:rsid w:val="00E27AEA"/>
    <w:rsid w:val="00E4047C"/>
    <w:rsid w:val="00E50816"/>
    <w:rsid w:val="00E60A98"/>
    <w:rsid w:val="00E61B06"/>
    <w:rsid w:val="00E62539"/>
    <w:rsid w:val="00E714DB"/>
    <w:rsid w:val="00E738C9"/>
    <w:rsid w:val="00E73938"/>
    <w:rsid w:val="00E73DE5"/>
    <w:rsid w:val="00E74246"/>
    <w:rsid w:val="00E81D0B"/>
    <w:rsid w:val="00E879C2"/>
    <w:rsid w:val="00E9073D"/>
    <w:rsid w:val="00E91D7A"/>
    <w:rsid w:val="00E95974"/>
    <w:rsid w:val="00EA2A60"/>
    <w:rsid w:val="00EA5273"/>
    <w:rsid w:val="00EA6B6F"/>
    <w:rsid w:val="00EB5A6E"/>
    <w:rsid w:val="00EB5B73"/>
    <w:rsid w:val="00EC75B2"/>
    <w:rsid w:val="00ED1AF3"/>
    <w:rsid w:val="00ED4F6E"/>
    <w:rsid w:val="00EE0664"/>
    <w:rsid w:val="00EE4C85"/>
    <w:rsid w:val="00EE7594"/>
    <w:rsid w:val="00EE7B8E"/>
    <w:rsid w:val="00EF306E"/>
    <w:rsid w:val="00EF71BB"/>
    <w:rsid w:val="00EF79D2"/>
    <w:rsid w:val="00EF7BB3"/>
    <w:rsid w:val="00F05D4B"/>
    <w:rsid w:val="00F10F6A"/>
    <w:rsid w:val="00F11CB1"/>
    <w:rsid w:val="00F20046"/>
    <w:rsid w:val="00F30C02"/>
    <w:rsid w:val="00F324B6"/>
    <w:rsid w:val="00F3337A"/>
    <w:rsid w:val="00F33C08"/>
    <w:rsid w:val="00F405B5"/>
    <w:rsid w:val="00F504DB"/>
    <w:rsid w:val="00F5630A"/>
    <w:rsid w:val="00F6466A"/>
    <w:rsid w:val="00F678B6"/>
    <w:rsid w:val="00F73C0A"/>
    <w:rsid w:val="00F750B4"/>
    <w:rsid w:val="00F82AE5"/>
    <w:rsid w:val="00F95674"/>
    <w:rsid w:val="00F967B9"/>
    <w:rsid w:val="00F96CE7"/>
    <w:rsid w:val="00FB11AD"/>
    <w:rsid w:val="00FB3AEB"/>
    <w:rsid w:val="00FB5952"/>
    <w:rsid w:val="00FB7BCC"/>
    <w:rsid w:val="00FD1A3D"/>
    <w:rsid w:val="00FD1B8F"/>
    <w:rsid w:val="00FD5038"/>
    <w:rsid w:val="00FD790E"/>
    <w:rsid w:val="00FE45FE"/>
    <w:rsid w:val="00FE4F24"/>
    <w:rsid w:val="00FF1C37"/>
    <w:rsid w:val="00FF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13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137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5A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30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0325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3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32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13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137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5A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30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0325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3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32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27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384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zo20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izo20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izo2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9CA4-5396-4C49-800D-4C725479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2021-01-26T05:00:00Z</cp:lastPrinted>
  <dcterms:created xsi:type="dcterms:W3CDTF">2021-12-12T09:23:00Z</dcterms:created>
  <dcterms:modified xsi:type="dcterms:W3CDTF">2021-12-12T09:23:00Z</dcterms:modified>
</cp:coreProperties>
</file>