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FB" w:rsidRDefault="00D65FFB">
      <w:pPr>
        <w:pStyle w:val="ConsPlusTitlePage"/>
      </w:pPr>
      <w:r>
        <w:t xml:space="preserve">  </w:t>
      </w:r>
      <w:r w:rsidR="00660013">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268"/>
        <w:gridCol w:w="3827"/>
      </w:tblGrid>
      <w:tr w:rsidR="00D65FFB" w:rsidRPr="00771235" w:rsidTr="00784053">
        <w:trPr>
          <w:trHeight w:val="1574"/>
        </w:trPr>
        <w:tc>
          <w:tcPr>
            <w:tcW w:w="3544" w:type="dxa"/>
            <w:tcBorders>
              <w:top w:val="nil"/>
              <w:left w:val="nil"/>
              <w:bottom w:val="nil"/>
              <w:right w:val="nil"/>
            </w:tcBorders>
          </w:tcPr>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D65FFB" w:rsidRPr="00771235" w:rsidRDefault="00D65FFB" w:rsidP="00784053">
            <w:pPr>
              <w:tabs>
                <w:tab w:val="left" w:pos="7332"/>
              </w:tabs>
              <w:spacing w:after="0"/>
              <w:ind w:left="-131" w:right="-155"/>
              <w:jc w:val="center"/>
              <w:rPr>
                <w:rFonts w:ascii="Times New Roman" w:hAnsi="Times New Roman" w:cs="Times New Roman"/>
              </w:rPr>
            </w:pPr>
            <w:r w:rsidRPr="00771235">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D65FFB" w:rsidRPr="00771235" w:rsidRDefault="00D65FFB" w:rsidP="00784053">
            <w:pPr>
              <w:tabs>
                <w:tab w:val="left" w:pos="615"/>
                <w:tab w:val="left" w:pos="7332"/>
              </w:tabs>
              <w:spacing w:after="0"/>
              <w:ind w:left="5760" w:hanging="5760"/>
              <w:rPr>
                <w:rFonts w:ascii="Times New Roman" w:hAnsi="Times New Roman" w:cs="Times New Roman"/>
                <w:b/>
              </w:rPr>
            </w:pPr>
            <w:r w:rsidRPr="00771235">
              <w:rPr>
                <w:rFonts w:ascii="Times New Roman" w:hAnsi="Times New Roman" w:cs="Times New Roman"/>
              </w:rPr>
              <w:tab/>
            </w:r>
            <w:r w:rsidRPr="00771235">
              <w:rPr>
                <w:rFonts w:ascii="Times New Roman" w:hAnsi="Times New Roman" w:cs="Times New Roman"/>
                <w:b/>
              </w:rPr>
              <w:t>АДМИНИСТРАЦИЯ</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МУНИЦИПАЛЬНОГО</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ОБРАЗОВАНИЯ «КУРУМКАНСКИЙРАЙОН»</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РЕСПУБЛИКА БУРЯТИЯ</w:t>
            </w:r>
          </w:p>
          <w:p w:rsidR="00D65FFB" w:rsidRPr="00771235" w:rsidRDefault="00D65FFB" w:rsidP="00784053">
            <w:pPr>
              <w:tabs>
                <w:tab w:val="left" w:pos="7332"/>
              </w:tabs>
              <w:spacing w:after="0"/>
              <w:jc w:val="center"/>
              <w:rPr>
                <w:rFonts w:ascii="Times New Roman" w:hAnsi="Times New Roman" w:cs="Times New Roman"/>
              </w:rPr>
            </w:pPr>
          </w:p>
        </w:tc>
      </w:tr>
      <w:tr w:rsidR="00D65FFB" w:rsidRPr="00771235" w:rsidTr="00784053">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D65FFB" w:rsidRPr="00771235" w:rsidRDefault="00D65FFB" w:rsidP="00784053">
            <w:pPr>
              <w:spacing w:after="0" w:line="240" w:lineRule="auto"/>
              <w:jc w:val="center"/>
              <w:rPr>
                <w:rFonts w:ascii="Times New Roman" w:hAnsi="Times New Roman" w:cs="Times New Roman"/>
                <w:sz w:val="28"/>
                <w:szCs w:val="28"/>
              </w:rPr>
            </w:pPr>
          </w:p>
        </w:tc>
      </w:tr>
    </w:tbl>
    <w:p w:rsidR="00D65FFB" w:rsidRPr="00771235" w:rsidRDefault="00D65FFB" w:rsidP="00D65FFB">
      <w:pPr>
        <w:spacing w:after="0" w:line="240" w:lineRule="auto"/>
        <w:jc w:val="center"/>
        <w:rPr>
          <w:rFonts w:ascii="Times New Roman" w:hAnsi="Times New Roman" w:cs="Times New Roman"/>
          <w:b/>
          <w:sz w:val="28"/>
        </w:rPr>
      </w:pPr>
      <w:r w:rsidRPr="00771235">
        <w:rPr>
          <w:rFonts w:ascii="Times New Roman" w:hAnsi="Times New Roman" w:cs="Times New Roman"/>
          <w:b/>
          <w:sz w:val="28"/>
        </w:rPr>
        <w:t>ТОГТООЛ</w:t>
      </w:r>
    </w:p>
    <w:p w:rsidR="00D65FFB" w:rsidRDefault="00D65FFB" w:rsidP="00D65FFB">
      <w:pPr>
        <w:spacing w:after="0" w:line="240" w:lineRule="auto"/>
        <w:jc w:val="center"/>
        <w:outlineLvl w:val="0"/>
        <w:rPr>
          <w:rFonts w:ascii="Times New Roman" w:hAnsi="Times New Roman" w:cs="Times New Roman"/>
          <w:b/>
          <w:sz w:val="28"/>
        </w:rPr>
      </w:pPr>
    </w:p>
    <w:p w:rsidR="00D65FFB" w:rsidRPr="00771235" w:rsidRDefault="00D65FFB" w:rsidP="00D65FFB">
      <w:pPr>
        <w:spacing w:after="0" w:line="240" w:lineRule="auto"/>
        <w:jc w:val="center"/>
        <w:outlineLvl w:val="0"/>
        <w:rPr>
          <w:rFonts w:ascii="Times New Roman" w:hAnsi="Times New Roman" w:cs="Times New Roman"/>
          <w:b/>
          <w:sz w:val="28"/>
        </w:rPr>
      </w:pPr>
      <w:r w:rsidRPr="00771235">
        <w:rPr>
          <w:rFonts w:ascii="Times New Roman" w:hAnsi="Times New Roman" w:cs="Times New Roman"/>
          <w:b/>
          <w:sz w:val="28"/>
        </w:rPr>
        <w:t xml:space="preserve">ПОСТАНОВЛЕНИЕ </w:t>
      </w:r>
    </w:p>
    <w:p w:rsidR="00D65FFB" w:rsidRDefault="00D65FFB" w:rsidP="00D65FFB">
      <w:pPr>
        <w:spacing w:after="0"/>
        <w:rPr>
          <w:b/>
          <w:sz w:val="28"/>
        </w:rPr>
      </w:pPr>
    </w:p>
    <w:p w:rsidR="00D65FFB" w:rsidRPr="00771235" w:rsidRDefault="00D65FFB" w:rsidP="00D65FFB">
      <w:pPr>
        <w:rPr>
          <w:rFonts w:ascii="Times New Roman" w:hAnsi="Times New Roman" w:cs="Times New Roman"/>
          <w:b/>
          <w:sz w:val="18"/>
          <w:szCs w:val="16"/>
        </w:rPr>
      </w:pPr>
      <w:r w:rsidRPr="00771235">
        <w:rPr>
          <w:rFonts w:ascii="Times New Roman" w:hAnsi="Times New Roman" w:cs="Times New Roman"/>
          <w:b/>
          <w:sz w:val="28"/>
        </w:rPr>
        <w:t xml:space="preserve">от </w:t>
      </w:r>
      <w:r w:rsidR="002928BC">
        <w:rPr>
          <w:rFonts w:ascii="Times New Roman" w:hAnsi="Times New Roman" w:cs="Times New Roman"/>
          <w:b/>
          <w:sz w:val="28"/>
        </w:rPr>
        <w:t>18 июля</w:t>
      </w:r>
      <w:r w:rsidRPr="00771235">
        <w:rPr>
          <w:rFonts w:ascii="Times New Roman" w:hAnsi="Times New Roman" w:cs="Times New Roman"/>
          <w:b/>
          <w:sz w:val="28"/>
        </w:rPr>
        <w:t xml:space="preserve"> 2017 года                                                                 </w:t>
      </w:r>
      <w:r>
        <w:rPr>
          <w:rFonts w:ascii="Times New Roman" w:hAnsi="Times New Roman" w:cs="Times New Roman"/>
          <w:b/>
          <w:sz w:val="28"/>
        </w:rPr>
        <w:t xml:space="preserve">      </w:t>
      </w:r>
      <w:r w:rsidR="002928BC">
        <w:rPr>
          <w:rFonts w:ascii="Times New Roman" w:hAnsi="Times New Roman" w:cs="Times New Roman"/>
          <w:b/>
          <w:sz w:val="28"/>
        </w:rPr>
        <w:t xml:space="preserve">           </w:t>
      </w:r>
      <w:r>
        <w:rPr>
          <w:rFonts w:ascii="Times New Roman" w:hAnsi="Times New Roman" w:cs="Times New Roman"/>
          <w:b/>
          <w:sz w:val="28"/>
        </w:rPr>
        <w:t xml:space="preserve"> </w:t>
      </w:r>
      <w:r w:rsidRPr="00771235">
        <w:rPr>
          <w:rFonts w:ascii="Times New Roman" w:hAnsi="Times New Roman" w:cs="Times New Roman"/>
          <w:b/>
          <w:sz w:val="28"/>
        </w:rPr>
        <w:t>№</w:t>
      </w:r>
      <w:r w:rsidR="002928BC">
        <w:rPr>
          <w:rFonts w:ascii="Times New Roman" w:hAnsi="Times New Roman" w:cs="Times New Roman"/>
          <w:b/>
          <w:sz w:val="28"/>
        </w:rPr>
        <w:t xml:space="preserve"> 386</w:t>
      </w:r>
    </w:p>
    <w:p w:rsidR="00D65FFB" w:rsidRPr="00771235" w:rsidRDefault="00D65FFB" w:rsidP="00D65FFB">
      <w:pPr>
        <w:jc w:val="center"/>
        <w:outlineLvl w:val="0"/>
        <w:rPr>
          <w:rFonts w:ascii="Times New Roman" w:hAnsi="Times New Roman" w:cs="Times New Roman"/>
        </w:rPr>
      </w:pPr>
      <w:r w:rsidRPr="00771235">
        <w:rPr>
          <w:rFonts w:ascii="Times New Roman" w:hAnsi="Times New Roman" w:cs="Times New Roman"/>
          <w:b/>
        </w:rPr>
        <w:t>Курумкан</w:t>
      </w:r>
    </w:p>
    <w:tbl>
      <w:tblPr>
        <w:tblW w:w="0" w:type="auto"/>
        <w:tblLook w:val="04A0"/>
      </w:tblPr>
      <w:tblGrid>
        <w:gridCol w:w="5211"/>
      </w:tblGrid>
      <w:tr w:rsidR="00D65FFB" w:rsidRPr="00E52CED" w:rsidTr="00784053">
        <w:trPr>
          <w:trHeight w:val="1230"/>
        </w:trPr>
        <w:tc>
          <w:tcPr>
            <w:tcW w:w="5211" w:type="dxa"/>
          </w:tcPr>
          <w:p w:rsidR="00D65FFB" w:rsidRPr="00467BE1" w:rsidRDefault="00D65FFB" w:rsidP="00D65FFB">
            <w:pPr>
              <w:pStyle w:val="ConsPlusTitle"/>
              <w:widowControl/>
              <w:jc w:val="both"/>
              <w:rPr>
                <w:b w:val="0"/>
              </w:rPr>
            </w:pPr>
            <w:r w:rsidRPr="003912C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осуществления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сохранностью автомобильных дорог»</w:t>
            </w:r>
          </w:p>
        </w:tc>
      </w:tr>
    </w:tbl>
    <w:p w:rsidR="00D65FFB" w:rsidRDefault="00D65FFB" w:rsidP="00D65FFB">
      <w:pPr>
        <w:pStyle w:val="ConsPlusNormal"/>
        <w:ind w:firstLine="540"/>
        <w:jc w:val="both"/>
        <w:rPr>
          <w:rFonts w:ascii="Times New Roman" w:hAnsi="Times New Roman" w:cs="Times New Roman"/>
          <w:sz w:val="28"/>
          <w:szCs w:val="28"/>
        </w:rPr>
      </w:pPr>
      <w:r w:rsidRPr="00A52113">
        <w:rPr>
          <w:rFonts w:ascii="Times New Roman" w:hAnsi="Times New Roman" w:cs="Times New Roman"/>
          <w:sz w:val="28"/>
          <w:szCs w:val="28"/>
        </w:rPr>
        <w:t xml:space="preserve">В соответствии с Федеральным </w:t>
      </w:r>
      <w:hyperlink r:id="rId6" w:history="1">
        <w:r w:rsidRPr="00F90F27">
          <w:rPr>
            <w:rFonts w:ascii="Times New Roman" w:hAnsi="Times New Roman" w:cs="Times New Roman"/>
            <w:sz w:val="28"/>
            <w:szCs w:val="28"/>
          </w:rPr>
          <w:t>законом</w:t>
        </w:r>
      </w:hyperlink>
      <w:r w:rsidRPr="00A5211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D65FFB" w:rsidRPr="00A52113" w:rsidRDefault="00D65FFB" w:rsidP="00D65F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D65FFB" w:rsidRPr="00EA3AD9" w:rsidRDefault="00D65FFB" w:rsidP="00D65FFB">
      <w:pPr>
        <w:spacing w:after="0"/>
        <w:jc w:val="center"/>
        <w:rPr>
          <w:b/>
          <w:sz w:val="28"/>
        </w:rPr>
      </w:pPr>
    </w:p>
    <w:p w:rsidR="00D65FFB" w:rsidRDefault="00D65FFB" w:rsidP="00D65FFB">
      <w:pPr>
        <w:pStyle w:val="ConsPlusTitle"/>
        <w:numPr>
          <w:ilvl w:val="0"/>
          <w:numId w:val="1"/>
        </w:numPr>
        <w:jc w:val="both"/>
        <w:rPr>
          <w:rFonts w:ascii="Times New Roman" w:hAnsi="Times New Roman" w:cs="Times New Roman"/>
          <w:b w:val="0"/>
          <w:sz w:val="28"/>
          <w:szCs w:val="28"/>
        </w:rPr>
      </w:pPr>
      <w:r w:rsidRPr="00A52113">
        <w:rPr>
          <w:rFonts w:ascii="Times New Roman" w:hAnsi="Times New Roman" w:cs="Times New Roman"/>
          <w:b w:val="0"/>
          <w:sz w:val="28"/>
          <w:szCs w:val="28"/>
        </w:rPr>
        <w:t xml:space="preserve">Утвердить Административный </w:t>
      </w:r>
      <w:hyperlink w:anchor="P31" w:history="1">
        <w:r w:rsidRPr="00A52113">
          <w:rPr>
            <w:rFonts w:ascii="Times New Roman" w:hAnsi="Times New Roman" w:cs="Times New Roman"/>
            <w:b w:val="0"/>
            <w:sz w:val="28"/>
            <w:szCs w:val="28"/>
          </w:rPr>
          <w:t>регламент</w:t>
        </w:r>
      </w:hyperlink>
      <w:r w:rsidRPr="00A52113">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осуществления муниципального</w:t>
      </w:r>
      <w:r w:rsidRPr="00A52113">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контроля</w:t>
      </w:r>
      <w:r w:rsidRPr="00A52113">
        <w:rPr>
          <w:rFonts w:ascii="Times New Roman" w:hAnsi="Times New Roman" w:cs="Times New Roman"/>
          <w:b w:val="0"/>
          <w:sz w:val="28"/>
          <w:szCs w:val="28"/>
        </w:rPr>
        <w:t xml:space="preserve">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сохранностью автомобильных дорог общего пользования местного значения </w:t>
      </w:r>
      <w:r w:rsidRPr="00A52113">
        <w:rPr>
          <w:rFonts w:ascii="Times New Roman" w:hAnsi="Times New Roman" w:cs="Times New Roman"/>
          <w:b w:val="0"/>
          <w:sz w:val="28"/>
          <w:szCs w:val="28"/>
        </w:rPr>
        <w:t>на территории муниципального образования «Курумканский район» " согласно приложению.</w:t>
      </w:r>
    </w:p>
    <w:p w:rsidR="00D65FFB" w:rsidRPr="00A52113" w:rsidRDefault="00D65FFB" w:rsidP="00D65FFB">
      <w:pPr>
        <w:pStyle w:val="ConsPlusTitle"/>
        <w:widowControl/>
        <w:numPr>
          <w:ilvl w:val="0"/>
          <w:numId w:val="1"/>
        </w:numPr>
        <w:tabs>
          <w:tab w:val="left" w:pos="4536"/>
        </w:tabs>
        <w:ind w:right="34"/>
        <w:jc w:val="both"/>
        <w:rPr>
          <w:rFonts w:ascii="Times New Roman" w:hAnsi="Times New Roman" w:cs="Times New Roman"/>
          <w:b w:val="0"/>
          <w:sz w:val="28"/>
          <w:shd w:val="clear" w:color="auto" w:fill="FEFFFF"/>
          <w:lang w:bidi="he-IL"/>
        </w:rPr>
      </w:pPr>
      <w:r w:rsidRPr="00A52113">
        <w:rPr>
          <w:rFonts w:ascii="Times New Roman" w:hAnsi="Times New Roman" w:cs="Times New Roman"/>
          <w:b w:val="0"/>
          <w:sz w:val="28"/>
          <w:szCs w:val="28"/>
        </w:rPr>
        <w:t xml:space="preserve">Настоящее постановление вступает  в силу со дня его опубликования на официальном сайте МО «Курумканский район» </w:t>
      </w:r>
      <w:proofErr w:type="spellStart"/>
      <w:r w:rsidRPr="00A52113">
        <w:rPr>
          <w:rFonts w:ascii="Times New Roman" w:hAnsi="Times New Roman" w:cs="Times New Roman"/>
          <w:b w:val="0"/>
          <w:sz w:val="28"/>
          <w:szCs w:val="28"/>
          <w:lang w:val="en-US"/>
        </w:rPr>
        <w:t>kurumkan</w:t>
      </w:r>
      <w:proofErr w:type="spellEnd"/>
      <w:r w:rsidRPr="00A52113">
        <w:rPr>
          <w:rFonts w:ascii="Times New Roman" w:hAnsi="Times New Roman" w:cs="Times New Roman"/>
          <w:b w:val="0"/>
          <w:sz w:val="28"/>
          <w:szCs w:val="28"/>
        </w:rPr>
        <w:t>.</w:t>
      </w:r>
      <w:r w:rsidRPr="00A52113">
        <w:rPr>
          <w:rFonts w:ascii="Times New Roman" w:hAnsi="Times New Roman" w:cs="Times New Roman"/>
          <w:b w:val="0"/>
          <w:sz w:val="28"/>
          <w:szCs w:val="28"/>
          <w:lang w:val="en-US"/>
        </w:rPr>
        <w:t>org</w:t>
      </w:r>
      <w:r w:rsidRPr="00A52113">
        <w:rPr>
          <w:rFonts w:ascii="Times New Roman" w:hAnsi="Times New Roman" w:cs="Times New Roman"/>
          <w:b w:val="0"/>
          <w:sz w:val="28"/>
          <w:szCs w:val="28"/>
          <w:shd w:val="clear" w:color="auto" w:fill="FEFFFF"/>
          <w:lang w:bidi="he-IL"/>
        </w:rPr>
        <w:t>.</w:t>
      </w:r>
    </w:p>
    <w:p w:rsidR="00D65FFB" w:rsidRDefault="00D65FFB" w:rsidP="00D65FFB">
      <w:pPr>
        <w:pStyle w:val="a4"/>
        <w:ind w:left="0"/>
        <w:jc w:val="both"/>
        <w:rPr>
          <w:sz w:val="28"/>
          <w:szCs w:val="28"/>
          <w:shd w:val="clear" w:color="auto" w:fill="FEFFFF"/>
          <w:lang w:bidi="he-IL"/>
        </w:rPr>
      </w:pPr>
    </w:p>
    <w:p w:rsidR="00D65FFB" w:rsidRDefault="00D65FFB" w:rsidP="00D65FFB">
      <w:pPr>
        <w:pStyle w:val="a4"/>
        <w:ind w:left="0"/>
        <w:jc w:val="both"/>
        <w:rPr>
          <w:sz w:val="28"/>
          <w:szCs w:val="28"/>
          <w:shd w:val="clear" w:color="auto" w:fill="FEFFFF"/>
          <w:lang w:bidi="he-IL"/>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Pr="00D7030D" w:rsidRDefault="00D65FFB" w:rsidP="00D65FFB">
      <w:pPr>
        <w:pStyle w:val="a4"/>
        <w:ind w:left="0"/>
        <w:jc w:val="both"/>
        <w:rPr>
          <w:sz w:val="28"/>
          <w:shd w:val="clear" w:color="auto" w:fill="FEFFFF"/>
          <w:lang w:bidi="he-IL"/>
        </w:rPr>
      </w:pPr>
      <w:r>
        <w:rPr>
          <w:b/>
          <w:sz w:val="28"/>
          <w:szCs w:val="28"/>
        </w:rPr>
        <w:t>Р</w:t>
      </w:r>
      <w:r w:rsidRPr="00D7030D">
        <w:rPr>
          <w:b/>
          <w:sz w:val="28"/>
          <w:szCs w:val="28"/>
        </w:rPr>
        <w:t>уководител</w:t>
      </w:r>
      <w:r>
        <w:rPr>
          <w:b/>
          <w:sz w:val="28"/>
          <w:szCs w:val="28"/>
        </w:rPr>
        <w:t>ь</w:t>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t xml:space="preserve">               </w:t>
      </w:r>
      <w:r>
        <w:rPr>
          <w:b/>
          <w:sz w:val="28"/>
          <w:szCs w:val="28"/>
        </w:rPr>
        <w:t xml:space="preserve">       </w:t>
      </w:r>
      <w:proofErr w:type="spellStart"/>
      <w:r>
        <w:rPr>
          <w:b/>
          <w:sz w:val="28"/>
          <w:szCs w:val="28"/>
        </w:rPr>
        <w:t>Л.Б.Будаев</w:t>
      </w:r>
      <w:proofErr w:type="spellEnd"/>
    </w:p>
    <w:p w:rsidR="00D65FFB" w:rsidRDefault="00D65FFB" w:rsidP="00D65FFB">
      <w:pPr>
        <w:pStyle w:val="ConsPlusNormal"/>
        <w:ind w:right="-5"/>
        <w:rPr>
          <w:rFonts w:ascii="Times New Roman" w:hAnsi="Times New Roman" w:cs="Times New Roman"/>
          <w:sz w:val="24"/>
          <w:szCs w:val="24"/>
        </w:rPr>
      </w:pPr>
    </w:p>
    <w:p w:rsidR="00D65FFB" w:rsidRDefault="00D65FFB" w:rsidP="00D65FFB">
      <w:pPr>
        <w:pStyle w:val="ConsPlusNormal"/>
        <w:ind w:right="-5"/>
        <w:rPr>
          <w:rFonts w:ascii="Times New Roman" w:hAnsi="Times New Roman" w:cs="Times New Roman"/>
          <w:sz w:val="16"/>
          <w:szCs w:val="24"/>
        </w:rPr>
      </w:pPr>
    </w:p>
    <w:p w:rsidR="00D65FFB" w:rsidRDefault="00D65FFB" w:rsidP="00D65FFB">
      <w:pPr>
        <w:pStyle w:val="ConsPlusNormal"/>
        <w:ind w:right="-5"/>
        <w:rPr>
          <w:rFonts w:ascii="Times New Roman" w:hAnsi="Times New Roman" w:cs="Times New Roman"/>
          <w:sz w:val="16"/>
          <w:szCs w:val="24"/>
        </w:rPr>
      </w:pPr>
    </w:p>
    <w:p w:rsidR="00D65FFB" w:rsidRPr="002F708A" w:rsidRDefault="00D65FFB" w:rsidP="00D65FFB">
      <w:pPr>
        <w:pStyle w:val="ConsPlusNormal"/>
        <w:ind w:right="-5"/>
        <w:rPr>
          <w:rFonts w:ascii="Times New Roman" w:hAnsi="Times New Roman" w:cs="Times New Roman"/>
          <w:sz w:val="16"/>
          <w:szCs w:val="24"/>
        </w:rPr>
      </w:pPr>
      <w:proofErr w:type="spellStart"/>
      <w:r w:rsidRPr="002F708A">
        <w:rPr>
          <w:rFonts w:ascii="Times New Roman" w:hAnsi="Times New Roman" w:cs="Times New Roman"/>
          <w:sz w:val="16"/>
          <w:szCs w:val="24"/>
        </w:rPr>
        <w:t>Шагдарон</w:t>
      </w:r>
      <w:proofErr w:type="spellEnd"/>
      <w:r w:rsidRPr="002F708A">
        <w:rPr>
          <w:rFonts w:ascii="Times New Roman" w:hAnsi="Times New Roman" w:cs="Times New Roman"/>
          <w:sz w:val="16"/>
          <w:szCs w:val="24"/>
        </w:rPr>
        <w:t xml:space="preserve"> В.Д., 41739</w:t>
      </w:r>
    </w:p>
    <w:p w:rsidR="00660013" w:rsidRDefault="00660013">
      <w:pPr>
        <w:pStyle w:val="ConsPlusTitlePage"/>
      </w:pPr>
    </w:p>
    <w:p w:rsidR="00660013" w:rsidRDefault="00660013">
      <w:pPr>
        <w:pStyle w:val="ConsPlusNormal"/>
        <w:jc w:val="both"/>
        <w:outlineLvl w:val="0"/>
      </w:pPr>
    </w:p>
    <w:p w:rsidR="00660013" w:rsidRDefault="00660013">
      <w:pPr>
        <w:pStyle w:val="ConsPlusNormal"/>
        <w:jc w:val="both"/>
      </w:pPr>
    </w:p>
    <w:p w:rsidR="00660013" w:rsidRDefault="00660013">
      <w:pPr>
        <w:pStyle w:val="ConsPlusNormal"/>
        <w:jc w:val="both"/>
      </w:pPr>
    </w:p>
    <w:p w:rsidR="00660013" w:rsidRDefault="00660013">
      <w:pPr>
        <w:pStyle w:val="ConsPlusNormal"/>
        <w:jc w:val="both"/>
      </w:pPr>
    </w:p>
    <w:p w:rsidR="00660013" w:rsidRDefault="00660013">
      <w:pPr>
        <w:pStyle w:val="ConsPlusNormal"/>
        <w:jc w:val="both"/>
      </w:pPr>
    </w:p>
    <w:p w:rsidR="00660013" w:rsidRPr="004F1F6B" w:rsidRDefault="00660013">
      <w:pPr>
        <w:pStyle w:val="ConsPlusNormal"/>
        <w:jc w:val="right"/>
        <w:outlineLvl w:val="0"/>
        <w:rPr>
          <w:rFonts w:ascii="Times New Roman" w:hAnsi="Times New Roman" w:cs="Times New Roman"/>
        </w:rPr>
      </w:pPr>
      <w:r w:rsidRPr="004F1F6B">
        <w:rPr>
          <w:rFonts w:ascii="Times New Roman" w:hAnsi="Times New Roman" w:cs="Times New Roman"/>
        </w:rPr>
        <w:t>Приложение</w:t>
      </w:r>
    </w:p>
    <w:p w:rsidR="00660013" w:rsidRPr="004F1F6B" w:rsidRDefault="00660013">
      <w:pPr>
        <w:pStyle w:val="ConsPlusNormal"/>
        <w:jc w:val="right"/>
        <w:rPr>
          <w:rFonts w:ascii="Times New Roman" w:hAnsi="Times New Roman" w:cs="Times New Roman"/>
        </w:rPr>
      </w:pPr>
      <w:r w:rsidRPr="004F1F6B">
        <w:rPr>
          <w:rFonts w:ascii="Times New Roman" w:hAnsi="Times New Roman" w:cs="Times New Roman"/>
        </w:rPr>
        <w:t>к Постановлению</w:t>
      </w:r>
    </w:p>
    <w:p w:rsidR="002F07C0" w:rsidRPr="004F1F6B" w:rsidRDefault="00660013" w:rsidP="002F07C0">
      <w:pPr>
        <w:pStyle w:val="ConsPlusNormal"/>
        <w:jc w:val="right"/>
        <w:rPr>
          <w:rFonts w:ascii="Times New Roman" w:hAnsi="Times New Roman" w:cs="Times New Roman"/>
        </w:rPr>
      </w:pPr>
      <w:r w:rsidRPr="004F1F6B">
        <w:rPr>
          <w:rFonts w:ascii="Times New Roman" w:hAnsi="Times New Roman" w:cs="Times New Roman"/>
        </w:rPr>
        <w:t xml:space="preserve">Администрации </w:t>
      </w:r>
    </w:p>
    <w:p w:rsidR="00660013" w:rsidRPr="004F1F6B" w:rsidRDefault="002F07C0" w:rsidP="002F07C0">
      <w:pPr>
        <w:pStyle w:val="ConsPlusNormal"/>
        <w:jc w:val="right"/>
        <w:rPr>
          <w:rFonts w:ascii="Times New Roman" w:hAnsi="Times New Roman" w:cs="Times New Roman"/>
        </w:rPr>
      </w:pPr>
      <w:r w:rsidRPr="004F1F6B">
        <w:rPr>
          <w:rFonts w:ascii="Times New Roman" w:hAnsi="Times New Roman" w:cs="Times New Roman"/>
        </w:rPr>
        <w:t>МО «Курумканский район»</w:t>
      </w:r>
    </w:p>
    <w:p w:rsidR="002F07C0" w:rsidRPr="004F1F6B" w:rsidRDefault="002F07C0" w:rsidP="002F07C0">
      <w:pPr>
        <w:pStyle w:val="ConsPlusNormal"/>
        <w:jc w:val="right"/>
        <w:rPr>
          <w:rFonts w:ascii="Times New Roman" w:hAnsi="Times New Roman" w:cs="Times New Roman"/>
        </w:rPr>
      </w:pPr>
      <w:r w:rsidRPr="004F1F6B">
        <w:rPr>
          <w:rFonts w:ascii="Times New Roman" w:hAnsi="Times New Roman" w:cs="Times New Roman"/>
        </w:rPr>
        <w:t xml:space="preserve">от </w:t>
      </w:r>
      <w:r w:rsidR="002928BC">
        <w:rPr>
          <w:rFonts w:ascii="Times New Roman" w:hAnsi="Times New Roman" w:cs="Times New Roman"/>
        </w:rPr>
        <w:t>18 июля</w:t>
      </w:r>
      <w:r w:rsidRPr="004F1F6B">
        <w:rPr>
          <w:rFonts w:ascii="Times New Roman" w:hAnsi="Times New Roman" w:cs="Times New Roman"/>
        </w:rPr>
        <w:t xml:space="preserve"> 2017 г.</w:t>
      </w:r>
      <w:r w:rsidR="002928BC">
        <w:rPr>
          <w:rFonts w:ascii="Times New Roman" w:hAnsi="Times New Roman" w:cs="Times New Roman"/>
        </w:rPr>
        <w:t xml:space="preserve"> №386</w:t>
      </w:r>
    </w:p>
    <w:p w:rsidR="00660013" w:rsidRPr="004F1F6B" w:rsidRDefault="00660013">
      <w:pPr>
        <w:pStyle w:val="ConsPlusNormal"/>
        <w:jc w:val="both"/>
        <w:rPr>
          <w:rFonts w:ascii="Times New Roman" w:hAnsi="Times New Roman" w:cs="Times New Roman"/>
        </w:rPr>
      </w:pPr>
    </w:p>
    <w:p w:rsidR="00660013" w:rsidRPr="004F1F6B" w:rsidRDefault="00660013">
      <w:pPr>
        <w:pStyle w:val="ConsPlusTitle"/>
        <w:jc w:val="center"/>
        <w:rPr>
          <w:rFonts w:ascii="Times New Roman" w:hAnsi="Times New Roman" w:cs="Times New Roman"/>
          <w:sz w:val="24"/>
          <w:szCs w:val="24"/>
        </w:rPr>
      </w:pPr>
      <w:bookmarkStart w:id="0" w:name="P31"/>
      <w:bookmarkEnd w:id="0"/>
      <w:r w:rsidRPr="004F1F6B">
        <w:rPr>
          <w:rFonts w:ascii="Times New Roman" w:hAnsi="Times New Roman" w:cs="Times New Roman"/>
          <w:sz w:val="24"/>
          <w:szCs w:val="24"/>
        </w:rPr>
        <w:t>АДМИНИСТРАТИВНЫЙ РЕГЛАМЕНТ</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 xml:space="preserve">ОСУЩЕСТВЛЕНИЯ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 ОБЩЕГО ПОЛЬЗОВАНИЯ МЕСТНОГО ЗНАЧЕНИЯ</w:t>
      </w:r>
    </w:p>
    <w:p w:rsidR="00660013" w:rsidRPr="004F1F6B" w:rsidRDefault="002F07C0">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МУНИЦИПАЛЬНОГО ОБРАЗОВАНИЯ «КУРУМКАНСКИЙ РАЙОН»</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1. ОБЩИЕ ПОЛОЖЕНИЯ</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1.1. Наименование функции муниципального контроля - осуществление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общего пользования местного значения </w:t>
      </w:r>
      <w:r w:rsidR="002F07C0" w:rsidRPr="004F1F6B">
        <w:rPr>
          <w:rFonts w:ascii="Times New Roman" w:hAnsi="Times New Roman" w:cs="Times New Roman"/>
          <w:sz w:val="24"/>
          <w:szCs w:val="24"/>
        </w:rPr>
        <w:t>муниципального образования «Курумканский район»</w:t>
      </w:r>
      <w:r w:rsidRPr="004F1F6B">
        <w:rPr>
          <w:rFonts w:ascii="Times New Roman" w:hAnsi="Times New Roman" w:cs="Times New Roman"/>
          <w:sz w:val="24"/>
          <w:szCs w:val="24"/>
        </w:rPr>
        <w:t xml:space="preserve"> (далее - муниципальный контроль за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1.2.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 осуществляется Администрацией </w:t>
      </w:r>
      <w:r w:rsidR="00AA69E1" w:rsidRPr="004F1F6B">
        <w:rPr>
          <w:rFonts w:ascii="Times New Roman" w:hAnsi="Times New Roman" w:cs="Times New Roman"/>
          <w:sz w:val="24"/>
          <w:szCs w:val="24"/>
        </w:rPr>
        <w:t>МО «Курумканский район» (далее Администрация) в лице муниципального дорожного инспектора (далее Инспектор).</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1.3. Муниципальный контроль за сохранностью автомобильных дорог осуществляется в соответствии </w:t>
      </w:r>
      <w:proofErr w:type="gramStart"/>
      <w:r w:rsidRPr="004F1F6B">
        <w:rPr>
          <w:rFonts w:ascii="Times New Roman" w:hAnsi="Times New Roman" w:cs="Times New Roman"/>
          <w:sz w:val="24"/>
          <w:szCs w:val="24"/>
        </w:rPr>
        <w:t>с</w:t>
      </w:r>
      <w:proofErr w:type="gramEnd"/>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7" w:history="1">
        <w:r w:rsidRPr="004F1F6B">
          <w:rPr>
            <w:rFonts w:ascii="Times New Roman" w:hAnsi="Times New Roman" w:cs="Times New Roman"/>
            <w:color w:val="0000FF"/>
            <w:sz w:val="24"/>
            <w:szCs w:val="24"/>
          </w:rPr>
          <w:t>Конституцией</w:t>
        </w:r>
      </w:hyperlink>
      <w:r w:rsidRPr="004F1F6B">
        <w:rPr>
          <w:rFonts w:ascii="Times New Roman" w:hAnsi="Times New Roman" w:cs="Times New Roman"/>
          <w:sz w:val="24"/>
          <w:szCs w:val="24"/>
        </w:rPr>
        <w:t xml:space="preserve"> Российской Федерации ("Российская газета" от 25.12.1993 N 237);</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8"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от 08.10.2003 N 202, "Парламентская газета" от 08.10.2003 N 186, Собрание законодательства Российской Федерации от 06.11.2003 N 40, статья 3822);</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9"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 N 254);</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10"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N 266, "Парламентская газета" от 31.12.2008 N 90, Собрание законодательства Российской Федерации от 29.12.2008 N 52 (часть I), статья 6249);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11"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статья 2060);</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12" w:history="1">
        <w:r w:rsidRPr="004F1F6B">
          <w:rPr>
            <w:rFonts w:ascii="Times New Roman" w:hAnsi="Times New Roman" w:cs="Times New Roman"/>
            <w:color w:val="0000FF"/>
            <w:sz w:val="24"/>
            <w:szCs w:val="24"/>
          </w:rPr>
          <w:t>постановлением</w:t>
        </w:r>
      </w:hyperlink>
      <w:r w:rsidRPr="004F1F6B">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от 12.07.2010 N 28, статья 3706);</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13" w:history="1">
        <w:r w:rsidRPr="004F1F6B">
          <w:rPr>
            <w:rFonts w:ascii="Times New Roman" w:hAnsi="Times New Roman" w:cs="Times New Roman"/>
            <w:color w:val="0000FF"/>
            <w:sz w:val="24"/>
            <w:szCs w:val="24"/>
          </w:rPr>
          <w:t>Положением</w:t>
        </w:r>
      </w:hyperlink>
      <w:r w:rsidRPr="004F1F6B">
        <w:rPr>
          <w:rFonts w:ascii="Times New Roman" w:hAnsi="Times New Roman" w:cs="Times New Roman"/>
          <w:sz w:val="24"/>
          <w:szCs w:val="24"/>
        </w:rPr>
        <w:t xml:space="preserve"> о порядке осуществления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общего пользования местного значения </w:t>
      </w:r>
      <w:r w:rsidR="00AA69E1" w:rsidRPr="004F1F6B">
        <w:rPr>
          <w:rFonts w:ascii="Times New Roman" w:hAnsi="Times New Roman" w:cs="Times New Roman"/>
          <w:sz w:val="24"/>
          <w:szCs w:val="24"/>
        </w:rPr>
        <w:t>МО «Курумканский район», утвержденным постановлением АМО «Курумканский район» от 25.04.2016 г. №108,</w:t>
      </w:r>
    </w:p>
    <w:p w:rsidR="00AA69E1" w:rsidRPr="004F1F6B" w:rsidRDefault="00D3767D" w:rsidP="00AA69E1">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9E1" w:rsidRPr="004F1F6B">
        <w:rPr>
          <w:rFonts w:ascii="Times New Roman" w:hAnsi="Times New Roman" w:cs="Times New Roman"/>
          <w:sz w:val="24"/>
          <w:szCs w:val="24"/>
        </w:rPr>
        <w:t>- Постановлением АМО «Курумканский район» №270 от 04.08.2015 г. «Об утверждении Положения о Секторе архитектуры, строительства и ЖКХ Администрации МО «Курумканский район»».</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1.4. Предметом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является проверка соблюдения юридическими лицами, индивидуальными предпринимателями, гражданами обязательных требований по сохранности </w:t>
      </w:r>
      <w:r w:rsidRPr="004F1F6B">
        <w:rPr>
          <w:rFonts w:ascii="Times New Roman" w:hAnsi="Times New Roman" w:cs="Times New Roman"/>
          <w:sz w:val="24"/>
          <w:szCs w:val="24"/>
        </w:rPr>
        <w:lastRenderedPageBreak/>
        <w:t xml:space="preserve">автомобильных дорог, установленных федеральными законами, законами Республики Бурятия, муниципальными правовыми актами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(далее -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 осуществляется посредством: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а) организации и проведения проверок выполнения юридическими лицами, индивидуальными предпринимателями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б) организации и проведения мероприятий по профилактике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1.5. Обязанности должностных лиц при осуществлении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своевременно и в полной мере исполнять полномочия по предупреждению, выявлению и пресечению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проводить проверку на основании </w:t>
      </w:r>
      <w:r w:rsidR="00AA69E1" w:rsidRPr="004F1F6B">
        <w:rPr>
          <w:rFonts w:ascii="Times New Roman" w:hAnsi="Times New Roman" w:cs="Times New Roman"/>
          <w:sz w:val="24"/>
          <w:szCs w:val="24"/>
        </w:rPr>
        <w:t>распоряжении Администрац</w:t>
      </w:r>
      <w:proofErr w:type="gramStart"/>
      <w:r w:rsidR="00AA69E1" w:rsidRPr="004F1F6B">
        <w:rPr>
          <w:rFonts w:ascii="Times New Roman" w:hAnsi="Times New Roman" w:cs="Times New Roman"/>
          <w:sz w:val="24"/>
          <w:szCs w:val="24"/>
        </w:rPr>
        <w:t>ии</w:t>
      </w:r>
      <w:r w:rsidRPr="004F1F6B">
        <w:rPr>
          <w:rFonts w:ascii="Times New Roman" w:hAnsi="Times New Roman" w:cs="Times New Roman"/>
          <w:sz w:val="24"/>
          <w:szCs w:val="24"/>
        </w:rPr>
        <w:t xml:space="preserve"> о ее</w:t>
      </w:r>
      <w:proofErr w:type="gramEnd"/>
      <w:r w:rsidRPr="004F1F6B">
        <w:rPr>
          <w:rFonts w:ascii="Times New Roman" w:hAnsi="Times New Roman" w:cs="Times New Roman"/>
          <w:sz w:val="24"/>
          <w:szCs w:val="24"/>
        </w:rPr>
        <w:t xml:space="preserve"> проведении в соответствии с ее назначением;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AA69E1" w:rsidRPr="004F1F6B">
        <w:rPr>
          <w:rFonts w:ascii="Times New Roman" w:hAnsi="Times New Roman" w:cs="Times New Roman"/>
          <w:sz w:val="24"/>
          <w:szCs w:val="24"/>
        </w:rPr>
        <w:t>распоряжения Администрации</w:t>
      </w:r>
      <w:r w:rsidRPr="004F1F6B">
        <w:rPr>
          <w:rFonts w:ascii="Times New Roman" w:hAnsi="Times New Roman" w:cs="Times New Roman"/>
          <w:sz w:val="24"/>
          <w:szCs w:val="24"/>
        </w:rPr>
        <w:t>, копии документа о согласовании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F1F6B">
        <w:rPr>
          <w:rFonts w:ascii="Times New Roman" w:hAnsi="Times New Roman" w:cs="Times New Roman"/>
          <w:sz w:val="24"/>
          <w:szCs w:val="24"/>
        </w:rPr>
        <w:t xml:space="preserve"> индивидуальных предпринимателей, юридических лиц;</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соблюдать установленные Федеральным </w:t>
      </w:r>
      <w:hyperlink r:id="rId14"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РФ от 26.12.2008 N 294-ФЗ сроки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Регламентом, в соответствии с которым проводится проверка;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 составлять по результатам проверок акты проверок за соблюдением обязательных требований по сохранности автомобильных дорог общего пользования местного значения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выдавать обязательные для исполнения предписания об устранении нарушений обязательных требований по сохранности автомобильных дорог с указанием сроков их устранения и контролировать исполнение указанных предписаний;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F1F6B">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4F1F6B">
          <w:rPr>
            <w:rFonts w:ascii="Times New Roman" w:hAnsi="Times New Roman" w:cs="Times New Roman"/>
            <w:color w:val="0000FF"/>
            <w:sz w:val="24"/>
            <w:szCs w:val="24"/>
          </w:rPr>
          <w:t>Кодексом</w:t>
        </w:r>
      </w:hyperlink>
      <w:r w:rsidRPr="004F1F6B">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w:t>
      </w:r>
      <w:proofErr w:type="gramEnd"/>
      <w:r w:rsidRPr="004F1F6B">
        <w:rPr>
          <w:rFonts w:ascii="Times New Roman" w:hAnsi="Times New Roman" w:cs="Times New Roman"/>
          <w:sz w:val="24"/>
          <w:szCs w:val="24"/>
        </w:rPr>
        <w:t xml:space="preserve"> любым доступным способом информацию о наличии угрозы причинения вреда и способах его предотвращения;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объявить юридическому лицу, индивидуальному предпринимателю предостережение о недопустимости нарушения обязательных требований и предложить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оформлять материалы по выявленным фактам нарушения обязательных требований по сохранности автомобильных дорог и направлять их в органы, должностные лица которых уполномочены составлять протоколы об административных правонарушениях, - при выявлении нарушений обязательных требований по сохранности автомобильных дорог или иных нормативных правовых актов Российской Федерации и Республики Бурятия, за которые установлена административная ответственность, а при обнаружении достаточных фактов, указывающих на наличие в действии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бездействии</w:t>
      </w:r>
      <w:proofErr w:type="gramEnd"/>
      <w:r w:rsidRPr="004F1F6B">
        <w:rPr>
          <w:rFonts w:ascii="Times New Roman" w:hAnsi="Times New Roman" w:cs="Times New Roman"/>
          <w:sz w:val="24"/>
          <w:szCs w:val="24"/>
        </w:rPr>
        <w:t>) юридического лица, индивидуального предпринимателя признаков состава преступления, - в правоохранительные органы для уголовно-правовой оценки;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1.5.1. Должностные лица при осуществлении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дорог не вправе: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дорог, от имени которого действуют эти должностные лица;</w:t>
      </w:r>
    </w:p>
    <w:p w:rsidR="00751B94"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w:t>
      </w: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660013" w:rsidRPr="004F1F6B" w:rsidRDefault="00660013" w:rsidP="00751B94">
      <w:pPr>
        <w:pStyle w:val="ConsPlusNormal"/>
        <w:jc w:val="both"/>
        <w:rPr>
          <w:rFonts w:ascii="Times New Roman" w:hAnsi="Times New Roman" w:cs="Times New Roman"/>
          <w:sz w:val="24"/>
          <w:szCs w:val="24"/>
        </w:rPr>
      </w:pPr>
      <w:r w:rsidRPr="004F1F6B">
        <w:rPr>
          <w:rFonts w:ascii="Times New Roman" w:hAnsi="Times New Roman" w:cs="Times New Roman"/>
          <w:sz w:val="24"/>
          <w:szCs w:val="24"/>
        </w:rPr>
        <w:t>законодательству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осуществляющий муниципальный контроль за сохранностью дорог,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w:t>
      </w:r>
      <w:proofErr w:type="gramEnd"/>
      <w:r w:rsidRPr="004F1F6B">
        <w:rPr>
          <w:rFonts w:ascii="Times New Roman" w:hAnsi="Times New Roman" w:cs="Times New Roman"/>
          <w:sz w:val="24"/>
          <w:szCs w:val="24"/>
        </w:rPr>
        <w:t>,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F1F6B">
        <w:rPr>
          <w:rFonts w:ascii="Times New Roman" w:hAnsi="Times New Roman" w:cs="Times New Roman"/>
          <w:sz w:val="24"/>
          <w:szCs w:val="24"/>
        </w:rPr>
        <w:t xml:space="preserve"> документами и правилами и методами исследований, испытаний, измерений;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превышать установленные сроки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bookmarkStart w:id="1" w:name="P89"/>
      <w:bookmarkEnd w:id="1"/>
      <w:proofErr w:type="gramStart"/>
      <w:r w:rsidRPr="004F1F6B">
        <w:rPr>
          <w:rFonts w:ascii="Times New Roman" w:hAnsi="Times New Roman" w:cs="Times New Roman"/>
          <w:sz w:val="24"/>
          <w:szCs w:val="24"/>
        </w:rPr>
        <w:t>- требовать от юридического лица, индивидуального предпринимателя сведения и документы, не относящиеся к предмету документарной проверки, а также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51B94" w:rsidRDefault="00660013">
      <w:pPr>
        <w:pStyle w:val="ConsPlusNormal"/>
        <w:ind w:firstLine="540"/>
        <w:jc w:val="both"/>
        <w:rPr>
          <w:rFonts w:ascii="Times New Roman" w:hAnsi="Times New Roman" w:cs="Times New Roman"/>
          <w:sz w:val="24"/>
          <w:szCs w:val="24"/>
        </w:rPr>
      </w:pPr>
      <w:bookmarkStart w:id="2" w:name="P93"/>
      <w:bookmarkEnd w:id="2"/>
      <w:r w:rsidRPr="004F1F6B">
        <w:rPr>
          <w:rFonts w:ascii="Times New Roman" w:hAnsi="Times New Roman" w:cs="Times New Roman"/>
          <w:sz w:val="24"/>
          <w:szCs w:val="24"/>
        </w:rPr>
        <w:t xml:space="preserve">- требовать от юридического лица, индивидуального предпринимателя </w:t>
      </w: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представления документов, информации до даты начала проведения проверки. </w:t>
      </w:r>
      <w:r w:rsidR="00AA69E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после принятия </w:t>
      </w:r>
      <w:r w:rsidR="00AA69E1" w:rsidRPr="004F1F6B">
        <w:rPr>
          <w:rFonts w:ascii="Times New Roman" w:hAnsi="Times New Roman" w:cs="Times New Roman"/>
          <w:sz w:val="24"/>
          <w:szCs w:val="24"/>
        </w:rPr>
        <w:t>распоряжения</w:t>
      </w:r>
      <w:r w:rsidRPr="004F1F6B">
        <w:rPr>
          <w:rFonts w:ascii="Times New Roman" w:hAnsi="Times New Roman" w:cs="Times New Roman"/>
          <w:sz w:val="24"/>
          <w:szCs w:val="24"/>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1.6. Юридические лица и индивидуальные предприниматели при проведении проверки вправе: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получать от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их должностных лиц информацию, которая относится к предмету проверки и предоставление которой предусмотрено Федеральным </w:t>
      </w:r>
      <w:hyperlink r:id="rId16"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N 294-ФЗ;</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знакомиться с документами и (или) информацией, полученными </w:t>
      </w:r>
      <w:r w:rsidR="00AA69E1" w:rsidRPr="004F1F6B">
        <w:rPr>
          <w:rFonts w:ascii="Times New Roman" w:hAnsi="Times New Roman" w:cs="Times New Roman"/>
          <w:sz w:val="24"/>
          <w:szCs w:val="24"/>
        </w:rPr>
        <w:t>Администрацией</w:t>
      </w:r>
      <w:r w:rsidRPr="004F1F6B">
        <w:rPr>
          <w:rFonts w:ascii="Times New Roman" w:hAnsi="Times New Roman" w:cs="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по собственной инициативе;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требовать возмещение вреда, причиненного вследствие действий (бездействия)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признанных в установленном законодательством Российской Федерации порядке неправомерными.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1.7. Юридические лица и индивидуальные предприниматели при проведении проверки обязаны: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 рамках документарной проверки в течение десяти рабочих дней со дня получения мотивированного запроса направить в орган муниципального контроля указанные в запросе документы;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исполнить предписание в установленный срок и предоставить информацию в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об исполнении предписания;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уведомить о принятии мер по обеспечению соблюдения обязательных требований в срок, указанный в предостережении о недопустимости нарушения обязательных требований по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1.8. Описание результатов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Результатом организации и проведения проверок юридических лиц, индивидуальных </w:t>
      </w:r>
      <w:r w:rsidRPr="004F1F6B">
        <w:rPr>
          <w:rFonts w:ascii="Times New Roman" w:hAnsi="Times New Roman" w:cs="Times New Roman"/>
          <w:sz w:val="24"/>
          <w:szCs w:val="24"/>
        </w:rPr>
        <w:lastRenderedPageBreak/>
        <w:t>предпринимателей, организаций являются: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составление акта проверки по </w:t>
      </w:r>
      <w:hyperlink r:id="rId17"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N 141);</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выдача предписания об устранении нарушений обязательных требований по сохранности автомобильных дорог (далее - предписание).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Результатом организации и проведения мероприятий по профилактике нарушений обязательных требований является: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размещение на сайте органов местного самоуправления информации о нормативных правовых актах, содержащих обязательные требования;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размещение на сайте органов местного самоуправления руководства по соблюдению обязательных требований, рекомендаций юридическим лицам, индивидуальным предпринимателям о применении мер в целях недопущения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выдача предостережения о недопустимости нарушения обязательных требований по сохранности 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2. ТРЕБОВАНИЯ К ПОРЯДКУ ИСПОЛНЕНИЯ ФУНКЦИИ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 Порядок информирования об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2.1.1. Информация о местонахождении и график работы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уполномоченных осуществлять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Адрес: </w:t>
      </w:r>
      <w:proofErr w:type="spellStart"/>
      <w:r w:rsidRPr="004F1F6B">
        <w:rPr>
          <w:rFonts w:ascii="Times New Roman" w:hAnsi="Times New Roman" w:cs="Times New Roman"/>
          <w:sz w:val="24"/>
          <w:szCs w:val="24"/>
        </w:rPr>
        <w:t>каб</w:t>
      </w:r>
      <w:proofErr w:type="spellEnd"/>
      <w:r w:rsidRPr="004F1F6B">
        <w:rPr>
          <w:rFonts w:ascii="Times New Roman" w:hAnsi="Times New Roman" w:cs="Times New Roman"/>
          <w:sz w:val="24"/>
          <w:szCs w:val="24"/>
        </w:rPr>
        <w:t xml:space="preserve">. N </w:t>
      </w:r>
      <w:r w:rsidR="00AA69E1" w:rsidRPr="004F1F6B">
        <w:rPr>
          <w:rFonts w:ascii="Times New Roman" w:hAnsi="Times New Roman" w:cs="Times New Roman"/>
          <w:sz w:val="24"/>
          <w:szCs w:val="24"/>
        </w:rPr>
        <w:t>317</w:t>
      </w:r>
      <w:r w:rsidRPr="004F1F6B">
        <w:rPr>
          <w:rFonts w:ascii="Times New Roman" w:hAnsi="Times New Roman" w:cs="Times New Roman"/>
          <w:sz w:val="24"/>
          <w:szCs w:val="24"/>
        </w:rPr>
        <w:t xml:space="preserve">, ул. </w:t>
      </w:r>
      <w:proofErr w:type="spellStart"/>
      <w:r w:rsidRPr="004F1F6B">
        <w:rPr>
          <w:rFonts w:ascii="Times New Roman" w:hAnsi="Times New Roman" w:cs="Times New Roman"/>
          <w:sz w:val="24"/>
          <w:szCs w:val="24"/>
        </w:rPr>
        <w:t>Ба</w:t>
      </w:r>
      <w:r w:rsidR="00AA69E1" w:rsidRPr="004F1F6B">
        <w:rPr>
          <w:rFonts w:ascii="Times New Roman" w:hAnsi="Times New Roman" w:cs="Times New Roman"/>
          <w:sz w:val="24"/>
          <w:szCs w:val="24"/>
        </w:rPr>
        <w:t>лдаков</w:t>
      </w:r>
      <w:r w:rsidRPr="004F1F6B">
        <w:rPr>
          <w:rFonts w:ascii="Times New Roman" w:hAnsi="Times New Roman" w:cs="Times New Roman"/>
          <w:sz w:val="24"/>
          <w:szCs w:val="24"/>
        </w:rPr>
        <w:t>а</w:t>
      </w:r>
      <w:proofErr w:type="spellEnd"/>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13</w:t>
      </w:r>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с. Курумкан</w:t>
      </w:r>
      <w:r w:rsidRPr="004F1F6B">
        <w:rPr>
          <w:rFonts w:ascii="Times New Roman" w:hAnsi="Times New Roman" w:cs="Times New Roman"/>
          <w:sz w:val="24"/>
          <w:szCs w:val="24"/>
        </w:rPr>
        <w:t>, 67</w:t>
      </w:r>
      <w:r w:rsidR="00AA69E1" w:rsidRPr="004F1F6B">
        <w:rPr>
          <w:rFonts w:ascii="Times New Roman" w:hAnsi="Times New Roman" w:cs="Times New Roman"/>
          <w:sz w:val="24"/>
          <w:szCs w:val="24"/>
        </w:rPr>
        <w:t>1640</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График работы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понедельник - </w:t>
      </w:r>
      <w:r w:rsidR="00AA69E1" w:rsidRPr="004F1F6B">
        <w:rPr>
          <w:rFonts w:ascii="Times New Roman" w:hAnsi="Times New Roman" w:cs="Times New Roman"/>
          <w:sz w:val="24"/>
          <w:szCs w:val="24"/>
        </w:rPr>
        <w:t>пятница</w:t>
      </w:r>
      <w:r w:rsidRPr="004F1F6B">
        <w:rPr>
          <w:rFonts w:ascii="Times New Roman" w:hAnsi="Times New Roman" w:cs="Times New Roman"/>
          <w:sz w:val="24"/>
          <w:szCs w:val="24"/>
        </w:rPr>
        <w:t xml:space="preserve"> - с 08.30 до </w:t>
      </w:r>
      <w:r w:rsidR="00AA69E1" w:rsidRPr="004F1F6B">
        <w:rPr>
          <w:rFonts w:ascii="Times New Roman" w:hAnsi="Times New Roman" w:cs="Times New Roman"/>
          <w:sz w:val="24"/>
          <w:szCs w:val="24"/>
        </w:rPr>
        <w:t>12.00 час</w:t>
      </w:r>
      <w:proofErr w:type="gramStart"/>
      <w:r w:rsidR="00AA69E1" w:rsidRPr="004F1F6B">
        <w:rPr>
          <w:rFonts w:ascii="Times New Roman" w:hAnsi="Times New Roman" w:cs="Times New Roman"/>
          <w:sz w:val="24"/>
          <w:szCs w:val="24"/>
        </w:rPr>
        <w:t>.</w:t>
      </w:r>
      <w:proofErr w:type="gramEnd"/>
      <w:r w:rsidR="00AA69E1" w:rsidRPr="004F1F6B">
        <w:rPr>
          <w:rFonts w:ascii="Times New Roman" w:hAnsi="Times New Roman" w:cs="Times New Roman"/>
          <w:sz w:val="24"/>
          <w:szCs w:val="24"/>
        </w:rPr>
        <w:t xml:space="preserve"> </w:t>
      </w:r>
      <w:proofErr w:type="gramStart"/>
      <w:r w:rsidR="00AA69E1" w:rsidRPr="004F1F6B">
        <w:rPr>
          <w:rFonts w:ascii="Times New Roman" w:hAnsi="Times New Roman" w:cs="Times New Roman"/>
          <w:sz w:val="24"/>
          <w:szCs w:val="24"/>
        </w:rPr>
        <w:t>и</w:t>
      </w:r>
      <w:proofErr w:type="gramEnd"/>
      <w:r w:rsidR="00AA69E1" w:rsidRPr="004F1F6B">
        <w:rPr>
          <w:rFonts w:ascii="Times New Roman" w:hAnsi="Times New Roman" w:cs="Times New Roman"/>
          <w:sz w:val="24"/>
          <w:szCs w:val="24"/>
        </w:rPr>
        <w:t xml:space="preserve"> с 13</w:t>
      </w:r>
      <w:r w:rsidRPr="004F1F6B">
        <w:rPr>
          <w:rFonts w:ascii="Times New Roman" w:hAnsi="Times New Roman" w:cs="Times New Roman"/>
          <w:sz w:val="24"/>
          <w:szCs w:val="24"/>
        </w:rPr>
        <w:t>.</w:t>
      </w:r>
      <w:r w:rsidR="00AA69E1" w:rsidRPr="004F1F6B">
        <w:rPr>
          <w:rFonts w:ascii="Times New Roman" w:hAnsi="Times New Roman" w:cs="Times New Roman"/>
          <w:sz w:val="24"/>
          <w:szCs w:val="24"/>
        </w:rPr>
        <w:t>30</w:t>
      </w:r>
      <w:r w:rsidRPr="004F1F6B">
        <w:rPr>
          <w:rFonts w:ascii="Times New Roman" w:hAnsi="Times New Roman" w:cs="Times New Roman"/>
          <w:sz w:val="24"/>
          <w:szCs w:val="24"/>
        </w:rPr>
        <w:t xml:space="preserve"> до 1</w:t>
      </w:r>
      <w:r w:rsidR="00AA69E1" w:rsidRPr="004F1F6B">
        <w:rPr>
          <w:rFonts w:ascii="Times New Roman" w:hAnsi="Times New Roman" w:cs="Times New Roman"/>
          <w:sz w:val="24"/>
          <w:szCs w:val="24"/>
        </w:rPr>
        <w:t>8</w:t>
      </w:r>
      <w:r w:rsidRPr="004F1F6B">
        <w:rPr>
          <w:rFonts w:ascii="Times New Roman" w:hAnsi="Times New Roman" w:cs="Times New Roman"/>
          <w:sz w:val="24"/>
          <w:szCs w:val="24"/>
        </w:rPr>
        <w:t>.</w:t>
      </w:r>
      <w:r w:rsidR="00AA69E1" w:rsidRPr="004F1F6B">
        <w:rPr>
          <w:rFonts w:ascii="Times New Roman" w:hAnsi="Times New Roman" w:cs="Times New Roman"/>
          <w:sz w:val="24"/>
          <w:szCs w:val="24"/>
        </w:rPr>
        <w:t>0</w:t>
      </w:r>
      <w:r w:rsidRPr="004F1F6B">
        <w:rPr>
          <w:rFonts w:ascii="Times New Roman" w:hAnsi="Times New Roman" w:cs="Times New Roman"/>
          <w:sz w:val="24"/>
          <w:szCs w:val="24"/>
        </w:rPr>
        <w:t>0;</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Справочные телефоны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телефон: </w:t>
      </w:r>
      <w:r w:rsidR="00AA69E1" w:rsidRPr="004F1F6B">
        <w:rPr>
          <w:rFonts w:ascii="Times New Roman" w:hAnsi="Times New Roman" w:cs="Times New Roman"/>
          <w:sz w:val="24"/>
          <w:szCs w:val="24"/>
        </w:rPr>
        <w:t>8(30149)41739, факс: 8(30149)41463</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Сведения о местах нахождения, контактные телефоны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осуществляющих муниципальный контроль за сохранностью автомобильных дорог, порядок исполнения функции муниципального контроля, ежегодный план проверок по муниципальному контролю за сохранностью автомобильных дорог, утвержденный </w:t>
      </w:r>
      <w:r w:rsidR="00AA69E1" w:rsidRPr="004F1F6B">
        <w:rPr>
          <w:rFonts w:ascii="Times New Roman" w:hAnsi="Times New Roman" w:cs="Times New Roman"/>
          <w:sz w:val="24"/>
          <w:szCs w:val="24"/>
        </w:rPr>
        <w:t>распоряжением Администрации</w:t>
      </w:r>
      <w:r w:rsidRPr="004F1F6B">
        <w:rPr>
          <w:rFonts w:ascii="Times New Roman" w:hAnsi="Times New Roman" w:cs="Times New Roman"/>
          <w:sz w:val="24"/>
          <w:szCs w:val="24"/>
        </w:rPr>
        <w:t xml:space="preserve">, доводятся до сведения заинтересованных лиц посредством размещения </w:t>
      </w:r>
      <w:r w:rsidR="00AA69E1" w:rsidRPr="004F1F6B">
        <w:rPr>
          <w:rFonts w:ascii="Times New Roman" w:hAnsi="Times New Roman" w:cs="Times New Roman"/>
          <w:sz w:val="24"/>
          <w:szCs w:val="24"/>
        </w:rPr>
        <w:t>на официальном</w:t>
      </w:r>
      <w:r w:rsidRPr="004F1F6B">
        <w:rPr>
          <w:rFonts w:ascii="Times New Roman" w:hAnsi="Times New Roman" w:cs="Times New Roman"/>
          <w:sz w:val="24"/>
          <w:szCs w:val="24"/>
        </w:rPr>
        <w:t xml:space="preserve"> сайт</w:t>
      </w:r>
      <w:r w:rsidR="00AA69E1" w:rsidRPr="004F1F6B">
        <w:rPr>
          <w:rFonts w:ascii="Times New Roman" w:hAnsi="Times New Roman" w:cs="Times New Roman"/>
          <w:sz w:val="24"/>
          <w:szCs w:val="24"/>
        </w:rPr>
        <w:t>е</w:t>
      </w:r>
      <w:r w:rsidRPr="004F1F6B">
        <w:rPr>
          <w:rFonts w:ascii="Times New Roman" w:hAnsi="Times New Roman" w:cs="Times New Roman"/>
          <w:sz w:val="24"/>
          <w:szCs w:val="24"/>
        </w:rPr>
        <w:t xml:space="preserve"> органов местного самоуправления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в сети "Интернет" (</w:t>
      </w:r>
      <w:proofErr w:type="spellStart"/>
      <w:r w:rsidR="00AA69E1" w:rsidRPr="004F1F6B">
        <w:rPr>
          <w:rFonts w:ascii="Times New Roman" w:hAnsi="Times New Roman" w:cs="Times New Roman"/>
          <w:sz w:val="24"/>
          <w:szCs w:val="24"/>
          <w:lang w:val="en-US"/>
        </w:rPr>
        <w:t>kurumkan</w:t>
      </w:r>
      <w:proofErr w:type="spellEnd"/>
      <w:r w:rsidR="00AA69E1" w:rsidRPr="004F1F6B">
        <w:rPr>
          <w:rFonts w:ascii="Times New Roman" w:hAnsi="Times New Roman" w:cs="Times New Roman"/>
          <w:sz w:val="24"/>
          <w:szCs w:val="24"/>
        </w:rPr>
        <w:t>.</w:t>
      </w:r>
      <w:r w:rsidR="00AA69E1" w:rsidRPr="004F1F6B">
        <w:rPr>
          <w:rFonts w:ascii="Times New Roman" w:hAnsi="Times New Roman" w:cs="Times New Roman"/>
          <w:sz w:val="24"/>
          <w:szCs w:val="24"/>
          <w:lang w:val="en-US"/>
        </w:rPr>
        <w:t>org</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Публичное информирование о порядке и процедуре исполнения функции осуществляется путем опубликования настоящего Регламента в средствах массовой информации, размещения на официальном сайте органов местного самоуправления </w:t>
      </w:r>
      <w:r w:rsidR="00AA69E1" w:rsidRPr="004F1F6B">
        <w:rPr>
          <w:rFonts w:ascii="Times New Roman" w:hAnsi="Times New Roman" w:cs="Times New Roman"/>
          <w:sz w:val="24"/>
          <w:szCs w:val="24"/>
        </w:rPr>
        <w:t>МО «Курумканский район» в сети "Интернет" (</w:t>
      </w:r>
      <w:proofErr w:type="spellStart"/>
      <w:r w:rsidR="00AA69E1" w:rsidRPr="004F1F6B">
        <w:rPr>
          <w:rFonts w:ascii="Times New Roman" w:hAnsi="Times New Roman" w:cs="Times New Roman"/>
          <w:sz w:val="24"/>
          <w:szCs w:val="24"/>
          <w:lang w:val="en-US"/>
        </w:rPr>
        <w:t>kurumkan</w:t>
      </w:r>
      <w:proofErr w:type="spellEnd"/>
      <w:r w:rsidR="00AA69E1" w:rsidRPr="004F1F6B">
        <w:rPr>
          <w:rFonts w:ascii="Times New Roman" w:hAnsi="Times New Roman" w:cs="Times New Roman"/>
          <w:sz w:val="24"/>
          <w:szCs w:val="24"/>
        </w:rPr>
        <w:t>.</w:t>
      </w:r>
      <w:r w:rsidR="00AA69E1" w:rsidRPr="004F1F6B">
        <w:rPr>
          <w:rFonts w:ascii="Times New Roman" w:hAnsi="Times New Roman" w:cs="Times New Roman"/>
          <w:sz w:val="24"/>
          <w:szCs w:val="24"/>
          <w:lang w:val="en-US"/>
        </w:rPr>
        <w:t>org</w:t>
      </w:r>
      <w:r w:rsidR="00AA69E1" w:rsidRPr="004F1F6B">
        <w:rPr>
          <w:rFonts w:ascii="Times New Roman" w:hAnsi="Times New Roman" w:cs="Times New Roman"/>
          <w:sz w:val="24"/>
          <w:szCs w:val="24"/>
        </w:rPr>
        <w:t>)</w:t>
      </w:r>
      <w:r w:rsidRPr="004F1F6B">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w:t>
      </w:r>
      <w:r w:rsidR="00AA69E1" w:rsidRPr="004F1F6B">
        <w:rPr>
          <w:rFonts w:ascii="Times New Roman" w:hAnsi="Times New Roman" w:cs="Times New Roman"/>
          <w:sz w:val="24"/>
          <w:szCs w:val="24"/>
        </w:rPr>
        <w:t>(функций)" http://gosuslugi.ru/</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Для получения информации о порядке проведения проверок заявители обращаются непосредственно или по телефон</w:t>
      </w:r>
      <w:r w:rsidR="00AA69E1" w:rsidRPr="004F1F6B">
        <w:rPr>
          <w:rFonts w:ascii="Times New Roman" w:hAnsi="Times New Roman" w:cs="Times New Roman"/>
          <w:sz w:val="24"/>
          <w:szCs w:val="24"/>
        </w:rPr>
        <w:t>у</w:t>
      </w:r>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 xml:space="preserve">8(30149)41739 </w:t>
      </w:r>
      <w:r w:rsidRPr="004F1F6B">
        <w:rPr>
          <w:rFonts w:ascii="Times New Roman" w:hAnsi="Times New Roman" w:cs="Times New Roman"/>
          <w:sz w:val="24"/>
          <w:szCs w:val="24"/>
        </w:rPr>
        <w:t xml:space="preserve">к сотрудникам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F439D3" w:rsidRPr="004F1F6B" w:rsidRDefault="00660013" w:rsidP="00F439D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Если информация о процедуре исполнения муниципальной функции, полученная у сотрудника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не удовлетворяет заявителя, то он в письменной форме обращается в </w:t>
      </w:r>
      <w:r w:rsidR="00F439D3"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по адресу: 67</w:t>
      </w:r>
      <w:r w:rsidR="00F439D3" w:rsidRPr="004F1F6B">
        <w:rPr>
          <w:rFonts w:ascii="Times New Roman" w:hAnsi="Times New Roman" w:cs="Times New Roman"/>
          <w:sz w:val="24"/>
          <w:szCs w:val="24"/>
        </w:rPr>
        <w:t>1640</w:t>
      </w:r>
      <w:r w:rsidRPr="004F1F6B">
        <w:rPr>
          <w:rFonts w:ascii="Times New Roman" w:hAnsi="Times New Roman" w:cs="Times New Roman"/>
          <w:sz w:val="24"/>
          <w:szCs w:val="24"/>
        </w:rPr>
        <w:t xml:space="preserve">, </w:t>
      </w:r>
      <w:r w:rsidR="00F439D3" w:rsidRPr="004F1F6B">
        <w:rPr>
          <w:rFonts w:ascii="Times New Roman" w:hAnsi="Times New Roman" w:cs="Times New Roman"/>
          <w:sz w:val="24"/>
          <w:szCs w:val="24"/>
        </w:rPr>
        <w:t>с. Курумкан</w:t>
      </w:r>
      <w:r w:rsidRPr="004F1F6B">
        <w:rPr>
          <w:rFonts w:ascii="Times New Roman" w:hAnsi="Times New Roman" w:cs="Times New Roman"/>
          <w:sz w:val="24"/>
          <w:szCs w:val="24"/>
        </w:rPr>
        <w:t xml:space="preserve">, улица </w:t>
      </w:r>
      <w:proofErr w:type="spellStart"/>
      <w:r w:rsidRPr="004F1F6B">
        <w:rPr>
          <w:rFonts w:ascii="Times New Roman" w:hAnsi="Times New Roman" w:cs="Times New Roman"/>
          <w:sz w:val="24"/>
          <w:szCs w:val="24"/>
        </w:rPr>
        <w:t>Ба</w:t>
      </w:r>
      <w:r w:rsidR="00F439D3" w:rsidRPr="004F1F6B">
        <w:rPr>
          <w:rFonts w:ascii="Times New Roman" w:hAnsi="Times New Roman" w:cs="Times New Roman"/>
          <w:sz w:val="24"/>
          <w:szCs w:val="24"/>
        </w:rPr>
        <w:t>лдакова</w:t>
      </w:r>
      <w:proofErr w:type="spellEnd"/>
      <w:r w:rsidR="00F439D3" w:rsidRPr="004F1F6B">
        <w:rPr>
          <w:rFonts w:ascii="Times New Roman" w:hAnsi="Times New Roman" w:cs="Times New Roman"/>
          <w:sz w:val="24"/>
          <w:szCs w:val="24"/>
        </w:rPr>
        <w:t>, 13</w:t>
      </w:r>
      <w:r w:rsidRPr="004F1F6B">
        <w:rPr>
          <w:rFonts w:ascii="Times New Roman" w:hAnsi="Times New Roman" w:cs="Times New Roman"/>
          <w:sz w:val="24"/>
          <w:szCs w:val="24"/>
        </w:rPr>
        <w:t xml:space="preserve"> либо по электронной почте </w:t>
      </w:r>
      <w:proofErr w:type="spellStart"/>
      <w:r w:rsidR="00F439D3" w:rsidRPr="004F1F6B">
        <w:rPr>
          <w:rFonts w:ascii="Times New Roman" w:hAnsi="Times New Roman" w:cs="Times New Roman"/>
          <w:sz w:val="24"/>
          <w:szCs w:val="24"/>
          <w:lang w:val="en-US"/>
        </w:rPr>
        <w:t>admkrm</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icm</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buryatia</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ru</w:t>
      </w:r>
      <w:proofErr w:type="spellEnd"/>
      <w:r w:rsidR="00F439D3" w:rsidRPr="004F1F6B">
        <w:rPr>
          <w:rFonts w:ascii="Times New Roman" w:hAnsi="Times New Roman" w:cs="Times New Roman"/>
          <w:sz w:val="24"/>
          <w:szCs w:val="24"/>
        </w:rPr>
        <w:t xml:space="preserve"> .</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Информация предоставляется по следующим вопросам: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ходе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 перечне предоставляемых при проверке документов и предъявляемых к ним </w:t>
      </w:r>
      <w:r w:rsidRPr="004F1F6B">
        <w:rPr>
          <w:rFonts w:ascii="Times New Roman" w:hAnsi="Times New Roman" w:cs="Times New Roman"/>
          <w:sz w:val="24"/>
          <w:szCs w:val="24"/>
        </w:rPr>
        <w:lastRenderedPageBreak/>
        <w:t>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времени приема заявителя, заинтересованных лиц;</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сроке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2.1.2. Информационные стенды в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оборудуются в доступном для получателя муниципальной услуги месте и содержат следующую обязательную информацию: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информацию о месте нахождения и графике работы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способах получения информации об их местах нахождения и графиках работы;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справочные телефоны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адрес официального сайта органов местного самоуправления </w:t>
      </w:r>
      <w:r w:rsidR="00F439D3"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в сети "Интернет", содержащий информацию о порядке исполнения функции муниципального контроля, адреса электронной почты;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порядок получения заинтересованными лицами информации по вопросам исполнения функции муниципального контроля, сведений о ходе исполнения функции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текст настоящего Регламента.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2.2. Срок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отношении юридических лиц и индивидуальных предпринимателей плановые проверки проводятся не чаще чем один раз в три года.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Срок проведения каждой из проверок (документарной и выездной) не может превышать двадцать рабочих дней.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F1F6B">
        <w:rPr>
          <w:rFonts w:ascii="Times New Roman" w:hAnsi="Times New Roman" w:cs="Times New Roman"/>
          <w:sz w:val="24"/>
          <w:szCs w:val="24"/>
        </w:rPr>
        <w:t>микропредприятия</w:t>
      </w:r>
      <w:proofErr w:type="spellEnd"/>
      <w:r w:rsidRPr="004F1F6B">
        <w:rPr>
          <w:rFonts w:ascii="Times New Roman" w:hAnsi="Times New Roman" w:cs="Times New Roman"/>
          <w:sz w:val="24"/>
          <w:szCs w:val="24"/>
        </w:rPr>
        <w:t xml:space="preserve"> в год.</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w:t>
      </w:r>
      <w:r w:rsidR="00F439D3" w:rsidRPr="004F1F6B">
        <w:rPr>
          <w:rFonts w:ascii="Times New Roman" w:hAnsi="Times New Roman" w:cs="Times New Roman"/>
          <w:sz w:val="24"/>
          <w:szCs w:val="24"/>
        </w:rPr>
        <w:t>ем</w:t>
      </w:r>
      <w:r w:rsidRPr="004F1F6B">
        <w:rPr>
          <w:rFonts w:ascii="Times New Roman" w:hAnsi="Times New Roman" w:cs="Times New Roman"/>
          <w:sz w:val="24"/>
          <w:szCs w:val="24"/>
        </w:rPr>
        <w:t xml:space="preserve"> Администрации </w:t>
      </w:r>
      <w:r w:rsidR="00F439D3"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4F1F6B">
        <w:rPr>
          <w:rFonts w:ascii="Times New Roman" w:hAnsi="Times New Roman" w:cs="Times New Roman"/>
          <w:sz w:val="24"/>
          <w:szCs w:val="24"/>
        </w:rPr>
        <w:t>действия срока приостановления проведения проверки</w:t>
      </w:r>
      <w:proofErr w:type="gramEnd"/>
      <w:r w:rsidRPr="004F1F6B">
        <w:rPr>
          <w:rFonts w:ascii="Times New Roman" w:hAnsi="Times New Roman" w:cs="Times New Roman"/>
          <w:sz w:val="24"/>
          <w:szCs w:val="24"/>
        </w:rPr>
        <w:t xml:space="preserve"> приостанавливаются связанные с указанной проверкой действия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F439D3" w:rsidRPr="004F1F6B">
        <w:rPr>
          <w:rFonts w:ascii="Times New Roman" w:hAnsi="Times New Roman" w:cs="Times New Roman"/>
          <w:sz w:val="24"/>
          <w:szCs w:val="24"/>
        </w:rPr>
        <w:t>распоряжением Администрации</w:t>
      </w:r>
      <w:proofErr w:type="gramStart"/>
      <w:r w:rsidR="00F439D3" w:rsidRPr="004F1F6B">
        <w:rPr>
          <w:rFonts w:ascii="Times New Roman" w:hAnsi="Times New Roman" w:cs="Times New Roman"/>
          <w:sz w:val="24"/>
          <w:szCs w:val="24"/>
        </w:rPr>
        <w:t xml:space="preserve"> </w:t>
      </w:r>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Pr="004F1F6B">
        <w:rPr>
          <w:rFonts w:ascii="Times New Roman" w:hAnsi="Times New Roman" w:cs="Times New Roman"/>
          <w:sz w:val="24"/>
          <w:szCs w:val="24"/>
        </w:rPr>
        <w:t>микропредприятий</w:t>
      </w:r>
      <w:proofErr w:type="spellEnd"/>
      <w:r w:rsidRPr="004F1F6B">
        <w:rPr>
          <w:rFonts w:ascii="Times New Roman" w:hAnsi="Times New Roman" w:cs="Times New Roman"/>
          <w:sz w:val="24"/>
          <w:szCs w:val="24"/>
        </w:rPr>
        <w:t xml:space="preserve"> - не более чем на пятнадцать часов.</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3. СОСТАВ, ПОСЛЕДОВАТЕЛЬНОСТЬ И СРОКИ ВЫПОЛНЕНИЯ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АДМИНИСТРАТИВНЫХ ПРОЦЕДУР (ДЕЙСТВИЙ), ТРЕБОВАНИЯ К ПОРЯДКУ</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ИХ ВЫПОЛНЕНИЯ, В ТОМ ЧИСЛЕ ОСОБЕННОСТИ ВЫПОЛНЕНИЯ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АДМИНИСТРАТИВНЫХ ПРОЦЕДУР (ДЕЙСТВИЙ) В ЭЛЕКТРОННОЙ ФОРМЕ</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Последовательность административных процедур при проведении проверок юридических лиц, индивидуальных предпринимателей, организаций: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а - планирование проверок;</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б</w:t>
      </w:r>
      <w:proofErr w:type="gramEnd"/>
      <w:r w:rsidRPr="004F1F6B">
        <w:rPr>
          <w:rFonts w:ascii="Times New Roman" w:hAnsi="Times New Roman" w:cs="Times New Roman"/>
          <w:sz w:val="24"/>
          <w:szCs w:val="24"/>
        </w:rPr>
        <w:t xml:space="preserve"> - принятие решения о проведении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в</w:t>
      </w:r>
      <w:proofErr w:type="gramEnd"/>
      <w:r w:rsidRPr="004F1F6B">
        <w:rPr>
          <w:rFonts w:ascii="Times New Roman" w:hAnsi="Times New Roman" w:cs="Times New Roman"/>
          <w:sz w:val="24"/>
          <w:szCs w:val="24"/>
        </w:rPr>
        <w:t xml:space="preserve"> - </w:t>
      </w:r>
      <w:proofErr w:type="gramStart"/>
      <w:r w:rsidRPr="004F1F6B">
        <w:rPr>
          <w:rFonts w:ascii="Times New Roman" w:hAnsi="Times New Roman" w:cs="Times New Roman"/>
          <w:sz w:val="24"/>
          <w:szCs w:val="24"/>
        </w:rPr>
        <w:t>подготовка</w:t>
      </w:r>
      <w:proofErr w:type="gramEnd"/>
      <w:r w:rsidRPr="004F1F6B">
        <w:rPr>
          <w:rFonts w:ascii="Times New Roman" w:hAnsi="Times New Roman" w:cs="Times New Roman"/>
          <w:sz w:val="24"/>
          <w:szCs w:val="24"/>
        </w:rPr>
        <w:t xml:space="preserve"> к проведению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lastRenderedPageBreak/>
        <w:t>г</w:t>
      </w:r>
      <w:proofErr w:type="gramEnd"/>
      <w:r w:rsidRPr="004F1F6B">
        <w:rPr>
          <w:rFonts w:ascii="Times New Roman" w:hAnsi="Times New Roman" w:cs="Times New Roman"/>
          <w:sz w:val="24"/>
          <w:szCs w:val="24"/>
        </w:rPr>
        <w:t xml:space="preserve"> - проведение проверки и составление акта проверки;</w:t>
      </w:r>
    </w:p>
    <w:p w:rsidR="00660013" w:rsidRPr="004F1F6B" w:rsidRDefault="00660013">
      <w:pPr>
        <w:pStyle w:val="ConsPlusNormal"/>
        <w:ind w:firstLine="540"/>
        <w:jc w:val="both"/>
        <w:rPr>
          <w:rFonts w:ascii="Times New Roman" w:hAnsi="Times New Roman" w:cs="Times New Roman"/>
          <w:sz w:val="24"/>
          <w:szCs w:val="24"/>
        </w:rPr>
      </w:pPr>
      <w:proofErr w:type="spellStart"/>
      <w:r w:rsidRPr="004F1F6B">
        <w:rPr>
          <w:rFonts w:ascii="Times New Roman" w:hAnsi="Times New Roman" w:cs="Times New Roman"/>
          <w:sz w:val="24"/>
          <w:szCs w:val="24"/>
        </w:rPr>
        <w:t>д</w:t>
      </w:r>
      <w:proofErr w:type="spellEnd"/>
      <w:r w:rsidRPr="004F1F6B">
        <w:rPr>
          <w:rFonts w:ascii="Times New Roman" w:hAnsi="Times New Roman" w:cs="Times New Roman"/>
          <w:sz w:val="24"/>
          <w:szCs w:val="24"/>
        </w:rPr>
        <w:t xml:space="preserve"> - принятие мер при выявлении нарушений при проведении проверки.</w:t>
      </w:r>
    </w:p>
    <w:p w:rsidR="00660013" w:rsidRPr="004F1F6B" w:rsidRDefault="00627FA3">
      <w:pPr>
        <w:pStyle w:val="ConsPlusNormal"/>
        <w:ind w:firstLine="540"/>
        <w:jc w:val="both"/>
        <w:rPr>
          <w:rFonts w:ascii="Times New Roman" w:hAnsi="Times New Roman" w:cs="Times New Roman"/>
          <w:sz w:val="24"/>
          <w:szCs w:val="24"/>
        </w:rPr>
      </w:pPr>
      <w:hyperlink w:anchor="P316" w:history="1">
        <w:r w:rsidR="00660013" w:rsidRPr="004F1F6B">
          <w:rPr>
            <w:rFonts w:ascii="Times New Roman" w:hAnsi="Times New Roman" w:cs="Times New Roman"/>
            <w:color w:val="0000FF"/>
            <w:sz w:val="24"/>
            <w:szCs w:val="24"/>
          </w:rPr>
          <w:t>Блок-схема</w:t>
        </w:r>
      </w:hyperlink>
      <w:r w:rsidR="00660013" w:rsidRPr="004F1F6B">
        <w:rPr>
          <w:rFonts w:ascii="Times New Roman" w:hAnsi="Times New Roman" w:cs="Times New Roman"/>
          <w:sz w:val="24"/>
          <w:szCs w:val="24"/>
        </w:rPr>
        <w:t xml:space="preserve"> последовательности исполнения функции приведена в приложении к настоящему Административному регламенту.</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3.1. Планирование проверок.</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3.1.1. Проект ежегодного плана проведения проверок (далее именуется - план) формируется </w:t>
      </w:r>
      <w:r w:rsidR="00846937" w:rsidRPr="004F1F6B">
        <w:rPr>
          <w:rFonts w:ascii="Times New Roman" w:hAnsi="Times New Roman" w:cs="Times New Roman"/>
          <w:sz w:val="24"/>
          <w:szCs w:val="24"/>
        </w:rPr>
        <w:t>сотрудником</w:t>
      </w:r>
      <w:r w:rsidR="00F439D3" w:rsidRPr="004F1F6B">
        <w:rPr>
          <w:rFonts w:ascii="Times New Roman" w:hAnsi="Times New Roman" w:cs="Times New Roman"/>
          <w:sz w:val="24"/>
          <w:szCs w:val="24"/>
        </w:rPr>
        <w:t xml:space="preserve">, уполномоченным на осуществление муниципального </w:t>
      </w:r>
      <w:proofErr w:type="gramStart"/>
      <w:r w:rsidR="00F439D3" w:rsidRPr="004F1F6B">
        <w:rPr>
          <w:rFonts w:ascii="Times New Roman" w:hAnsi="Times New Roman" w:cs="Times New Roman"/>
          <w:sz w:val="24"/>
          <w:szCs w:val="24"/>
        </w:rPr>
        <w:t>контроля за</w:t>
      </w:r>
      <w:proofErr w:type="gramEnd"/>
      <w:r w:rsidR="00F439D3" w:rsidRPr="004F1F6B">
        <w:rPr>
          <w:rFonts w:ascii="Times New Roman" w:hAnsi="Times New Roman" w:cs="Times New Roman"/>
          <w:sz w:val="24"/>
          <w:szCs w:val="24"/>
        </w:rPr>
        <w:t xml:space="preserve"> сохранностью автомобильных дорог</w:t>
      </w:r>
      <w:r w:rsidRPr="004F1F6B">
        <w:rPr>
          <w:rFonts w:ascii="Times New Roman" w:hAnsi="Times New Roman" w:cs="Times New Roman"/>
          <w:sz w:val="24"/>
          <w:szCs w:val="24"/>
        </w:rPr>
        <w:t xml:space="preserve"> до 25 августа года, предшествующего году проведения плановых проверок.</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План проведения проверок составляется и утверждается в соответствии с </w:t>
      </w:r>
      <w:hyperlink r:id="rId18" w:history="1">
        <w:r w:rsidRPr="004F1F6B">
          <w:rPr>
            <w:rFonts w:ascii="Times New Roman" w:hAnsi="Times New Roman" w:cs="Times New Roman"/>
            <w:color w:val="0000FF"/>
            <w:sz w:val="24"/>
            <w:szCs w:val="24"/>
          </w:rPr>
          <w:t>Правилами</w:t>
        </w:r>
      </w:hyperlink>
      <w:r w:rsidRPr="004F1F6B">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3.1.2. Основаниями для включения плановой проверки в проект плана являются истечение трех лет: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 дня государственной регистрации юридического лица, индивидуального предпринимателя, в отношении которого планируется проведение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 дня окончания проведения последней плановой проверки юридического лица, индивидуального предпринимателя, в отношении которого планируется проведение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3.1.3. В срок до 1 сентября года, предшествующего году проведения плановых проверок, </w:t>
      </w:r>
      <w:r w:rsidR="00F439D3"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направляет для рассмотрения сформированный проект плана в Прокуратуру Республики Бурятия.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3.1.4. После поступления из органов прокуратуры рассмотренного проекта плана </w:t>
      </w:r>
      <w:r w:rsidR="00846937"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при необходимости вносит в проект плана соответствующие изменения (дополнения) и направляет его на утверждение </w:t>
      </w:r>
      <w:r w:rsidR="00846937" w:rsidRPr="004F1F6B">
        <w:rPr>
          <w:rFonts w:ascii="Times New Roman" w:hAnsi="Times New Roman" w:cs="Times New Roman"/>
          <w:sz w:val="24"/>
          <w:szCs w:val="24"/>
        </w:rPr>
        <w:t>руководителю АМО «Курумканский район»</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3.1.5. </w:t>
      </w:r>
      <w:r w:rsidR="00846937"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направляет утвержденный ежегодный план на бумажном носителе (с приложением копии в электронном виде) до 1 ноября года, предшествующего году проведения плановых проверок, в Прокуратуру Республики Бурятия нарочно, заказным почтовым отправлением с уведомлением о вручении либо в форме электронного документа, подписанного электронной подписью.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3.1.6. Ежегодный план проведения плановых проверок до 31 декабря года, предшествующего году проведения плановых проверок, подлежит размещению </w:t>
      </w:r>
      <w:r w:rsidR="00846937" w:rsidRPr="004F1F6B">
        <w:rPr>
          <w:rFonts w:ascii="Times New Roman" w:hAnsi="Times New Roman" w:cs="Times New Roman"/>
          <w:sz w:val="24"/>
          <w:szCs w:val="24"/>
        </w:rPr>
        <w:t>Администрацией</w:t>
      </w:r>
      <w:r w:rsidRPr="004F1F6B">
        <w:rPr>
          <w:rFonts w:ascii="Times New Roman" w:hAnsi="Times New Roman" w:cs="Times New Roman"/>
          <w:sz w:val="24"/>
          <w:szCs w:val="24"/>
        </w:rPr>
        <w:t xml:space="preserve"> на официальном сайте органов местного самоуправления </w:t>
      </w:r>
      <w:r w:rsidR="00846937" w:rsidRPr="004F1F6B">
        <w:rPr>
          <w:rFonts w:ascii="Times New Roman" w:hAnsi="Times New Roman" w:cs="Times New Roman"/>
          <w:sz w:val="24"/>
          <w:szCs w:val="24"/>
        </w:rPr>
        <w:t>МО «Курумканский район» (</w:t>
      </w:r>
      <w:proofErr w:type="spellStart"/>
      <w:r w:rsidR="00846937" w:rsidRPr="004F1F6B">
        <w:rPr>
          <w:rFonts w:ascii="Times New Roman" w:hAnsi="Times New Roman" w:cs="Times New Roman"/>
          <w:sz w:val="24"/>
          <w:szCs w:val="24"/>
          <w:lang w:val="en-US"/>
        </w:rPr>
        <w:t>kurumkan</w:t>
      </w:r>
      <w:proofErr w:type="spellEnd"/>
      <w:r w:rsidR="00846937" w:rsidRPr="004F1F6B">
        <w:rPr>
          <w:rFonts w:ascii="Times New Roman" w:hAnsi="Times New Roman" w:cs="Times New Roman"/>
          <w:sz w:val="24"/>
          <w:szCs w:val="24"/>
        </w:rPr>
        <w:t>.</w:t>
      </w:r>
      <w:r w:rsidR="00846937" w:rsidRPr="004F1F6B">
        <w:rPr>
          <w:rFonts w:ascii="Times New Roman" w:hAnsi="Times New Roman" w:cs="Times New Roman"/>
          <w:sz w:val="24"/>
          <w:szCs w:val="24"/>
          <w:lang w:val="en-US"/>
        </w:rPr>
        <w:t>org</w:t>
      </w:r>
      <w:r w:rsidR="00846937"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3.1.7. В ежегодный план проведения плановых проверок могут быть внесены изменения и дополнения в случаях и в порядке, предусмотренных </w:t>
      </w:r>
      <w:hyperlink r:id="rId19" w:history="1">
        <w:r w:rsidRPr="004F1F6B">
          <w:rPr>
            <w:rFonts w:ascii="Times New Roman" w:hAnsi="Times New Roman" w:cs="Times New Roman"/>
            <w:color w:val="0000FF"/>
            <w:sz w:val="24"/>
            <w:szCs w:val="24"/>
          </w:rPr>
          <w:t>Правилами</w:t>
        </w:r>
      </w:hyperlink>
      <w:r w:rsidRPr="004F1F6B">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3.2. Принятие решения о проведении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3.2.1. Основанием для принятия решения о проведении плановой проверки является наступление срока проведения проверки, установленного в утвержденном ежегодном плане проведения плановых проверок.</w:t>
      </w:r>
    </w:p>
    <w:p w:rsidR="00660013" w:rsidRPr="004F1F6B" w:rsidRDefault="00660013">
      <w:pPr>
        <w:pStyle w:val="ConsPlusNormal"/>
        <w:ind w:firstLine="540"/>
        <w:jc w:val="both"/>
        <w:rPr>
          <w:rFonts w:ascii="Times New Roman" w:hAnsi="Times New Roman" w:cs="Times New Roman"/>
          <w:sz w:val="24"/>
          <w:szCs w:val="24"/>
        </w:rPr>
      </w:pPr>
      <w:bookmarkStart w:id="3" w:name="P175"/>
      <w:bookmarkEnd w:id="3"/>
      <w:r w:rsidRPr="004F1F6B">
        <w:rPr>
          <w:rFonts w:ascii="Times New Roman" w:hAnsi="Times New Roman" w:cs="Times New Roman"/>
          <w:sz w:val="24"/>
          <w:szCs w:val="24"/>
        </w:rPr>
        <w:t>3.2.2. Основанием для принятия решения о проведении внеплановой проверки является:</w:t>
      </w:r>
    </w:p>
    <w:p w:rsidR="00660013" w:rsidRPr="004F1F6B" w:rsidRDefault="00660013">
      <w:pPr>
        <w:pStyle w:val="ConsPlusNormal"/>
        <w:ind w:firstLine="540"/>
        <w:jc w:val="both"/>
        <w:rPr>
          <w:rFonts w:ascii="Times New Roman" w:hAnsi="Times New Roman" w:cs="Times New Roman"/>
          <w:sz w:val="24"/>
          <w:szCs w:val="24"/>
        </w:rPr>
      </w:pPr>
      <w:bookmarkStart w:id="4" w:name="P176"/>
      <w:bookmarkEnd w:id="4"/>
      <w:r w:rsidRPr="004F1F6B">
        <w:rPr>
          <w:rFonts w:ascii="Times New Roman" w:hAnsi="Times New Roman" w:cs="Times New Roman"/>
          <w:sz w:val="24"/>
          <w:szCs w:val="24"/>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по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bookmarkStart w:id="5" w:name="P177"/>
      <w:bookmarkEnd w:id="5"/>
      <w:r w:rsidRPr="004F1F6B">
        <w:rPr>
          <w:rFonts w:ascii="Times New Roman" w:hAnsi="Times New Roman" w:cs="Times New Roman"/>
          <w:sz w:val="24"/>
          <w:szCs w:val="24"/>
        </w:rPr>
        <w:t xml:space="preserve">3.2.2.2. Поступление в </w:t>
      </w:r>
      <w:r w:rsidR="00846937"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мотивированного представления </w:t>
      </w:r>
      <w:r w:rsidRPr="004F1F6B">
        <w:rPr>
          <w:rFonts w:ascii="Times New Roman" w:hAnsi="Times New Roman" w:cs="Times New Roman"/>
          <w:sz w:val="24"/>
          <w:szCs w:val="24"/>
        </w:rPr>
        <w:lastRenderedPageBreak/>
        <w:t>должностного лица органа государственного контроля (надзора), органа муниципального контроля по результатам рассмотрения или предварительной проверки поступивших им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0013" w:rsidRPr="004F1F6B" w:rsidRDefault="00660013">
      <w:pPr>
        <w:pStyle w:val="ConsPlusNormal"/>
        <w:ind w:firstLine="540"/>
        <w:jc w:val="both"/>
        <w:rPr>
          <w:rFonts w:ascii="Times New Roman" w:hAnsi="Times New Roman" w:cs="Times New Roman"/>
          <w:sz w:val="24"/>
          <w:szCs w:val="24"/>
        </w:rPr>
      </w:pPr>
      <w:bookmarkStart w:id="6" w:name="P178"/>
      <w:bookmarkEnd w:id="6"/>
      <w:r w:rsidRPr="004F1F6B">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bookmarkStart w:id="7" w:name="P179"/>
      <w:bookmarkEnd w:id="7"/>
      <w:r w:rsidRPr="004F1F6B">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3.2.3. В случае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w:anchor="P178" w:history="1">
        <w:r w:rsidRPr="004F1F6B">
          <w:rPr>
            <w:rFonts w:ascii="Times New Roman" w:hAnsi="Times New Roman" w:cs="Times New Roman"/>
            <w:color w:val="0000FF"/>
            <w:sz w:val="24"/>
            <w:szCs w:val="24"/>
          </w:rPr>
          <w:t>пунктах а)</w:t>
        </w:r>
      </w:hyperlink>
      <w:r w:rsidRPr="004F1F6B">
        <w:rPr>
          <w:rFonts w:ascii="Times New Roman" w:hAnsi="Times New Roman" w:cs="Times New Roman"/>
          <w:sz w:val="24"/>
          <w:szCs w:val="24"/>
        </w:rPr>
        <w:t xml:space="preserve"> и </w:t>
      </w:r>
      <w:hyperlink w:anchor="P179" w:history="1">
        <w:r w:rsidRPr="004F1F6B">
          <w:rPr>
            <w:rFonts w:ascii="Times New Roman" w:hAnsi="Times New Roman" w:cs="Times New Roman"/>
            <w:color w:val="0000FF"/>
            <w:sz w:val="24"/>
            <w:szCs w:val="24"/>
          </w:rPr>
          <w:t>б) пункта 3.2.2.2</w:t>
        </w:r>
      </w:hyperlink>
      <w:r w:rsidRPr="004F1F6B">
        <w:rPr>
          <w:rFonts w:ascii="Times New Roman" w:hAnsi="Times New Roman" w:cs="Times New Roman"/>
          <w:sz w:val="24"/>
          <w:szCs w:val="24"/>
        </w:rPr>
        <w:t xml:space="preserve"> настоящего Регламента, </w:t>
      </w:r>
      <w:r w:rsidR="00846937" w:rsidRPr="004F1F6B">
        <w:rPr>
          <w:rFonts w:ascii="Times New Roman" w:hAnsi="Times New Roman" w:cs="Times New Roman"/>
          <w:sz w:val="24"/>
          <w:szCs w:val="24"/>
        </w:rPr>
        <w:t>уполномоченный сотрудник</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 наличии у него обоснованных сомнений в авторстве обращения или заявления обязан принять разумные меры к установлению обратившегося лица;</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подготавливает в 5-дневный срок со дня поступления обращения мотивированное заключение об отсутствии оснований для проведения внеплановой проверки в случае, если невозможно установить лицо, обратившееся в </w:t>
      </w:r>
      <w:r w:rsidR="00846937"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если обращение или заявление не содержит сведения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обращение направлены заявителем в форме электронных документов не с использованием средств информационно-коммуникационных технологий, предусматривающих обязательную авторизацию заявителя в единой</w:t>
      </w:r>
      <w:proofErr w:type="gramEnd"/>
      <w:r w:rsidRPr="004F1F6B">
        <w:rPr>
          <w:rFonts w:ascii="Times New Roman" w:hAnsi="Times New Roman" w:cs="Times New Roman"/>
          <w:sz w:val="24"/>
          <w:szCs w:val="24"/>
        </w:rPr>
        <w:t xml:space="preserve"> системе идентификац</w:t>
      </w:r>
      <w:proofErr w:type="gramStart"/>
      <w:r w:rsidRPr="004F1F6B">
        <w:rPr>
          <w:rFonts w:ascii="Times New Roman" w:hAnsi="Times New Roman" w:cs="Times New Roman"/>
          <w:sz w:val="24"/>
          <w:szCs w:val="24"/>
        </w:rPr>
        <w:t>ии и ау</w:t>
      </w:r>
      <w:proofErr w:type="gramEnd"/>
      <w:r w:rsidRPr="004F1F6B">
        <w:rPr>
          <w:rFonts w:ascii="Times New Roman" w:hAnsi="Times New Roman" w:cs="Times New Roman"/>
          <w:sz w:val="24"/>
          <w:szCs w:val="24"/>
        </w:rPr>
        <w:t>тентификации;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проводит в течение 15 рабочих дней предварительную проверку поступившей информации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по сохранности автомобильных дорог либо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посредством принятия мер по запросу дополнительных сведений и материалов (в том числе в устном порядке) у лиц, направивших заявления и обращения</w:t>
      </w:r>
      <w:proofErr w:type="gramEnd"/>
      <w:r w:rsidRPr="004F1F6B">
        <w:rPr>
          <w:rFonts w:ascii="Times New Roman" w:hAnsi="Times New Roman" w:cs="Times New Roman"/>
          <w:sz w:val="24"/>
          <w:szCs w:val="24"/>
        </w:rPr>
        <w:t>, представивших информацию; рассмотрению документов юридического лица, индивидуального предпринимателя, имеющихся в Комитете; запросу пояснений юридического лица, индивидуального предпринимателя в отношении полученной информации (представление таких пояснений и иных документов для юридического лица, индивидуального предпринимателя не является обязательным);</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 сохранности автомобильных дорог, получении достаточных данных о нарушении обязательных требований либо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уполномоченный сотрудник в 5-дневный срок подготавливает мотивированное представление о назначении внеплановой проверки по основаниям, указанным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3.2.4. При наличии оснований для проведения проверки, предусмотренных </w:t>
      </w:r>
      <w:hyperlink w:anchor="P175" w:history="1">
        <w:r w:rsidRPr="004F1F6B">
          <w:rPr>
            <w:rFonts w:ascii="Times New Roman" w:hAnsi="Times New Roman" w:cs="Times New Roman"/>
            <w:color w:val="0000FF"/>
            <w:sz w:val="24"/>
            <w:szCs w:val="24"/>
          </w:rPr>
          <w:t>пунктом 3.2.2</w:t>
        </w:r>
      </w:hyperlink>
      <w:r w:rsidRPr="004F1F6B">
        <w:rPr>
          <w:rFonts w:ascii="Times New Roman" w:hAnsi="Times New Roman" w:cs="Times New Roman"/>
          <w:sz w:val="24"/>
          <w:szCs w:val="24"/>
        </w:rPr>
        <w:t xml:space="preserve"> настоящего Регламента, уполномоченный сотрудник </w:t>
      </w:r>
      <w:proofErr w:type="gramStart"/>
      <w:r w:rsidRPr="004F1F6B">
        <w:rPr>
          <w:rFonts w:ascii="Times New Roman" w:hAnsi="Times New Roman" w:cs="Times New Roman"/>
          <w:sz w:val="24"/>
          <w:szCs w:val="24"/>
        </w:rPr>
        <w:t>с даты принятия</w:t>
      </w:r>
      <w:proofErr w:type="gramEnd"/>
      <w:r w:rsidRPr="004F1F6B">
        <w:rPr>
          <w:rFonts w:ascii="Times New Roman" w:hAnsi="Times New Roman" w:cs="Times New Roman"/>
          <w:sz w:val="24"/>
          <w:szCs w:val="24"/>
        </w:rPr>
        <w:t xml:space="preserve"> решения о проведении проверки в однодневный срок подготавливает проект </w:t>
      </w:r>
      <w:r w:rsidR="00600541" w:rsidRPr="004F1F6B">
        <w:rPr>
          <w:rFonts w:ascii="Times New Roman" w:hAnsi="Times New Roman" w:cs="Times New Roman"/>
          <w:sz w:val="24"/>
          <w:szCs w:val="24"/>
        </w:rPr>
        <w:t>распоряжения Администрации</w:t>
      </w:r>
      <w:r w:rsidRPr="004F1F6B">
        <w:rPr>
          <w:rFonts w:ascii="Times New Roman" w:hAnsi="Times New Roman" w:cs="Times New Roman"/>
          <w:sz w:val="24"/>
          <w:szCs w:val="24"/>
        </w:rPr>
        <w:t xml:space="preserve"> по типовой </w:t>
      </w:r>
      <w:hyperlink r:id="rId20"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xml:space="preserve">, утвержденной приказом Минэкономразвития РФ от 30.04.2009 N 141, и передает на подписание </w:t>
      </w:r>
      <w:r w:rsidR="00600541" w:rsidRPr="004F1F6B">
        <w:rPr>
          <w:rFonts w:ascii="Times New Roman" w:hAnsi="Times New Roman" w:cs="Times New Roman"/>
          <w:sz w:val="24"/>
          <w:szCs w:val="24"/>
        </w:rPr>
        <w:t>руководителю Администрации</w:t>
      </w:r>
      <w:r w:rsidRPr="004F1F6B">
        <w:rPr>
          <w:rFonts w:ascii="Times New Roman" w:hAnsi="Times New Roman" w:cs="Times New Roman"/>
          <w:sz w:val="24"/>
          <w:szCs w:val="24"/>
        </w:rPr>
        <w:t xml:space="preserve">. Приказ </w:t>
      </w:r>
      <w:r w:rsidRPr="004F1F6B">
        <w:rPr>
          <w:rFonts w:ascii="Times New Roman" w:hAnsi="Times New Roman" w:cs="Times New Roman"/>
          <w:sz w:val="24"/>
          <w:szCs w:val="24"/>
        </w:rPr>
        <w:lastRenderedPageBreak/>
        <w:t>подписывается в срок один рабочий день.</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3.2.5. </w:t>
      </w:r>
      <w:proofErr w:type="gramStart"/>
      <w:r w:rsidRPr="004F1F6B">
        <w:rPr>
          <w:rFonts w:ascii="Times New Roman" w:hAnsi="Times New Roman" w:cs="Times New Roman"/>
          <w:sz w:val="24"/>
          <w:szCs w:val="24"/>
        </w:rPr>
        <w:t xml:space="preserve">Уполномоченный сотрудник в день подписания </w:t>
      </w:r>
      <w:r w:rsidR="00600541" w:rsidRPr="004F1F6B">
        <w:rPr>
          <w:rFonts w:ascii="Times New Roman" w:hAnsi="Times New Roman" w:cs="Times New Roman"/>
          <w:sz w:val="24"/>
          <w:szCs w:val="24"/>
        </w:rPr>
        <w:t>распоряжения</w:t>
      </w:r>
      <w:r w:rsidRPr="004F1F6B">
        <w:rPr>
          <w:rFonts w:ascii="Times New Roman" w:hAnsi="Times New Roman" w:cs="Times New Roman"/>
          <w:sz w:val="24"/>
          <w:szCs w:val="24"/>
        </w:rPr>
        <w:t xml:space="preserve"> о проведении внеплановой выездной проверки представляет либо направляет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утвержденной типовой форме, копию приказа о проведении внеплановой выездной проверки, а также документы, которые содержат сведения, послужившие основанием ее проведения.</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Если основанием для проведения внеплановой выездной проверки юридических лиц, индивидуальных предпринимателей являются обстоятельства, указанные в </w:t>
      </w:r>
      <w:hyperlink w:anchor="P179" w:history="1">
        <w:r w:rsidRPr="004F1F6B">
          <w:rPr>
            <w:rFonts w:ascii="Times New Roman" w:hAnsi="Times New Roman" w:cs="Times New Roman"/>
            <w:color w:val="0000FF"/>
            <w:sz w:val="24"/>
            <w:szCs w:val="24"/>
          </w:rPr>
          <w:t>пункте б) 3.2.2.2</w:t>
        </w:r>
      </w:hyperlink>
      <w:r w:rsidRPr="004F1F6B">
        <w:rPr>
          <w:rFonts w:ascii="Times New Roman" w:hAnsi="Times New Roman" w:cs="Times New Roman"/>
          <w:sz w:val="24"/>
          <w:szCs w:val="24"/>
        </w:rPr>
        <w:t xml:space="preserve"> настоящего Регламента, обнаружение нарушений обязательных требований в момент совершения таких нарушений в связи с необходимостью принятия неотложных мер, уполномоченный сотрудник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проведения внеплановой выездной по утвержденной типовой формой заявления в течение двадцати четырех часов.</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3.3. Подготовка к проведению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При получении подписанного </w:t>
      </w:r>
      <w:r w:rsidR="00600541" w:rsidRPr="004F1F6B">
        <w:rPr>
          <w:rFonts w:ascii="Times New Roman" w:hAnsi="Times New Roman" w:cs="Times New Roman"/>
          <w:sz w:val="24"/>
          <w:szCs w:val="24"/>
        </w:rPr>
        <w:t xml:space="preserve">распоряжения Администрации </w:t>
      </w:r>
      <w:r w:rsidRPr="004F1F6B">
        <w:rPr>
          <w:rFonts w:ascii="Times New Roman" w:hAnsi="Times New Roman" w:cs="Times New Roman"/>
          <w:sz w:val="24"/>
          <w:szCs w:val="24"/>
        </w:rPr>
        <w:t xml:space="preserve">о проведении проверки, решения прокурора в письменной форме о согласовании проведения внеплановой выездной проверки по основаниям, указанным в </w:t>
      </w:r>
      <w:hyperlink w:anchor="P176" w:history="1">
        <w:r w:rsidRPr="004F1F6B">
          <w:rPr>
            <w:rFonts w:ascii="Times New Roman" w:hAnsi="Times New Roman" w:cs="Times New Roman"/>
            <w:color w:val="0000FF"/>
            <w:sz w:val="24"/>
            <w:szCs w:val="24"/>
          </w:rPr>
          <w:t>пункте 3.2.2.1</w:t>
        </w:r>
      </w:hyperlink>
      <w:r w:rsidRPr="004F1F6B">
        <w:rPr>
          <w:rFonts w:ascii="Times New Roman" w:hAnsi="Times New Roman" w:cs="Times New Roman"/>
          <w:sz w:val="24"/>
          <w:szCs w:val="24"/>
        </w:rPr>
        <w:t xml:space="preserve"> настоящего Регламента, уполномоченный сотрудник уведомляет юридическое лицо, индивидуального предпринимателя, в отношении которого принято решение о проведении проверки, о начале проведения проверки посредством направления копии приказа о проведении проверки:</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при проведении плановой проверки - заказным почтовым отправлением с уведомлением о вручении или иным доступным способом не </w:t>
      </w:r>
      <w:proofErr w:type="gramStart"/>
      <w:r w:rsidRPr="004F1F6B">
        <w:rPr>
          <w:rFonts w:ascii="Times New Roman" w:hAnsi="Times New Roman" w:cs="Times New Roman"/>
          <w:sz w:val="24"/>
          <w:szCs w:val="24"/>
        </w:rPr>
        <w:t>позднее</w:t>
      </w:r>
      <w:proofErr w:type="gramEnd"/>
      <w:r w:rsidRPr="004F1F6B">
        <w:rPr>
          <w:rFonts w:ascii="Times New Roman" w:hAnsi="Times New Roman" w:cs="Times New Roman"/>
          <w:sz w:val="24"/>
          <w:szCs w:val="24"/>
        </w:rPr>
        <w:t xml:space="preserve"> чем за три рабочих дня до начала ее проведения;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 проведении внеплановой выездной проверки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4F1F6B">
        <w:rPr>
          <w:rFonts w:ascii="Times New Roman" w:hAnsi="Times New Roman" w:cs="Times New Roman"/>
          <w:sz w:val="24"/>
          <w:szCs w:val="24"/>
        </w:rPr>
        <w:t>, индивидуальным предпринимателем в Комитет.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 Проведение проверки и составление акта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3.4.1. Проверки (плановые и внеплановые) проводятся в форме документарной проверки и (или) выездной проверки в порядке, предусмотренном Федеральным </w:t>
      </w:r>
      <w:hyperlink r:id="rId21"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N 294-ФЗ.</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3.4.2. Сроки проведения плановых и внеплановых проверок (документарных или выездных) не могут превышать двадцати рабочих дней. Общий срок проведения плановых выездных проверок в отношении одного субъекта малого предпринимательства не может превышать пятидесяти часов для малого предприятия и пятнадцати часов для </w:t>
      </w:r>
      <w:proofErr w:type="spellStart"/>
      <w:r w:rsidRPr="004F1F6B">
        <w:rPr>
          <w:rFonts w:ascii="Times New Roman" w:hAnsi="Times New Roman" w:cs="Times New Roman"/>
          <w:sz w:val="24"/>
          <w:szCs w:val="24"/>
        </w:rPr>
        <w:t>микропредприятия</w:t>
      </w:r>
      <w:proofErr w:type="spellEnd"/>
      <w:r w:rsidRPr="004F1F6B">
        <w:rPr>
          <w:rFonts w:ascii="Times New Roman" w:hAnsi="Times New Roman" w:cs="Times New Roman"/>
          <w:sz w:val="24"/>
          <w:szCs w:val="24"/>
        </w:rPr>
        <w:t xml:space="preserve"> в год.</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Срок проведения выездной плановой проверки может быть продлен приказом Комитета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специалиста, проводящего выездную плановую проверку, но не более чем на двадцать рабочих дней, в отношении малых предприятий - не более чем на пятьдесят часов, </w:t>
      </w:r>
      <w:proofErr w:type="spellStart"/>
      <w:r w:rsidRPr="004F1F6B">
        <w:rPr>
          <w:rFonts w:ascii="Times New Roman" w:hAnsi="Times New Roman" w:cs="Times New Roman"/>
          <w:sz w:val="24"/>
          <w:szCs w:val="24"/>
        </w:rPr>
        <w:t>микропредприятий</w:t>
      </w:r>
      <w:proofErr w:type="spellEnd"/>
      <w:r w:rsidRPr="004F1F6B">
        <w:rPr>
          <w:rFonts w:ascii="Times New Roman" w:hAnsi="Times New Roman" w:cs="Times New Roman"/>
          <w:sz w:val="24"/>
          <w:szCs w:val="24"/>
        </w:rPr>
        <w:t xml:space="preserve"> - не более чем на</w:t>
      </w:r>
      <w:proofErr w:type="gramEnd"/>
      <w:r w:rsidRPr="004F1F6B">
        <w:rPr>
          <w:rFonts w:ascii="Times New Roman" w:hAnsi="Times New Roman" w:cs="Times New Roman"/>
          <w:sz w:val="24"/>
          <w:szCs w:val="24"/>
        </w:rPr>
        <w:t xml:space="preserve"> пятнадцать часов.</w:t>
      </w:r>
    </w:p>
    <w:p w:rsidR="00660013" w:rsidRPr="004F1F6B" w:rsidRDefault="00660013">
      <w:pPr>
        <w:pStyle w:val="ConsPlusNormal"/>
        <w:ind w:firstLine="540"/>
        <w:jc w:val="both"/>
        <w:rPr>
          <w:rFonts w:ascii="Times New Roman" w:hAnsi="Times New Roman" w:cs="Times New Roman"/>
          <w:sz w:val="24"/>
          <w:szCs w:val="24"/>
        </w:rPr>
      </w:pPr>
      <w:bookmarkStart w:id="8" w:name="P197"/>
      <w:bookmarkEnd w:id="8"/>
      <w:r w:rsidRPr="004F1F6B">
        <w:rPr>
          <w:rFonts w:ascii="Times New Roman" w:hAnsi="Times New Roman" w:cs="Times New Roman"/>
          <w:sz w:val="24"/>
          <w:szCs w:val="24"/>
        </w:rPr>
        <w:t xml:space="preserve">3.4.3. </w:t>
      </w:r>
      <w:proofErr w:type="gramStart"/>
      <w:r w:rsidRPr="004F1F6B">
        <w:rPr>
          <w:rFonts w:ascii="Times New Roman" w:hAnsi="Times New Roman" w:cs="Times New Roman"/>
          <w:sz w:val="24"/>
          <w:szCs w:val="24"/>
        </w:rPr>
        <w:t xml:space="preserve">По результатам проверки непосредственно после завершения проверки уполномоченным сотрудником составляется акт проверки по типовой </w:t>
      </w:r>
      <w:hyperlink r:id="rId22"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xml:space="preserve">, </w:t>
      </w:r>
      <w:r w:rsidRPr="004F1F6B">
        <w:rPr>
          <w:rFonts w:ascii="Times New Roman" w:hAnsi="Times New Roman" w:cs="Times New Roman"/>
          <w:sz w:val="24"/>
          <w:szCs w:val="24"/>
        </w:rPr>
        <w:lastRenderedPageBreak/>
        <w:t>утвержденной приказом Минэкономразвития России от 30.04.2009 N 141, в двух экземплярах, один из которых с копиями приложений вручает юридическому лицу, индивидуальному предпринимателю или его уполномоченному представителю под расписку об ознакомлении либо об отказе в ознакомлении с актом проверки, либо направляет в трехдневный срок заказным почтовым</w:t>
      </w:r>
      <w:proofErr w:type="gramEnd"/>
      <w:r w:rsidRPr="004F1F6B">
        <w:rPr>
          <w:rFonts w:ascii="Times New Roman" w:hAnsi="Times New Roman" w:cs="Times New Roman"/>
          <w:sz w:val="24"/>
          <w:szCs w:val="24"/>
        </w:rPr>
        <w:t xml:space="preserve"> отправлением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660013" w:rsidRPr="004F1F6B" w:rsidRDefault="00660013">
      <w:pPr>
        <w:pStyle w:val="ConsPlusNormal"/>
        <w:ind w:firstLine="540"/>
        <w:jc w:val="both"/>
        <w:rPr>
          <w:rFonts w:ascii="Times New Roman" w:hAnsi="Times New Roman" w:cs="Times New Roman"/>
          <w:sz w:val="24"/>
          <w:szCs w:val="24"/>
        </w:rPr>
      </w:pPr>
      <w:bookmarkStart w:id="9" w:name="P198"/>
      <w:bookmarkEnd w:id="9"/>
      <w:proofErr w:type="gramStart"/>
      <w:r w:rsidRPr="004F1F6B">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способом, обеспечивающим подтверждение получения указанного документа.</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или направляется в порядке, предусмотренном </w:t>
      </w:r>
      <w:hyperlink w:anchor="P197" w:history="1">
        <w:r w:rsidRPr="004F1F6B">
          <w:rPr>
            <w:rFonts w:ascii="Times New Roman" w:hAnsi="Times New Roman" w:cs="Times New Roman"/>
            <w:color w:val="0000FF"/>
            <w:sz w:val="24"/>
            <w:szCs w:val="24"/>
          </w:rPr>
          <w:t>абзацами 1</w:t>
        </w:r>
      </w:hyperlink>
      <w:r w:rsidRPr="004F1F6B">
        <w:rPr>
          <w:rFonts w:ascii="Times New Roman" w:hAnsi="Times New Roman" w:cs="Times New Roman"/>
          <w:sz w:val="24"/>
          <w:szCs w:val="24"/>
        </w:rPr>
        <w:t xml:space="preserve"> и </w:t>
      </w:r>
      <w:hyperlink w:anchor="P198" w:history="1">
        <w:r w:rsidRPr="004F1F6B">
          <w:rPr>
            <w:rFonts w:ascii="Times New Roman" w:hAnsi="Times New Roman" w:cs="Times New Roman"/>
            <w:color w:val="0000FF"/>
            <w:sz w:val="24"/>
            <w:szCs w:val="24"/>
          </w:rPr>
          <w:t>2</w:t>
        </w:r>
      </w:hyperlink>
      <w:r w:rsidRPr="004F1F6B">
        <w:rPr>
          <w:rFonts w:ascii="Times New Roman" w:hAnsi="Times New Roman" w:cs="Times New Roman"/>
          <w:sz w:val="24"/>
          <w:szCs w:val="24"/>
        </w:rPr>
        <w:t xml:space="preserve"> настоящего пункта.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3.4.4. Уполномоченный сотрудник направляет копию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3.4.5. </w:t>
      </w:r>
      <w:proofErr w:type="gramStart"/>
      <w:r w:rsidRPr="004F1F6B">
        <w:rPr>
          <w:rFonts w:ascii="Times New Roman" w:hAnsi="Times New Roman" w:cs="Times New Roman"/>
          <w:sz w:val="24"/>
          <w:szCs w:val="24"/>
        </w:rPr>
        <w:t>Уполномоченный сотрудник осуществляет в журнале учета проверок юридических лиц и индивидуальных предпринимателей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(должностных лиц), проводящего проверку, его (их) подпись.</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3.4.6. При отсутств</w:t>
      </w:r>
      <w:proofErr w:type="gramStart"/>
      <w:r w:rsidRPr="004F1F6B">
        <w:rPr>
          <w:rFonts w:ascii="Times New Roman" w:hAnsi="Times New Roman" w:cs="Times New Roman"/>
          <w:sz w:val="24"/>
          <w:szCs w:val="24"/>
        </w:rPr>
        <w:t>ии у ю</w:t>
      </w:r>
      <w:proofErr w:type="gramEnd"/>
      <w:r w:rsidRPr="004F1F6B">
        <w:rPr>
          <w:rFonts w:ascii="Times New Roman" w:hAnsi="Times New Roman" w:cs="Times New Roman"/>
          <w:sz w:val="24"/>
          <w:szCs w:val="24"/>
        </w:rPr>
        <w:t>ридического лица, индивидуального предпринимателя журнала учета проверок в акте проверки делается соответствующая запись.</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3.4.7. </w:t>
      </w:r>
      <w:proofErr w:type="gramStart"/>
      <w:r w:rsidRPr="004F1F6B">
        <w:rPr>
          <w:rFonts w:ascii="Times New Roman" w:hAnsi="Times New Roman" w:cs="Times New Roman"/>
          <w:sz w:val="24"/>
          <w:szCs w:val="24"/>
        </w:rPr>
        <w:t xml:space="preserve">В случае представления юридическим лицом, индивидуальным предпринимателем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том числе в форме электронных документов (пакета электронных документов), подписанных усиленной квалифицированной электронной подписью проверяемого лица, уполномоченный сотрудник направляет представленные возражения на рассмотрение </w:t>
      </w:r>
      <w:r w:rsidR="00600541" w:rsidRPr="004F1F6B">
        <w:rPr>
          <w:rFonts w:ascii="Times New Roman" w:hAnsi="Times New Roman" w:cs="Times New Roman"/>
          <w:sz w:val="24"/>
          <w:szCs w:val="24"/>
        </w:rPr>
        <w:t>руководителю Администрации</w:t>
      </w:r>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w:t>
      </w:r>
      <w:r w:rsidR="00600541" w:rsidRPr="004F1F6B">
        <w:rPr>
          <w:rFonts w:ascii="Times New Roman" w:hAnsi="Times New Roman" w:cs="Times New Roman"/>
          <w:sz w:val="24"/>
          <w:szCs w:val="24"/>
        </w:rPr>
        <w:t>Руководитель Администрации</w:t>
      </w:r>
      <w:r w:rsidRPr="004F1F6B">
        <w:rPr>
          <w:rFonts w:ascii="Times New Roman" w:hAnsi="Times New Roman" w:cs="Times New Roman"/>
          <w:sz w:val="24"/>
          <w:szCs w:val="24"/>
        </w:rPr>
        <w:t xml:space="preserve"> в 5-дневный срок рассматривает представленные возражения, принимает в письменной форме решение об отмене результатов проверки либо об отказе в удовлетворении возражений. Представленные проверяемым лицом возражения и решение </w:t>
      </w:r>
      <w:r w:rsidR="00600541" w:rsidRPr="004F1F6B">
        <w:rPr>
          <w:rFonts w:ascii="Times New Roman" w:hAnsi="Times New Roman" w:cs="Times New Roman"/>
          <w:sz w:val="24"/>
          <w:szCs w:val="24"/>
        </w:rPr>
        <w:t>руководителя Администрации</w:t>
      </w:r>
      <w:r w:rsidRPr="004F1F6B">
        <w:rPr>
          <w:rFonts w:ascii="Times New Roman" w:hAnsi="Times New Roman" w:cs="Times New Roman"/>
          <w:sz w:val="24"/>
          <w:szCs w:val="24"/>
        </w:rPr>
        <w:t xml:space="preserve"> приобщаются к материалам по проверке.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3.4.8. </w:t>
      </w:r>
      <w:proofErr w:type="gramStart"/>
      <w:r w:rsidRPr="004F1F6B">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4F1F6B">
        <w:rPr>
          <w:rFonts w:ascii="Times New Roman" w:hAnsi="Times New Roman" w:cs="Times New Roman"/>
          <w:sz w:val="24"/>
          <w:szCs w:val="24"/>
        </w:rPr>
        <w:t xml:space="preserve"> проверки, уполномоченный сотрудник составляет акт о невозможности проведения соответствующей проверки с указанием </w:t>
      </w:r>
      <w:r w:rsidRPr="004F1F6B">
        <w:rPr>
          <w:rFonts w:ascii="Times New Roman" w:hAnsi="Times New Roman" w:cs="Times New Roman"/>
          <w:sz w:val="24"/>
          <w:szCs w:val="24"/>
        </w:rPr>
        <w:lastRenderedPageBreak/>
        <w:t xml:space="preserve">причин невозможности ее проведения. </w:t>
      </w:r>
      <w:proofErr w:type="gramStart"/>
      <w:r w:rsidRPr="004F1F6B">
        <w:rPr>
          <w:rFonts w:ascii="Times New Roman" w:hAnsi="Times New Roman" w:cs="Times New Roman"/>
          <w:sz w:val="24"/>
          <w:szCs w:val="24"/>
        </w:rPr>
        <w:t xml:space="preserve">В этом случае </w:t>
      </w:r>
      <w:r w:rsidR="00600541" w:rsidRPr="004F1F6B">
        <w:rPr>
          <w:rFonts w:ascii="Times New Roman" w:hAnsi="Times New Roman" w:cs="Times New Roman"/>
          <w:sz w:val="24"/>
          <w:szCs w:val="24"/>
        </w:rPr>
        <w:t xml:space="preserve">Администрация </w:t>
      </w:r>
      <w:r w:rsidRPr="004F1F6B">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 Принятие мер при выявлении нарушений при проведении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3.5.1. В случае выявления при проведении проверки нарушений юридическим лицом, индивидуальным предпринимателем обязательных требований по сохранности автомобильных дорог уполномоченный сотрудник:</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оформляет, подписывает и выдает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4F1F6B">
        <w:rPr>
          <w:rFonts w:ascii="Times New Roman" w:hAnsi="Times New Roman" w:cs="Times New Roman"/>
          <w:sz w:val="24"/>
          <w:szCs w:val="24"/>
        </w:rPr>
        <w:t xml:space="preserve"> законами.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P197" w:history="1">
        <w:r w:rsidRPr="004F1F6B">
          <w:rPr>
            <w:rFonts w:ascii="Times New Roman" w:hAnsi="Times New Roman" w:cs="Times New Roman"/>
            <w:color w:val="0000FF"/>
            <w:sz w:val="24"/>
            <w:szCs w:val="24"/>
          </w:rPr>
          <w:t>пунктом 3.4.3</w:t>
        </w:r>
      </w:hyperlink>
      <w:r w:rsidRPr="004F1F6B">
        <w:rPr>
          <w:rFonts w:ascii="Times New Roman" w:hAnsi="Times New Roman" w:cs="Times New Roman"/>
          <w:sz w:val="24"/>
          <w:szCs w:val="24"/>
        </w:rPr>
        <w:t xml:space="preserve"> настоящего Регламента;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принимает меры по </w:t>
      </w:r>
      <w:proofErr w:type="gramStart"/>
      <w:r w:rsidRPr="004F1F6B">
        <w:rPr>
          <w:rFonts w:ascii="Times New Roman" w:hAnsi="Times New Roman" w:cs="Times New Roman"/>
          <w:sz w:val="24"/>
          <w:szCs w:val="24"/>
        </w:rPr>
        <w:t>контролю за</w:t>
      </w:r>
      <w:proofErr w:type="gramEnd"/>
      <w:r w:rsidRPr="004F1F6B">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0013" w:rsidRPr="004F1F6B" w:rsidRDefault="00660013">
      <w:pPr>
        <w:pStyle w:val="ConsPlusNormal"/>
        <w:ind w:firstLine="540"/>
        <w:jc w:val="both"/>
        <w:rPr>
          <w:rFonts w:ascii="Times New Roman" w:hAnsi="Times New Roman" w:cs="Times New Roman"/>
          <w:sz w:val="24"/>
          <w:szCs w:val="24"/>
        </w:rPr>
      </w:pPr>
      <w:bookmarkStart w:id="10" w:name="P209"/>
      <w:bookmarkEnd w:id="10"/>
      <w:r w:rsidRPr="004F1F6B">
        <w:rPr>
          <w:rFonts w:ascii="Times New Roman" w:hAnsi="Times New Roman" w:cs="Times New Roman"/>
          <w:sz w:val="24"/>
          <w:szCs w:val="24"/>
        </w:rPr>
        <w:t>3.5.2. 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w:t>
      </w:r>
      <w:proofErr w:type="gramStart"/>
      <w:r w:rsidRPr="004F1F6B">
        <w:rPr>
          <w:rFonts w:ascii="Times New Roman" w:hAnsi="Times New Roman" w:cs="Times New Roman"/>
          <w:sz w:val="24"/>
          <w:szCs w:val="24"/>
        </w:rPr>
        <w:t xml:space="preserve">ситуаций природного и техногенного характера или такой вред причинен, уполномоченный сотрудник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4F1F6B">
          <w:rPr>
            <w:rFonts w:ascii="Times New Roman" w:hAnsi="Times New Roman" w:cs="Times New Roman"/>
            <w:color w:val="0000FF"/>
            <w:sz w:val="24"/>
            <w:szCs w:val="24"/>
          </w:rPr>
          <w:t>Кодексом</w:t>
        </w:r>
      </w:hyperlink>
      <w:r w:rsidRPr="004F1F6B">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4F1F6B">
        <w:rPr>
          <w:rFonts w:ascii="Times New Roman" w:hAnsi="Times New Roman" w:cs="Times New Roman"/>
          <w:sz w:val="24"/>
          <w:szCs w:val="24"/>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3.5.3. По истечении срока исполнения юридическим лицом, индивидуальным предпринимателем выданного предписания уполномоченный сотрудник проводит выездную внеплановую проверку на предмет устранения выявленных нарушений.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3.5.4. В случае неисполнения юридическим лицом, индивидуальным предпринимателем выданного предписания и </w:t>
      </w:r>
      <w:proofErr w:type="spellStart"/>
      <w:r w:rsidRPr="004F1F6B">
        <w:rPr>
          <w:rFonts w:ascii="Times New Roman" w:hAnsi="Times New Roman" w:cs="Times New Roman"/>
          <w:sz w:val="24"/>
          <w:szCs w:val="24"/>
        </w:rPr>
        <w:t>неустранения</w:t>
      </w:r>
      <w:proofErr w:type="spellEnd"/>
      <w:r w:rsidRPr="004F1F6B">
        <w:rPr>
          <w:rFonts w:ascii="Times New Roman" w:hAnsi="Times New Roman" w:cs="Times New Roman"/>
          <w:sz w:val="24"/>
          <w:szCs w:val="24"/>
        </w:rPr>
        <w:t xml:space="preserve"> выявленных нарушений в установленный срок уполномоченный сотрудник составляет протокол об административном правонарушении и направляет материалы по фактам выявленных нарушений обязательных требований по сохранности автомобильных дорог в суд для </w:t>
      </w:r>
      <w:r w:rsidRPr="004F1F6B">
        <w:rPr>
          <w:rFonts w:ascii="Times New Roman" w:hAnsi="Times New Roman" w:cs="Times New Roman"/>
          <w:sz w:val="24"/>
          <w:szCs w:val="24"/>
        </w:rPr>
        <w:lastRenderedPageBreak/>
        <w:t>рассмотрения дела по существу. При наличии оснований для возбуждения уголовного дела направляет материалы по фактам выявленных нарушений обязательных требований по сохранности автомобильных дорог в правоохранительные органы.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3.6. В случае наличия ошибок и опечаток в документах, выданных по результатам проведения проверки соблюдения обязательных требований по сохранности автомобильных дорог юридическим лицам, индивидуальным предпринимателям, ошибки и опечатки устраняются в срок 5 рабочих дней с момента установления наличия ошибок и опечаток.</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4. ОРГАНИЗАЦИЯ И ПРОВЕДЕНИЕ МЕРОПРИЯТИЙ</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ПО ПРОФИЛАКТИКЕ НАРУШЕНИЙ ОБЯЗАТЕЛЬНЫХ ТРЕБОВАНИЙ</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4.1.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осуществляет мероприятия по профилактике нарушений обязательных требований по сохранности автомобильных дорог в соответствии с ежегодно утверждаемыми программами профилактических мероприятий в формах правового просвещения и правового информирования.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4.2. В целях профилактики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bookmarkStart w:id="11" w:name="P219"/>
      <w:bookmarkEnd w:id="11"/>
      <w:r w:rsidRPr="004F1F6B">
        <w:rPr>
          <w:rFonts w:ascii="Times New Roman" w:hAnsi="Times New Roman" w:cs="Times New Roman"/>
          <w:sz w:val="24"/>
          <w:szCs w:val="24"/>
        </w:rPr>
        <w:t xml:space="preserve">4.2.1. Обеспечивается размещение на официальном сайте органов местного самоуправления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по сохранности автомобильных дорог, оценка соблюдения которых является предметом муниципального контроля, а также текстов соответствующих нормативных правовых актов.</w:t>
      </w:r>
    </w:p>
    <w:p w:rsidR="00660013" w:rsidRPr="004F1F6B" w:rsidRDefault="00660013">
      <w:pPr>
        <w:pStyle w:val="ConsPlusNormal"/>
        <w:ind w:firstLine="540"/>
        <w:jc w:val="both"/>
        <w:rPr>
          <w:rFonts w:ascii="Times New Roman" w:hAnsi="Times New Roman" w:cs="Times New Roman"/>
          <w:sz w:val="24"/>
          <w:szCs w:val="24"/>
        </w:rPr>
      </w:pPr>
      <w:bookmarkStart w:id="12" w:name="P220"/>
      <w:bookmarkEnd w:id="12"/>
      <w:r w:rsidRPr="004F1F6B">
        <w:rPr>
          <w:rFonts w:ascii="Times New Roman" w:hAnsi="Times New Roman" w:cs="Times New Roman"/>
          <w:sz w:val="24"/>
          <w:szCs w:val="24"/>
        </w:rPr>
        <w:t xml:space="preserve">4.2.2. Осуществляется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bookmarkStart w:id="13" w:name="P221"/>
      <w:bookmarkEnd w:id="13"/>
      <w:r w:rsidRPr="004F1F6B">
        <w:rPr>
          <w:rFonts w:ascii="Times New Roman" w:hAnsi="Times New Roman" w:cs="Times New Roman"/>
          <w:sz w:val="24"/>
          <w:szCs w:val="24"/>
        </w:rPr>
        <w:t xml:space="preserve">4.2.3. </w:t>
      </w:r>
      <w:proofErr w:type="gramStart"/>
      <w:r w:rsidRPr="004F1F6B">
        <w:rPr>
          <w:rFonts w:ascii="Times New Roman" w:hAnsi="Times New Roman" w:cs="Times New Roman"/>
          <w:sz w:val="24"/>
          <w:szCs w:val="24"/>
        </w:rPr>
        <w:t xml:space="preserve">Обеспечивается ежегодное обобщение практики осуществления муниципального контроля и размещение на официальном сайте органов местного самоуправления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по сохранности автомобильных дорог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4.2.4. Выдаются предостережения о недопустимости нарушения обязательных требований по сохранности автомобильных дорог в соответствии с </w:t>
      </w:r>
      <w:hyperlink w:anchor="P223" w:history="1">
        <w:r w:rsidRPr="004F1F6B">
          <w:rPr>
            <w:rFonts w:ascii="Times New Roman" w:hAnsi="Times New Roman" w:cs="Times New Roman"/>
            <w:color w:val="0000FF"/>
            <w:sz w:val="24"/>
            <w:szCs w:val="24"/>
          </w:rPr>
          <w:t>пунктом 4.2.5</w:t>
        </w:r>
      </w:hyperlink>
      <w:r w:rsidRPr="004F1F6B">
        <w:rPr>
          <w:rFonts w:ascii="Times New Roman" w:hAnsi="Times New Roman" w:cs="Times New Roman"/>
          <w:sz w:val="24"/>
          <w:szCs w:val="24"/>
        </w:rPr>
        <w:t xml:space="preserve"> настоящего Регламента, если иной порядок не установлен федеральным законом.</w:t>
      </w:r>
    </w:p>
    <w:p w:rsidR="00660013" w:rsidRPr="004F1F6B" w:rsidRDefault="00660013">
      <w:pPr>
        <w:pStyle w:val="ConsPlusNormal"/>
        <w:ind w:firstLine="540"/>
        <w:jc w:val="both"/>
        <w:rPr>
          <w:rFonts w:ascii="Times New Roman" w:hAnsi="Times New Roman" w:cs="Times New Roman"/>
          <w:sz w:val="24"/>
          <w:szCs w:val="24"/>
        </w:rPr>
      </w:pPr>
      <w:bookmarkStart w:id="14" w:name="P223"/>
      <w:bookmarkEnd w:id="14"/>
      <w:r w:rsidRPr="004F1F6B">
        <w:rPr>
          <w:rFonts w:ascii="Times New Roman" w:hAnsi="Times New Roman" w:cs="Times New Roman"/>
          <w:sz w:val="24"/>
          <w:szCs w:val="24"/>
        </w:rPr>
        <w:t xml:space="preserve">4.2.5. </w:t>
      </w:r>
      <w:proofErr w:type="gramStart"/>
      <w:r w:rsidRPr="004F1F6B">
        <w:rPr>
          <w:rFonts w:ascii="Times New Roman" w:hAnsi="Times New Roman" w:cs="Times New Roman"/>
          <w:sz w:val="24"/>
          <w:szCs w:val="24"/>
        </w:rPr>
        <w:t xml:space="preserve">При наличии у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сведений о готовящихся нарушениях или о признаках нарушений обязательных требований по сохранности автомобильных дорог,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 xml:space="preserve">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Pr="004F1F6B">
        <w:rPr>
          <w:rFonts w:ascii="Times New Roman" w:hAnsi="Times New Roman" w:cs="Times New Roman"/>
          <w:sz w:val="24"/>
          <w:szCs w:val="24"/>
        </w:rPr>
        <w:lastRenderedPageBreak/>
        <w:t>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w:t>
      </w:r>
      <w:proofErr w:type="gramEnd"/>
      <w:r w:rsidRPr="004F1F6B">
        <w:rPr>
          <w:rFonts w:ascii="Times New Roman" w:hAnsi="Times New Roman" w:cs="Times New Roman"/>
          <w:sz w:val="24"/>
          <w:szCs w:val="24"/>
        </w:rPr>
        <w:t xml:space="preserve">), </w:t>
      </w:r>
      <w:proofErr w:type="gramStart"/>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60054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Предостережение о недопустимости нарушения обязательных требований по сохранности автомобильных дорог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Предостережение оформляется и направляется юридическому лицу, индивидуальному предпринимателю в порядке, установленном </w:t>
      </w:r>
      <w:hyperlink r:id="rId24" w:history="1">
        <w:r w:rsidRPr="004F1F6B">
          <w:rPr>
            <w:rFonts w:ascii="Times New Roman" w:hAnsi="Times New Roman" w:cs="Times New Roman"/>
            <w:color w:val="0000FF"/>
            <w:sz w:val="24"/>
            <w:szCs w:val="24"/>
          </w:rPr>
          <w:t>постановлением</w:t>
        </w:r>
      </w:hyperlink>
      <w:r w:rsidRPr="004F1F6B">
        <w:rPr>
          <w:rFonts w:ascii="Times New Roman" w:hAnsi="Times New Roman" w:cs="Times New Roman"/>
          <w:sz w:val="24"/>
          <w:szCs w:val="24"/>
        </w:rPr>
        <w:t xml:space="preserve"> Правительства Российской Федерации от 10 февраля 2017 г. N 166.</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 xml:space="preserve">Раздел 5. ПОРЯДОК И ФОРМЫ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ИСПОЛНЕНИЕМ ФУНКЦИИ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5.1. Порядок осуществления текущего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функции муниципального контроля за обеспечением сохранности автомобильных дорог, а также принятием ими решений.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Текущий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соблюдением и исполнением ответственными должностными лицами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контроля за обеспечением сохранности автомобильных дорог, а также принятия ими решений осуществляется </w:t>
      </w:r>
      <w:r w:rsidR="00600541" w:rsidRPr="004F1F6B">
        <w:rPr>
          <w:rFonts w:ascii="Times New Roman" w:hAnsi="Times New Roman" w:cs="Times New Roman"/>
          <w:sz w:val="24"/>
          <w:szCs w:val="24"/>
        </w:rPr>
        <w:t>руководителем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Текущий контроль осуществляется путем проведения плановых и внеплановых проверок. Проверки проводятся в целях выявления и устранения недостатков в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5.2. Порядок и периодичность осуществления плановых и внеплановых проверок полноты и качества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в том числе порядок и формы контроля за полнотой и качеством исполнения функции муниципального контроля за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Плановые проверки осуществляются на основании плана проверок, утверждаемого </w:t>
      </w:r>
      <w:r w:rsidR="00600541" w:rsidRPr="004F1F6B">
        <w:rPr>
          <w:rFonts w:ascii="Times New Roman" w:hAnsi="Times New Roman" w:cs="Times New Roman"/>
          <w:sz w:val="24"/>
          <w:szCs w:val="24"/>
        </w:rPr>
        <w:t>распоряжением Администрации</w:t>
      </w:r>
      <w:r w:rsidRPr="004F1F6B">
        <w:rPr>
          <w:rFonts w:ascii="Times New Roman" w:hAnsi="Times New Roman" w:cs="Times New Roman"/>
          <w:sz w:val="24"/>
          <w:szCs w:val="24"/>
        </w:rPr>
        <w:t xml:space="preserve">. Периодичность осуществления проверок устанавливается </w:t>
      </w:r>
      <w:r w:rsidR="00600541" w:rsidRPr="004F1F6B">
        <w:rPr>
          <w:rFonts w:ascii="Times New Roman" w:hAnsi="Times New Roman" w:cs="Times New Roman"/>
          <w:sz w:val="24"/>
          <w:szCs w:val="24"/>
        </w:rPr>
        <w:t>руководителем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исполняющих функцию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Внеплановые проверки осуществляются на основании </w:t>
      </w:r>
      <w:r w:rsidR="00600541" w:rsidRPr="004F1F6B">
        <w:rPr>
          <w:rFonts w:ascii="Times New Roman" w:hAnsi="Times New Roman" w:cs="Times New Roman"/>
          <w:sz w:val="24"/>
          <w:szCs w:val="24"/>
        </w:rPr>
        <w:t>распоряжения руководителя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Для оценки полноты и качества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w:t>
      </w:r>
      <w:r w:rsidR="00600541" w:rsidRPr="004F1F6B">
        <w:rPr>
          <w:rFonts w:ascii="Times New Roman" w:hAnsi="Times New Roman" w:cs="Times New Roman"/>
          <w:sz w:val="24"/>
          <w:szCs w:val="24"/>
        </w:rPr>
        <w:t>распоряжением руководителя Администрации</w:t>
      </w:r>
      <w:r w:rsidRPr="004F1F6B">
        <w:rPr>
          <w:rFonts w:ascii="Times New Roman" w:hAnsi="Times New Roman" w:cs="Times New Roman"/>
          <w:sz w:val="24"/>
          <w:szCs w:val="24"/>
        </w:rPr>
        <w:t xml:space="preserve"> назначается должностное лицо, ответственное за контроль и подготовку ежеквартального отчета о качестве исполнения функции муниципального контроля за обеспечением сохранности автомобильных дорог, которое обеспечивает: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проверку фактов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с отклонениями от требований, установленных в настоящем Регламенте;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оценку </w:t>
      </w:r>
      <w:proofErr w:type="gramStart"/>
      <w:r w:rsidRPr="004F1F6B">
        <w:rPr>
          <w:rFonts w:ascii="Times New Roman" w:hAnsi="Times New Roman" w:cs="Times New Roman"/>
          <w:sz w:val="24"/>
          <w:szCs w:val="24"/>
        </w:rPr>
        <w:t>выполнения показателей качества исполнения функции муниципального контроля</w:t>
      </w:r>
      <w:proofErr w:type="gramEnd"/>
      <w:r w:rsidRPr="004F1F6B">
        <w:rPr>
          <w:rFonts w:ascii="Times New Roman" w:hAnsi="Times New Roman" w:cs="Times New Roman"/>
          <w:sz w:val="24"/>
          <w:szCs w:val="24"/>
        </w:rPr>
        <w:t xml:space="preserve"> за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5.3. Ответственность должностных лиц Администрации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за решения и действия (бездействие), принимаемые (осуществляемые) ими в ходе исполнения функции муниципального контроля.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Должностные лица, муниципальные служащие </w:t>
      </w:r>
      <w:r w:rsidR="00600541" w:rsidRPr="004F1F6B">
        <w:rPr>
          <w:rFonts w:ascii="Times New Roman" w:hAnsi="Times New Roman" w:cs="Times New Roman"/>
          <w:sz w:val="24"/>
          <w:szCs w:val="24"/>
        </w:rPr>
        <w:t xml:space="preserve"> Администрации</w:t>
      </w:r>
      <w:r w:rsidRPr="004F1F6B">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исполнения функции муниципального контроля,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со </w:t>
      </w:r>
      <w:hyperlink r:id="rId25" w:history="1">
        <w:r w:rsidRPr="004F1F6B">
          <w:rPr>
            <w:rFonts w:ascii="Times New Roman" w:hAnsi="Times New Roman" w:cs="Times New Roman"/>
            <w:color w:val="0000FF"/>
            <w:sz w:val="24"/>
            <w:szCs w:val="24"/>
          </w:rPr>
          <w:t>ст. 74.2</w:t>
        </w:r>
      </w:hyperlink>
      <w:r w:rsidRPr="004F1F6B">
        <w:rPr>
          <w:rFonts w:ascii="Times New Roman" w:hAnsi="Times New Roman" w:cs="Times New Roman"/>
          <w:sz w:val="24"/>
          <w:szCs w:val="24"/>
        </w:rPr>
        <w:t xml:space="preserve"> Закона Республики Бурятия от 05.05.2011 N 2003-IV "Об административных правонарушениях".</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5.4. Положения, характеризующие требования к порядку и формам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исполнением функции муниципального контроля за обеспечением сохранности автомобильных дорог, в том числе со стороны граждан, их объединений и организаций.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деятельностью органа, осуществляющего муниципальный контроль.</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6. ДОСУДЕБНЫЙ (ВНЕСУДЕБНЫЙ) ПОРЯДОК ОБЖАЛОВАНИЯ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РЕШЕНИЙ И ДЕЙСТВИЙ (БЕЗДЕЙСТВИЯ) ОРГАНА, ИСПОЛНЯЮЩЕГО</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ФУНКЦИЮ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 А ТАКЖЕ ЕГО ДОЛЖНОСТНЫХ ЛИЦ</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 Юридические лица, индивидуальные предприниматели имеют право на обжалование решений и (или) действий (бездействия)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должностных лиц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участвующих в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либо муниципального служащего в досудебном (внесудебном) порядке обжалования.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6.2. Юридическое лицо, индивидуальный предприниматель может обратиться с жалобой, в том числе в следующих случаях:</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нарушение прав юридического лица, индивидуального предпринимателя;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нарушение срока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отказ должностного лица органа, исполняющего функцию муниципального контроля за обеспечением сохранности автомобильных дорог, в исправлении допущенных опечаток и ошибок в выданных в результатах исполнения функции муниципального контроля либо нарушение установленного срока таких исправлений.</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6.3. Должностным лицом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уполномоченным на рассмотрение жалоб, </w:t>
      </w:r>
      <w:r w:rsidRPr="004F1F6B">
        <w:rPr>
          <w:rFonts w:ascii="Times New Roman" w:hAnsi="Times New Roman" w:cs="Times New Roman"/>
          <w:sz w:val="24"/>
          <w:szCs w:val="24"/>
        </w:rPr>
        <w:lastRenderedPageBreak/>
        <w:t xml:space="preserve">является </w:t>
      </w:r>
      <w:r w:rsidR="00600541" w:rsidRPr="004F1F6B">
        <w:rPr>
          <w:rFonts w:ascii="Times New Roman" w:hAnsi="Times New Roman" w:cs="Times New Roman"/>
          <w:sz w:val="24"/>
          <w:szCs w:val="24"/>
        </w:rPr>
        <w:t>руководитель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случае отсутствия </w:t>
      </w:r>
      <w:r w:rsidR="00600541" w:rsidRPr="004F1F6B">
        <w:rPr>
          <w:rFonts w:ascii="Times New Roman" w:hAnsi="Times New Roman" w:cs="Times New Roman"/>
          <w:sz w:val="24"/>
          <w:szCs w:val="24"/>
        </w:rPr>
        <w:t>руководителя</w:t>
      </w:r>
      <w:r w:rsidRPr="004F1F6B">
        <w:rPr>
          <w:rFonts w:ascii="Times New Roman" w:hAnsi="Times New Roman" w:cs="Times New Roman"/>
          <w:sz w:val="24"/>
          <w:szCs w:val="24"/>
        </w:rPr>
        <w:t xml:space="preserve"> </w:t>
      </w:r>
      <w:r w:rsidR="00600541" w:rsidRPr="004F1F6B">
        <w:rPr>
          <w:rFonts w:ascii="Times New Roman" w:hAnsi="Times New Roman" w:cs="Times New Roman"/>
          <w:sz w:val="24"/>
          <w:szCs w:val="24"/>
        </w:rPr>
        <w:t xml:space="preserve">Администрации </w:t>
      </w:r>
      <w:r w:rsidRPr="004F1F6B">
        <w:rPr>
          <w:rFonts w:ascii="Times New Roman" w:hAnsi="Times New Roman" w:cs="Times New Roman"/>
          <w:sz w:val="24"/>
          <w:szCs w:val="24"/>
        </w:rPr>
        <w:t xml:space="preserve">должностное лицо, уполномоченное на рассмотрение жалоб, назначается </w:t>
      </w:r>
      <w:r w:rsidR="00600541" w:rsidRPr="004F1F6B">
        <w:rPr>
          <w:rFonts w:ascii="Times New Roman" w:hAnsi="Times New Roman" w:cs="Times New Roman"/>
          <w:sz w:val="24"/>
          <w:szCs w:val="24"/>
        </w:rPr>
        <w:t>распоряжением</w:t>
      </w:r>
      <w:r w:rsidRPr="004F1F6B">
        <w:rPr>
          <w:rFonts w:ascii="Times New Roman" w:hAnsi="Times New Roman" w:cs="Times New Roman"/>
          <w:sz w:val="24"/>
          <w:szCs w:val="24"/>
        </w:rPr>
        <w:t xml:space="preserve"> по </w:t>
      </w:r>
      <w:r w:rsidR="00EB3519"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6.4. Жалоба на решения и действия (бездействие)  должностных лиц, муниципальных служащих Администрация подается Руководителю Администрация. На решения Руководителя Администрации в судебном порядке в соответствии с действующим законодательством Российской Федерации.</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6.6. Жалоба на решения и действия (бездействие) подается в письменной форме на бумажном носителе, в электронной форме.</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6.6.1. Жалоба на должностных лиц, муниципальных служащих Администрации  - Руководителю Администрации:</w:t>
      </w:r>
    </w:p>
    <w:p w:rsidR="00EB3519" w:rsidRPr="004F1F6B" w:rsidRDefault="00EB3519" w:rsidP="00EB3519">
      <w:pPr>
        <w:spacing w:after="0" w:line="240" w:lineRule="auto"/>
        <w:ind w:firstLine="561"/>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а) по адресу  Администрации: с. Курумкан, ул. </w:t>
      </w:r>
      <w:proofErr w:type="spellStart"/>
      <w:r w:rsidRPr="004F1F6B">
        <w:rPr>
          <w:rFonts w:ascii="Times New Roman" w:hAnsi="Times New Roman" w:cs="Times New Roman"/>
          <w:color w:val="000000"/>
          <w:sz w:val="24"/>
          <w:szCs w:val="24"/>
        </w:rPr>
        <w:t>Балдакова</w:t>
      </w:r>
      <w:proofErr w:type="spellEnd"/>
      <w:r w:rsidRPr="004F1F6B">
        <w:rPr>
          <w:rFonts w:ascii="Times New Roman" w:hAnsi="Times New Roman" w:cs="Times New Roman"/>
          <w:color w:val="000000"/>
          <w:sz w:val="24"/>
          <w:szCs w:val="24"/>
        </w:rPr>
        <w:t>, д. 13</w:t>
      </w:r>
    </w:p>
    <w:p w:rsidR="00EB3519" w:rsidRPr="004F1F6B" w:rsidRDefault="00EB3519" w:rsidP="00EB3519">
      <w:pPr>
        <w:spacing w:after="0" w:line="240" w:lineRule="auto"/>
        <w:ind w:firstLine="561"/>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б) при личном приеме заявителя Руководителем Администрации.  </w:t>
      </w:r>
    </w:p>
    <w:p w:rsidR="00EB3519" w:rsidRPr="004F1F6B" w:rsidRDefault="00EB3519" w:rsidP="00EB3519">
      <w:pPr>
        <w:spacing w:after="0" w:line="240" w:lineRule="auto"/>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5.6.2. Жалоба на решения руководителя Администрации подается в судебном порядке в </w:t>
      </w:r>
      <w:proofErr w:type="spellStart"/>
      <w:proofErr w:type="gramStart"/>
      <w:r w:rsidRPr="004F1F6B">
        <w:rPr>
          <w:rFonts w:ascii="Times New Roman" w:hAnsi="Times New Roman" w:cs="Times New Roman"/>
          <w:color w:val="000000"/>
          <w:sz w:val="24"/>
          <w:szCs w:val="24"/>
        </w:rPr>
        <w:t>в</w:t>
      </w:r>
      <w:proofErr w:type="spellEnd"/>
      <w:proofErr w:type="gramEnd"/>
      <w:r w:rsidRPr="004F1F6B">
        <w:rPr>
          <w:rFonts w:ascii="Times New Roman" w:hAnsi="Times New Roman" w:cs="Times New Roman"/>
          <w:color w:val="000000"/>
          <w:sz w:val="24"/>
          <w:szCs w:val="24"/>
        </w:rPr>
        <w:t xml:space="preserve"> соответствии с действующим законодательством Российской Федерации</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sz w:val="24"/>
          <w:szCs w:val="24"/>
        </w:rPr>
        <w:t xml:space="preserve">6.6.3. Жалоба может быть направлена </w:t>
      </w:r>
      <w:r w:rsidRPr="004F1F6B">
        <w:rPr>
          <w:rFonts w:ascii="Times New Roman" w:hAnsi="Times New Roman" w:cs="Times New Roman"/>
          <w:color w:val="000000"/>
          <w:sz w:val="24"/>
          <w:szCs w:val="24"/>
        </w:rPr>
        <w:t xml:space="preserve">через филиал ГБУ «Многофункциональный центр Республики Бурятия по представлению государственных и муниципальных услуг» по </w:t>
      </w:r>
      <w:proofErr w:type="spellStart"/>
      <w:r w:rsidRPr="004F1F6B">
        <w:rPr>
          <w:rFonts w:ascii="Times New Roman" w:hAnsi="Times New Roman" w:cs="Times New Roman"/>
          <w:color w:val="000000"/>
          <w:sz w:val="24"/>
          <w:szCs w:val="24"/>
        </w:rPr>
        <w:t>Курумканскому</w:t>
      </w:r>
      <w:proofErr w:type="spellEnd"/>
      <w:r w:rsidRPr="004F1F6B">
        <w:rPr>
          <w:rFonts w:ascii="Times New Roman" w:hAnsi="Times New Roman" w:cs="Times New Roman"/>
          <w:color w:val="000000"/>
          <w:sz w:val="24"/>
          <w:szCs w:val="24"/>
        </w:rPr>
        <w:t xml:space="preserve"> району: </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по адресу:  671640, с. Курумкан, ул. </w:t>
      </w:r>
      <w:proofErr w:type="gramStart"/>
      <w:r w:rsidRPr="004F1F6B">
        <w:rPr>
          <w:rFonts w:ascii="Times New Roman" w:hAnsi="Times New Roman" w:cs="Times New Roman"/>
          <w:color w:val="000000"/>
          <w:sz w:val="24"/>
          <w:szCs w:val="24"/>
        </w:rPr>
        <w:t>Школьная</w:t>
      </w:r>
      <w:proofErr w:type="gramEnd"/>
      <w:r w:rsidRPr="004F1F6B">
        <w:rPr>
          <w:rFonts w:ascii="Times New Roman" w:hAnsi="Times New Roman" w:cs="Times New Roman"/>
          <w:color w:val="000000"/>
          <w:sz w:val="24"/>
          <w:szCs w:val="24"/>
        </w:rPr>
        <w:t xml:space="preserve">, 2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4F1F6B">
        <w:rPr>
          <w:rFonts w:ascii="Times New Roman" w:hAnsi="Times New Roman" w:cs="Times New Roman"/>
          <w:sz w:val="24"/>
          <w:szCs w:val="24"/>
        </w:rPr>
        <w:t xml:space="preserve">Жалоба может быть направлена в электронном виде </w:t>
      </w:r>
      <w:r w:rsidRPr="004F1F6B">
        <w:rPr>
          <w:rFonts w:ascii="Times New Roman" w:hAnsi="Times New Roman" w:cs="Times New Roman"/>
          <w:color w:val="000000"/>
          <w:sz w:val="24"/>
          <w:szCs w:val="24"/>
        </w:rPr>
        <w:t>посредством:</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color w:val="000000"/>
          <w:sz w:val="24"/>
          <w:szCs w:val="24"/>
        </w:rPr>
        <w:t xml:space="preserve">- </w:t>
      </w:r>
      <w:r w:rsidRPr="004F1F6B">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26" w:history="1">
        <w:r w:rsidRPr="004F1F6B">
          <w:rPr>
            <w:rStyle w:val="a3"/>
            <w:rFonts w:ascii="Times New Roman" w:hAnsi="Times New Roman" w:cs="Times New Roman"/>
            <w:sz w:val="24"/>
            <w:szCs w:val="24"/>
          </w:rPr>
          <w:t>www.210.gosuslugi.ru</w:t>
        </w:r>
      </w:hyperlink>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через </w:t>
      </w:r>
      <w:r w:rsidRPr="004F1F6B">
        <w:rPr>
          <w:rFonts w:ascii="Times New Roman" w:hAnsi="Times New Roman" w:cs="Times New Roman"/>
          <w:color w:val="000000"/>
          <w:sz w:val="24"/>
          <w:szCs w:val="24"/>
        </w:rPr>
        <w:t xml:space="preserve">официальный сайт органов местного самоуправления МО «Курумканский район», </w:t>
      </w:r>
      <w:proofErr w:type="spellStart"/>
      <w:r w:rsidRPr="004F1F6B">
        <w:rPr>
          <w:rFonts w:ascii="Times New Roman" w:hAnsi="Times New Roman" w:cs="Times New Roman"/>
          <w:color w:val="000000"/>
          <w:sz w:val="24"/>
          <w:szCs w:val="24"/>
          <w:lang w:val="en-US"/>
        </w:rPr>
        <w:t>kurumkan</w:t>
      </w:r>
      <w:proofErr w:type="spellEnd"/>
      <w:r w:rsidRPr="004F1F6B">
        <w:rPr>
          <w:rFonts w:ascii="Times New Roman" w:hAnsi="Times New Roman" w:cs="Times New Roman"/>
          <w:color w:val="000000"/>
          <w:sz w:val="24"/>
          <w:szCs w:val="24"/>
        </w:rPr>
        <w:t>.</w:t>
      </w:r>
      <w:r w:rsidRPr="004F1F6B">
        <w:rPr>
          <w:rFonts w:ascii="Times New Roman" w:hAnsi="Times New Roman" w:cs="Times New Roman"/>
          <w:color w:val="000000"/>
          <w:sz w:val="24"/>
          <w:szCs w:val="24"/>
          <w:lang w:val="en-US"/>
        </w:rPr>
        <w:t>org</w:t>
      </w:r>
      <w:r w:rsidRPr="004F1F6B">
        <w:rPr>
          <w:rFonts w:ascii="Times New Roman" w:hAnsi="Times New Roman" w:cs="Times New Roman"/>
          <w:color w:val="000000"/>
          <w:sz w:val="24"/>
          <w:szCs w:val="24"/>
        </w:rPr>
        <w:t xml:space="preserve">.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6.7. Жалоба должна содержать:</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а) наименование Администрации,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50"/>
      <w:bookmarkEnd w:id="15"/>
      <w:r w:rsidRPr="004F1F6B">
        <w:rPr>
          <w:rFonts w:ascii="Times New Roman" w:hAnsi="Times New Roman" w:cs="Times New Roman"/>
          <w:sz w:val="24"/>
          <w:szCs w:val="24"/>
        </w:rPr>
        <w:t xml:space="preserve">6.8.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F1F6B">
        <w:rPr>
          <w:rFonts w:ascii="Times New Roman" w:hAnsi="Times New Roman" w:cs="Times New Roman"/>
          <w:sz w:val="24"/>
          <w:szCs w:val="24"/>
        </w:rPr>
        <w:t>представлена</w:t>
      </w:r>
      <w:proofErr w:type="gramEnd"/>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а) оформленная в соответствии с </w:t>
      </w:r>
      <w:hyperlink r:id="rId27" w:history="1">
        <w:r w:rsidRPr="004F1F6B">
          <w:rPr>
            <w:rFonts w:ascii="Times New Roman" w:hAnsi="Times New Roman" w:cs="Times New Roman"/>
            <w:sz w:val="24"/>
            <w:szCs w:val="24"/>
          </w:rPr>
          <w:t>законодательством</w:t>
        </w:r>
      </w:hyperlink>
      <w:r w:rsidRPr="004F1F6B">
        <w:rPr>
          <w:rFonts w:ascii="Times New Roman" w:hAnsi="Times New Roman" w:cs="Times New Roman"/>
          <w:sz w:val="24"/>
          <w:szCs w:val="24"/>
        </w:rPr>
        <w:t xml:space="preserve"> Российской Федерации доверенность (для физических лиц);</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При подаче жалобы в электронном виде, </w:t>
      </w:r>
      <w:proofErr w:type="gramStart"/>
      <w:r w:rsidRPr="004F1F6B">
        <w:rPr>
          <w:rFonts w:ascii="Times New Roman" w:hAnsi="Times New Roman" w:cs="Times New Roman"/>
          <w:sz w:val="24"/>
          <w:szCs w:val="24"/>
        </w:rPr>
        <w:t>документы</w:t>
      </w:r>
      <w:proofErr w:type="gramEnd"/>
      <w:r w:rsidRPr="004F1F6B">
        <w:rPr>
          <w:rFonts w:ascii="Times New Roman" w:hAnsi="Times New Roman" w:cs="Times New Roman"/>
          <w:sz w:val="24"/>
          <w:szCs w:val="24"/>
        </w:rPr>
        <w:t xml:space="preserve">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w:t>
      </w:r>
      <w:hyperlink r:id="rId28" w:history="1">
        <w:r w:rsidRPr="004F1F6B">
          <w:rPr>
            <w:rFonts w:ascii="Times New Roman" w:hAnsi="Times New Roman" w:cs="Times New Roman"/>
            <w:sz w:val="24"/>
            <w:szCs w:val="24"/>
          </w:rPr>
          <w:t>законодательством</w:t>
        </w:r>
      </w:hyperlink>
      <w:r w:rsidRPr="004F1F6B">
        <w:rPr>
          <w:rFonts w:ascii="Times New Roman" w:hAnsi="Times New Roman" w:cs="Times New Roman"/>
          <w:sz w:val="24"/>
          <w:szCs w:val="24"/>
        </w:rPr>
        <w:t xml:space="preserve"> Российской Федерации, при этом документ, удостоверяющий личность заявителя, не требуется.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w:t>
      </w:r>
      <w:proofErr w:type="gramStart"/>
      <w:r w:rsidRPr="004F1F6B">
        <w:rPr>
          <w:rFonts w:ascii="Times New Roman" w:hAnsi="Times New Roman" w:cs="Times New Roman"/>
          <w:sz w:val="24"/>
          <w:szCs w:val="24"/>
        </w:rPr>
        <w:t>и</w:t>
      </w:r>
      <w:proofErr w:type="gramEnd"/>
      <w:r w:rsidRPr="004F1F6B">
        <w:rPr>
          <w:rFonts w:ascii="Times New Roman" w:hAnsi="Times New Roman" w:cs="Times New Roman"/>
          <w:sz w:val="24"/>
          <w:szCs w:val="24"/>
        </w:rPr>
        <w:t xml:space="preserve">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B3519" w:rsidRPr="004F1F6B" w:rsidRDefault="00EB3519" w:rsidP="00EB3519">
      <w:pPr>
        <w:pStyle w:val="ConsPlusNormal"/>
        <w:ind w:firstLine="540"/>
        <w:jc w:val="both"/>
        <w:outlineLvl w:val="0"/>
        <w:rPr>
          <w:rFonts w:ascii="Times New Roman" w:hAnsi="Times New Roman" w:cs="Times New Roman"/>
          <w:color w:val="000000"/>
          <w:sz w:val="24"/>
          <w:szCs w:val="24"/>
        </w:rPr>
      </w:pPr>
      <w:r w:rsidRPr="004F1F6B">
        <w:rPr>
          <w:rFonts w:ascii="Times New Roman" w:hAnsi="Times New Roman" w:cs="Times New Roman"/>
          <w:color w:val="000000"/>
          <w:sz w:val="24"/>
          <w:szCs w:val="24"/>
        </w:rPr>
        <w:t>6.9. Руководитель Администрации (в случае его отсутствия один из заместителей руководителя Администрации), обеспечивает:</w:t>
      </w:r>
    </w:p>
    <w:p w:rsidR="00EB3519" w:rsidRPr="004F1F6B" w:rsidRDefault="00EB3519" w:rsidP="00EB3519">
      <w:pPr>
        <w:pStyle w:val="ConsPlusNormal"/>
        <w:ind w:firstLine="540"/>
        <w:jc w:val="both"/>
        <w:outlineLvl w:val="0"/>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а) </w:t>
      </w:r>
      <w:r w:rsidRPr="004F1F6B">
        <w:rPr>
          <w:rFonts w:ascii="Times New Roman" w:hAnsi="Times New Roman" w:cs="Times New Roman"/>
          <w:sz w:val="24"/>
          <w:szCs w:val="24"/>
        </w:rPr>
        <w:t xml:space="preserve"> рассмотрение жалобы в сроки указанные в п.5.10 настоящего регламента;</w:t>
      </w:r>
      <w:r w:rsidRPr="004F1F6B">
        <w:rPr>
          <w:rFonts w:ascii="Times New Roman" w:hAnsi="Times New Roman" w:cs="Times New Roman"/>
          <w:color w:val="000000"/>
          <w:sz w:val="24"/>
          <w:szCs w:val="24"/>
        </w:rPr>
        <w:t xml:space="preserve"> </w:t>
      </w:r>
    </w:p>
    <w:p w:rsidR="00EB3519" w:rsidRPr="004F1F6B" w:rsidRDefault="00EB3519" w:rsidP="00EB3519">
      <w:pPr>
        <w:pStyle w:val="ConsPlusNormal"/>
        <w:ind w:firstLine="540"/>
        <w:jc w:val="both"/>
        <w:outlineLvl w:val="0"/>
        <w:rPr>
          <w:rFonts w:ascii="Times New Roman" w:hAnsi="Times New Roman" w:cs="Times New Roman"/>
          <w:sz w:val="24"/>
          <w:szCs w:val="24"/>
        </w:rPr>
      </w:pPr>
      <w:r w:rsidRPr="004F1F6B">
        <w:rPr>
          <w:rFonts w:ascii="Times New Roman" w:hAnsi="Times New Roman" w:cs="Times New Roman"/>
          <w:color w:val="000000"/>
          <w:sz w:val="24"/>
          <w:szCs w:val="24"/>
        </w:rPr>
        <w:t xml:space="preserve">б) </w:t>
      </w:r>
      <w:r w:rsidRPr="004F1F6B">
        <w:rPr>
          <w:rFonts w:ascii="Times New Roman" w:hAnsi="Times New Roman" w:cs="Times New Roman"/>
          <w:sz w:val="24"/>
          <w:szCs w:val="24"/>
        </w:rPr>
        <w:t xml:space="preserve">направление жалобы в уполномоченный на их рассмотрение орган в соответствии с </w:t>
      </w:r>
      <w:hyperlink w:anchor="Par64" w:history="1">
        <w:r w:rsidRPr="004F1F6B">
          <w:rPr>
            <w:rFonts w:ascii="Times New Roman" w:hAnsi="Times New Roman" w:cs="Times New Roman"/>
            <w:sz w:val="24"/>
            <w:szCs w:val="24"/>
          </w:rPr>
          <w:t xml:space="preserve">пунктом </w:t>
        </w:r>
      </w:hyperlink>
      <w:r w:rsidRPr="004F1F6B">
        <w:rPr>
          <w:rFonts w:ascii="Times New Roman" w:hAnsi="Times New Roman" w:cs="Times New Roman"/>
          <w:sz w:val="24"/>
          <w:szCs w:val="24"/>
        </w:rPr>
        <w:t>5.5. настоящего Регламента.</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6.10. Жалоба, поступившая в Администрацию, подлежит регистрации в течение одного рабочего дня со дня ее поступления. </w:t>
      </w:r>
      <w:proofErr w:type="gramStart"/>
      <w:r w:rsidRPr="004F1F6B">
        <w:rPr>
          <w:rFonts w:ascii="Times New Roman" w:hAnsi="Times New Roman" w:cs="Times New Roman"/>
          <w:sz w:val="24"/>
          <w:szCs w:val="24"/>
        </w:rPr>
        <w:t>Жалоба рассматривается в течение 15 рабочих дней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6.11. Основания для приостановления рассмотрения жалобы отсутствуют.</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6.12. По результатам рассмотрения жалобы в соответствии с </w:t>
      </w:r>
      <w:hyperlink r:id="rId29" w:history="1">
        <w:r w:rsidRPr="004F1F6B">
          <w:rPr>
            <w:rFonts w:ascii="Times New Roman" w:hAnsi="Times New Roman" w:cs="Times New Roman"/>
            <w:sz w:val="24"/>
            <w:szCs w:val="24"/>
          </w:rPr>
          <w:t>частью 7 статьи 11.2</w:t>
        </w:r>
      </w:hyperlink>
      <w:r w:rsidRPr="004F1F6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w:t>
      </w:r>
      <w:r w:rsidRPr="004F1F6B">
        <w:rPr>
          <w:rFonts w:ascii="Times New Roman" w:hAnsi="Times New Roman" w:cs="Times New Roman"/>
          <w:color w:val="000000"/>
          <w:sz w:val="24"/>
          <w:szCs w:val="24"/>
        </w:rPr>
        <w:t>(в случае его отсутствия один из заместителей руководителя Администрации)</w:t>
      </w:r>
      <w:r w:rsidRPr="004F1F6B">
        <w:rPr>
          <w:rFonts w:ascii="Times New Roman" w:hAnsi="Times New Roman" w:cs="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6.14. В ответе по результатам рассмотрения жалобы указываются: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а) наименование Администрации, должность, фамилия, имя, отчество (при наличии) его должностного лица, принявшего решение по жалобе;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фамилия, имя, отчество (при наличии) заявителя;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г) основания для принятия решения по жалобе;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F1F6B">
        <w:rPr>
          <w:rFonts w:ascii="Times New Roman" w:hAnsi="Times New Roman" w:cs="Times New Roman"/>
          <w:sz w:val="24"/>
          <w:szCs w:val="24"/>
        </w:rPr>
        <w:t>д</w:t>
      </w:r>
      <w:proofErr w:type="spellEnd"/>
      <w:r w:rsidRPr="004F1F6B">
        <w:rPr>
          <w:rFonts w:ascii="Times New Roman" w:hAnsi="Times New Roman" w:cs="Times New Roman"/>
          <w:sz w:val="24"/>
          <w:szCs w:val="24"/>
        </w:rPr>
        <w:t>) принятое по жалобе решение;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ж) сведения о порядке обжалования принятого по жалобе решения.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6.15. Ответ по результатам рассмотрения жалобы на решения и действия (бездействие) должностных лиц, муниципальных служащих Администрации подписывает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w:t>
      </w:r>
      <w:r w:rsidRPr="004F1F6B">
        <w:rPr>
          <w:rFonts w:ascii="Times New Roman" w:hAnsi="Times New Roman" w:cs="Times New Roman"/>
          <w:color w:val="000000"/>
          <w:sz w:val="24"/>
          <w:szCs w:val="24"/>
        </w:rPr>
        <w:t>(в случае его отсутствия один из заместителей руководителя Администрации)</w:t>
      </w:r>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6.16. В случае установления в ходе или по результатам рассмотрения жалобы признаков состава административного правонарушения, предусмотренного статьей 74.2</w:t>
      </w:r>
      <w:r w:rsidRPr="004F1F6B">
        <w:rPr>
          <w:rFonts w:ascii="Times New Roman" w:hAnsi="Times New Roman" w:cs="Times New Roman"/>
          <w:bCs/>
          <w:sz w:val="24"/>
          <w:szCs w:val="24"/>
        </w:rPr>
        <w:t xml:space="preserve"> </w:t>
      </w:r>
      <w:r w:rsidRPr="004F1F6B">
        <w:rPr>
          <w:rFonts w:ascii="Times New Roman" w:hAnsi="Times New Roman" w:cs="Times New Roman"/>
          <w:sz w:val="24"/>
          <w:szCs w:val="24"/>
        </w:rPr>
        <w:t xml:space="preserve">Закона Республики Бурятия от 05.05.2011 № 2003-IV «Об административных правонарушениях» или признаков состава преступления,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(в случае его отсутствия должностное лицо назначенное приказом Администрации), незамедлительно направляет соответствующие материалы в органы прокуратуры.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6.17. Администрация  оставляет  жалобу без ответа в следующих случаях:</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6.18. Комитет, отказывает в удовлетворении жалобы в следующих случаях:</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6.19. Заявитель имеет право обжаловать принятое по жалобе решение в судебном порядке в соответствии с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6.20.</w:t>
      </w:r>
      <w:r w:rsidRPr="004F1F6B">
        <w:rPr>
          <w:rFonts w:ascii="Times New Roman" w:hAnsi="Times New Roman" w:cs="Times New Roman"/>
          <w:color w:val="000000"/>
          <w:sz w:val="24"/>
          <w:szCs w:val="24"/>
        </w:rPr>
        <w:t xml:space="preserve"> Заявитель имеет право на получение информации и документов, необходимых для</w:t>
      </w:r>
      <w:r w:rsidRPr="004F1F6B">
        <w:rPr>
          <w:rFonts w:ascii="Times New Roman" w:hAnsi="Times New Roman" w:cs="Times New Roman"/>
          <w:sz w:val="24"/>
          <w:szCs w:val="24"/>
        </w:rPr>
        <w:t xml:space="preserve"> </w:t>
      </w:r>
      <w:r w:rsidRPr="004F1F6B">
        <w:rPr>
          <w:rFonts w:ascii="Times New Roman" w:hAnsi="Times New Roman" w:cs="Times New Roman"/>
          <w:color w:val="000000"/>
          <w:sz w:val="24"/>
          <w:szCs w:val="24"/>
        </w:rPr>
        <w:t>обоснования и рассмотрения жалобы в том числе:</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1) запрашивать дополнительные документы и материалы, в том числе в электронном виде;</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30" w:history="1">
        <w:r w:rsidRPr="004F1F6B">
          <w:rPr>
            <w:rFonts w:ascii="Times New Roman" w:hAnsi="Times New Roman" w:cs="Times New Roman"/>
            <w:sz w:val="24"/>
            <w:szCs w:val="24"/>
          </w:rPr>
          <w:t>законом</w:t>
        </w:r>
      </w:hyperlink>
      <w:r w:rsidRPr="004F1F6B">
        <w:rPr>
          <w:rFonts w:ascii="Times New Roman" w:hAnsi="Times New Roman" w:cs="Times New Roman"/>
          <w:sz w:val="24"/>
          <w:szCs w:val="24"/>
        </w:rPr>
        <w:t xml:space="preserve"> тайну;</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3) получать письменный ответ по существу поставленных в жалобе вопросов;</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4) обращаться с заявлением о прекращении рассмотрения жалобы.</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b/>
          <w:sz w:val="24"/>
          <w:szCs w:val="24"/>
        </w:rPr>
      </w:pPr>
      <w:r w:rsidRPr="004F1F6B">
        <w:rPr>
          <w:rFonts w:ascii="Times New Roman" w:hAnsi="Times New Roman" w:cs="Times New Roman"/>
          <w:sz w:val="24"/>
          <w:szCs w:val="24"/>
        </w:rPr>
        <w:t>6.21. Администрация обеспечивает информирование заявителей о порядке обжалования решений и действий (бездействий)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EB3519" w:rsidRPr="004F1F6B" w:rsidRDefault="00EB3519" w:rsidP="00EB3519">
      <w:pPr>
        <w:pStyle w:val="ConsPlusNormal"/>
        <w:jc w:val="both"/>
        <w:rPr>
          <w:rFonts w:ascii="Times New Roman" w:hAnsi="Times New Roman" w:cs="Times New Roman"/>
          <w:sz w:val="24"/>
          <w:szCs w:val="24"/>
        </w:rPr>
      </w:pPr>
    </w:p>
    <w:p w:rsidR="00EB3519" w:rsidRPr="004F1F6B" w:rsidRDefault="00EB3519" w:rsidP="00EB3519">
      <w:pPr>
        <w:pStyle w:val="ConsPlusNormal"/>
        <w:jc w:val="both"/>
        <w:rPr>
          <w:rFonts w:ascii="Times New Roman" w:hAnsi="Times New Roman" w:cs="Times New Roman"/>
          <w:sz w:val="24"/>
          <w:szCs w:val="24"/>
        </w:rPr>
      </w:pPr>
    </w:p>
    <w:p w:rsidR="00EB3519" w:rsidRPr="004F1F6B" w:rsidRDefault="00EB3519" w:rsidP="00EB3519">
      <w:pPr>
        <w:pStyle w:val="ConsPlusNormal"/>
        <w:jc w:val="both"/>
        <w:rPr>
          <w:rFonts w:ascii="Times New Roman" w:hAnsi="Times New Roman" w:cs="Times New Roman"/>
          <w:sz w:val="24"/>
          <w:szCs w:val="24"/>
        </w:rPr>
      </w:pPr>
    </w:p>
    <w:p w:rsidR="00660013" w:rsidRPr="004F1F6B" w:rsidRDefault="00660013">
      <w:pPr>
        <w:pStyle w:val="ConsPlusNormal"/>
        <w:jc w:val="right"/>
        <w:outlineLvl w:val="1"/>
        <w:rPr>
          <w:rFonts w:ascii="Times New Roman" w:hAnsi="Times New Roman" w:cs="Times New Roman"/>
          <w:szCs w:val="24"/>
        </w:rPr>
      </w:pPr>
      <w:r w:rsidRPr="004F1F6B">
        <w:rPr>
          <w:rFonts w:ascii="Times New Roman" w:hAnsi="Times New Roman" w:cs="Times New Roman"/>
          <w:szCs w:val="24"/>
        </w:rPr>
        <w:t>Приложение</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к Административному регламенту</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осуществления муниципального</w:t>
      </w:r>
    </w:p>
    <w:p w:rsidR="00660013" w:rsidRPr="004F1F6B" w:rsidRDefault="00660013">
      <w:pPr>
        <w:pStyle w:val="ConsPlusNormal"/>
        <w:jc w:val="right"/>
        <w:rPr>
          <w:rFonts w:ascii="Times New Roman" w:hAnsi="Times New Roman" w:cs="Times New Roman"/>
          <w:szCs w:val="24"/>
        </w:rPr>
      </w:pPr>
      <w:proofErr w:type="gramStart"/>
      <w:r w:rsidRPr="004F1F6B">
        <w:rPr>
          <w:rFonts w:ascii="Times New Roman" w:hAnsi="Times New Roman" w:cs="Times New Roman"/>
          <w:szCs w:val="24"/>
        </w:rPr>
        <w:t>контроля за</w:t>
      </w:r>
      <w:proofErr w:type="gramEnd"/>
      <w:r w:rsidRPr="004F1F6B">
        <w:rPr>
          <w:rFonts w:ascii="Times New Roman" w:hAnsi="Times New Roman" w:cs="Times New Roman"/>
          <w:szCs w:val="24"/>
        </w:rPr>
        <w:t xml:space="preserve"> обеспечением</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 xml:space="preserve">сохранности </w:t>
      </w:r>
      <w:proofErr w:type="gramStart"/>
      <w:r w:rsidRPr="004F1F6B">
        <w:rPr>
          <w:rFonts w:ascii="Times New Roman" w:hAnsi="Times New Roman" w:cs="Times New Roman"/>
          <w:szCs w:val="24"/>
        </w:rPr>
        <w:t>автомобильных</w:t>
      </w:r>
      <w:proofErr w:type="gramEnd"/>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дорог на территории</w:t>
      </w:r>
    </w:p>
    <w:p w:rsidR="00660013" w:rsidRPr="004F1F6B" w:rsidRDefault="00EB3519" w:rsidP="00EB3519">
      <w:pPr>
        <w:pStyle w:val="ConsPlusNormal"/>
        <w:jc w:val="right"/>
        <w:rPr>
          <w:rFonts w:ascii="Times New Roman" w:hAnsi="Times New Roman" w:cs="Times New Roman"/>
          <w:szCs w:val="24"/>
        </w:rPr>
      </w:pPr>
      <w:r w:rsidRPr="004F1F6B">
        <w:rPr>
          <w:rFonts w:ascii="Times New Roman" w:hAnsi="Times New Roman" w:cs="Times New Roman"/>
          <w:szCs w:val="24"/>
        </w:rPr>
        <w:t>МО «Курумканский район»</w:t>
      </w:r>
    </w:p>
    <w:p w:rsidR="00660013" w:rsidRPr="004F1F6B" w:rsidRDefault="00660013">
      <w:pPr>
        <w:pStyle w:val="ConsPlusTitle"/>
        <w:jc w:val="center"/>
        <w:rPr>
          <w:rFonts w:ascii="Times New Roman" w:hAnsi="Times New Roman" w:cs="Times New Roman"/>
          <w:sz w:val="24"/>
          <w:szCs w:val="24"/>
        </w:rPr>
      </w:pPr>
      <w:bookmarkStart w:id="16" w:name="P316"/>
      <w:bookmarkEnd w:id="16"/>
      <w:r w:rsidRPr="004F1F6B">
        <w:rPr>
          <w:rFonts w:ascii="Times New Roman" w:hAnsi="Times New Roman" w:cs="Times New Roman"/>
          <w:sz w:val="24"/>
          <w:szCs w:val="24"/>
        </w:rPr>
        <w:t>БЛОК-СХЕМА</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ИСПОЛНЕНИЯ МУНИЦИПАЛЬНОЙ ФУНКЦИИ "ОСУЩЕСТВЛЕНИЕ</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lastRenderedPageBreak/>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rsidP="00EB3519">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 xml:space="preserve">АВТОМОБИЛЬНЫХ ДОРОГ НА ТЕРРИТОРИИ </w:t>
      </w:r>
      <w:r w:rsidR="00EB3519" w:rsidRPr="004F1F6B">
        <w:rPr>
          <w:rFonts w:ascii="Times New Roman" w:hAnsi="Times New Roman" w:cs="Times New Roman"/>
          <w:sz w:val="24"/>
          <w:szCs w:val="24"/>
        </w:rPr>
        <w:t>МО «КУРУМКАНСКИЙ РАЙОН»</w:t>
      </w:r>
    </w:p>
    <w:p w:rsidR="00660013" w:rsidRDefault="00660013">
      <w:pPr>
        <w:pStyle w:val="ConsPlusNormal"/>
        <w:jc w:val="both"/>
      </w:pPr>
    </w:p>
    <w:p w:rsidR="00660013" w:rsidRDefault="00660013">
      <w:pPr>
        <w:pStyle w:val="ConsPlusNonformat"/>
        <w:jc w:val="both"/>
      </w:pPr>
      <w:r>
        <w:t>Плановая проверка Внеплановая проверка</w:t>
      </w:r>
    </w:p>
    <w:p w:rsidR="00660013" w:rsidRDefault="00660013">
      <w:pPr>
        <w:pStyle w:val="ConsPlusNonformat"/>
        <w:jc w:val="both"/>
      </w:pPr>
      <w:r>
        <w:t>┌───────────────┐┌──────────────────┐ ┌───────────────────────────────────┐</w:t>
      </w:r>
    </w:p>
    <w:p w:rsidR="00660013" w:rsidRDefault="00660013">
      <w:pPr>
        <w:pStyle w:val="ConsPlusNonformat"/>
        <w:jc w:val="both"/>
      </w:pPr>
      <w:r>
        <w:t>│В соответствии</w:t>
      </w:r>
      <w:proofErr w:type="gramStart"/>
      <w:r>
        <w:t xml:space="preserve"> ││  П</w:t>
      </w:r>
      <w:proofErr w:type="gramEnd"/>
      <w:r>
        <w:t xml:space="preserve">о основаниям,  │ </w:t>
      </w:r>
      <w:proofErr w:type="spellStart"/>
      <w:r>
        <w:t>│</w:t>
      </w:r>
      <w:proofErr w:type="spellEnd"/>
      <w:r>
        <w:t xml:space="preserve">    Мероприятия по профилактике    │</w:t>
      </w:r>
    </w:p>
    <w:p w:rsidR="00660013" w:rsidRDefault="00660013">
      <w:pPr>
        <w:pStyle w:val="ConsPlusNonformat"/>
        <w:jc w:val="both"/>
      </w:pPr>
      <w:r>
        <w:t xml:space="preserve">│  с </w:t>
      </w:r>
      <w:proofErr w:type="gramStart"/>
      <w:r>
        <w:t>ежегодным</w:t>
      </w:r>
      <w:proofErr w:type="gramEnd"/>
      <w:r>
        <w:t xml:space="preserve">  </w:t>
      </w:r>
      <w:proofErr w:type="spellStart"/>
      <w:r>
        <w:t>││предусмотренным</w:t>
      </w:r>
      <w:proofErr w:type="spellEnd"/>
      <w:r>
        <w:t xml:space="preserve"> </w:t>
      </w:r>
      <w:proofErr w:type="spellStart"/>
      <w:r>
        <w:t>п.│</w:t>
      </w:r>
      <w:proofErr w:type="spellEnd"/>
      <w:r>
        <w:t xml:space="preserve"> │ нарушений обязательных требований │</w:t>
      </w:r>
    </w:p>
    <w:p w:rsidR="00660013" w:rsidRDefault="00660013">
      <w:pPr>
        <w:pStyle w:val="ConsPlusNonformat"/>
        <w:jc w:val="both"/>
      </w:pPr>
      <w:proofErr w:type="spellStart"/>
      <w:r>
        <w:t>│планом</w:t>
      </w:r>
      <w:proofErr w:type="spellEnd"/>
      <w:r>
        <w:t xml:space="preserve"> </w:t>
      </w:r>
      <w:proofErr w:type="spellStart"/>
      <w:r>
        <w:t>проверок││</w:t>
      </w:r>
      <w:proofErr w:type="spellEnd"/>
      <w:r>
        <w:t xml:space="preserve"> </w:t>
      </w:r>
      <w:hyperlink w:anchor="P175" w:history="1">
        <w:r>
          <w:rPr>
            <w:color w:val="0000FF"/>
          </w:rPr>
          <w:t>3.2.2</w:t>
        </w:r>
      </w:hyperlink>
      <w:r>
        <w:t xml:space="preserve"> Регламента │ </w:t>
      </w:r>
      <w:proofErr w:type="spellStart"/>
      <w:r>
        <w:t>│</w:t>
      </w:r>
      <w:proofErr w:type="spellEnd"/>
      <w:r>
        <w:t xml:space="preserve">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                 \/         ┌──────────────────┴────────────────┐</w:t>
      </w:r>
    </w:p>
    <w:p w:rsidR="00660013" w:rsidRDefault="00660013">
      <w:pPr>
        <w:pStyle w:val="ConsPlusNonformat"/>
        <w:jc w:val="both"/>
      </w:pPr>
      <w:r>
        <w:t xml:space="preserve">┌───────────────────────────────────┐ │  Осуществляется в соответствии </w:t>
      </w:r>
      <w:proofErr w:type="gramStart"/>
      <w:r>
        <w:t>с</w:t>
      </w:r>
      <w:proofErr w:type="gramEnd"/>
      <w:r>
        <w:t xml:space="preserve">  │</w:t>
      </w:r>
    </w:p>
    <w:p w:rsidR="00660013" w:rsidRDefault="00660013">
      <w:pPr>
        <w:pStyle w:val="ConsPlusNonformat"/>
        <w:jc w:val="both"/>
      </w:pPr>
      <w:r>
        <w:t xml:space="preserve">│  Подготовка приказа о проведении  │ </w:t>
      </w:r>
      <w:proofErr w:type="spellStart"/>
      <w:r>
        <w:t>│</w:t>
      </w:r>
      <w:proofErr w:type="spellEnd"/>
      <w:r>
        <w:t xml:space="preserve">   </w:t>
      </w:r>
      <w:hyperlink w:anchor="P219" w:history="1">
        <w:r>
          <w:rPr>
            <w:color w:val="0000FF"/>
          </w:rPr>
          <w:t>пунктами 4.2.1</w:t>
        </w:r>
      </w:hyperlink>
      <w:r>
        <w:t xml:space="preserve">, </w:t>
      </w:r>
      <w:hyperlink w:anchor="P220" w:history="1">
        <w:r>
          <w:rPr>
            <w:color w:val="0000FF"/>
          </w:rPr>
          <w:t>4.2.2</w:t>
        </w:r>
      </w:hyperlink>
      <w:r>
        <w:t xml:space="preserve"> и </w:t>
      </w:r>
      <w:hyperlink w:anchor="P221" w:history="1">
        <w:r>
          <w:rPr>
            <w:color w:val="0000FF"/>
          </w:rPr>
          <w:t>4.2.3</w:t>
        </w:r>
      </w:hyperlink>
      <w:r>
        <w:t xml:space="preserve">   │</w:t>
      </w:r>
    </w:p>
    <w:p w:rsidR="00660013" w:rsidRDefault="00660013">
      <w:pPr>
        <w:pStyle w:val="ConsPlusNonformat"/>
        <w:jc w:val="both"/>
      </w:pPr>
      <w:r>
        <w:t xml:space="preserve">│             проверки              │ </w:t>
      </w:r>
      <w:proofErr w:type="spellStart"/>
      <w:r>
        <w:t>│</w:t>
      </w:r>
      <w:proofErr w:type="spellEnd"/>
      <w:r>
        <w:t xml:space="preserve">            Регламента             │</w:t>
      </w:r>
    </w:p>
    <w:p w:rsidR="00660013" w:rsidRDefault="00660013">
      <w:pPr>
        <w:pStyle w:val="ConsPlusNonformat"/>
        <w:jc w:val="both"/>
      </w:pPr>
      <w:r>
        <w:t>└───────┬──────────────────┬────────┘ └──────────────────┬────────────────┘</w:t>
      </w:r>
    </w:p>
    <w:p w:rsidR="00660013" w:rsidRDefault="00660013">
      <w:pPr>
        <w:pStyle w:val="ConsPlusNonformat"/>
        <w:jc w:val="both"/>
      </w:pPr>
      <w:r>
        <w:t>┌───────┴───────┐   ┌──────┴────────┐ ┌──────────────────┴────────────────┐</w:t>
      </w:r>
    </w:p>
    <w:p w:rsidR="00660013" w:rsidRDefault="00660013">
      <w:pPr>
        <w:pStyle w:val="ConsPlusNonformat"/>
        <w:jc w:val="both"/>
      </w:pPr>
      <w:r>
        <w:t>│   В случае</w:t>
      </w:r>
      <w:proofErr w:type="gramStart"/>
      <w:r>
        <w:t xml:space="preserve">    │   </w:t>
      </w:r>
      <w:proofErr w:type="spellStart"/>
      <w:r>
        <w:t>│</w:t>
      </w:r>
      <w:proofErr w:type="spellEnd"/>
      <w:r>
        <w:t xml:space="preserve">   В</w:t>
      </w:r>
      <w:proofErr w:type="gramEnd"/>
      <w:r>
        <w:t xml:space="preserve"> случае    │ │В случае оснований, </w:t>
      </w:r>
      <w:proofErr w:type="spellStart"/>
      <w:r>
        <w:t>предусмотренных│</w:t>
      </w:r>
      <w:proofErr w:type="spellEnd"/>
    </w:p>
    <w:p w:rsidR="00660013" w:rsidRDefault="00660013">
      <w:pPr>
        <w:pStyle w:val="ConsPlusNonformat"/>
        <w:jc w:val="both"/>
      </w:pPr>
      <w:r>
        <w:t xml:space="preserve">│  оснований,   │   </w:t>
      </w:r>
      <w:proofErr w:type="spellStart"/>
      <w:r>
        <w:t>│</w:t>
      </w:r>
      <w:proofErr w:type="spellEnd"/>
      <w:r>
        <w:t xml:space="preserve">   оснований,  │ </w:t>
      </w:r>
      <w:proofErr w:type="spellStart"/>
      <w:r>
        <w:t>│</w:t>
      </w:r>
      <w:proofErr w:type="spellEnd"/>
      <w:r>
        <w:t xml:space="preserve">  </w:t>
      </w:r>
      <w:hyperlink w:anchor="P223" w:history="1">
        <w:r>
          <w:rPr>
            <w:color w:val="0000FF"/>
          </w:rPr>
          <w:t>п. 4.2.5</w:t>
        </w:r>
      </w:hyperlink>
      <w:r>
        <w:t xml:space="preserve"> Регламента, объявление  │</w:t>
      </w:r>
    </w:p>
    <w:p w:rsidR="00660013" w:rsidRDefault="00660013">
      <w:pPr>
        <w:pStyle w:val="ConsPlusNonformat"/>
        <w:jc w:val="both"/>
      </w:pPr>
      <w:proofErr w:type="spellStart"/>
      <w:r>
        <w:t>│предусмотренных│</w:t>
      </w:r>
      <w:proofErr w:type="spellEnd"/>
      <w:r>
        <w:t xml:space="preserve">   </w:t>
      </w:r>
      <w:proofErr w:type="spellStart"/>
      <w:r>
        <w:t>│</w:t>
      </w:r>
      <w:proofErr w:type="gramStart"/>
      <w:r>
        <w:t>предусмотренных</w:t>
      </w:r>
      <w:proofErr w:type="gramEnd"/>
      <w:r>
        <w:t>│</w:t>
      </w:r>
      <w:proofErr w:type="spellEnd"/>
      <w:r>
        <w:t xml:space="preserve"> </w:t>
      </w:r>
      <w:proofErr w:type="spellStart"/>
      <w:r>
        <w:t>│юридическому</w:t>
      </w:r>
      <w:proofErr w:type="spellEnd"/>
      <w:r>
        <w:t xml:space="preserve"> лицу, индивидуальному │</w:t>
      </w:r>
    </w:p>
    <w:p w:rsidR="00660013" w:rsidRDefault="00660013">
      <w:pPr>
        <w:pStyle w:val="ConsPlusNonformat"/>
        <w:jc w:val="both"/>
      </w:pPr>
      <w:r>
        <w:t xml:space="preserve">│  </w:t>
      </w:r>
      <w:hyperlink w:anchor="P176" w:history="1">
        <w:r>
          <w:rPr>
            <w:color w:val="0000FF"/>
          </w:rPr>
          <w:t>п. 3.2.2.1</w:t>
        </w:r>
      </w:hyperlink>
      <w:r>
        <w:t xml:space="preserve">   │   </w:t>
      </w:r>
      <w:proofErr w:type="spellStart"/>
      <w:r>
        <w:t>│</w:t>
      </w:r>
      <w:proofErr w:type="spellEnd"/>
      <w:r>
        <w:t xml:space="preserve">  </w:t>
      </w:r>
      <w:hyperlink w:anchor="P177" w:history="1">
        <w:r>
          <w:rPr>
            <w:color w:val="0000FF"/>
          </w:rPr>
          <w:t>п. 3.2.2.2</w:t>
        </w:r>
      </w:hyperlink>
      <w:r>
        <w:t xml:space="preserve">   │ </w:t>
      </w:r>
      <w:proofErr w:type="spellStart"/>
      <w:r>
        <w:t>│</w:t>
      </w:r>
      <w:proofErr w:type="spellEnd"/>
      <w:r>
        <w:t xml:space="preserve">          предпринимателю          │</w:t>
      </w:r>
    </w:p>
    <w:p w:rsidR="00660013" w:rsidRDefault="00660013">
      <w:pPr>
        <w:pStyle w:val="ConsPlusNonformat"/>
        <w:jc w:val="both"/>
      </w:pPr>
      <w:r>
        <w:t xml:space="preserve">│  Регламента   │   </w:t>
      </w:r>
      <w:proofErr w:type="spellStart"/>
      <w:r>
        <w:t>│</w:t>
      </w:r>
      <w:proofErr w:type="spellEnd"/>
      <w:r>
        <w:t xml:space="preserve">  </w:t>
      </w:r>
      <w:proofErr w:type="gramStart"/>
      <w:r>
        <w:t>Регламента</w:t>
      </w:r>
      <w:proofErr w:type="gramEnd"/>
      <w:r>
        <w:t xml:space="preserve">   │ └───────────────────────────┬───────┘</w:t>
      </w:r>
    </w:p>
    <w:p w:rsidR="00660013" w:rsidRDefault="00660013">
      <w:pPr>
        <w:pStyle w:val="ConsPlusNonformat"/>
        <w:jc w:val="both"/>
      </w:pPr>
      <w:r>
        <w:t>└──────────────┬┘   └┬─────────────┬┘                     ┌───────┴───────┐</w:t>
      </w:r>
    </w:p>
    <w:p w:rsidR="00660013" w:rsidRDefault="00660013">
      <w:pPr>
        <w:pStyle w:val="ConsPlusNonformat"/>
        <w:jc w:val="both"/>
      </w:pPr>
      <w:r>
        <w:t xml:space="preserve">      ┌────────┴─────┴──────────┐  └──────────┐           </w:t>
      </w:r>
      <w:proofErr w:type="spellStart"/>
      <w:r>
        <w:t>│Предостережение│</w:t>
      </w:r>
      <w:proofErr w:type="spellEnd"/>
    </w:p>
    <w:p w:rsidR="00660013" w:rsidRDefault="00660013">
      <w:pPr>
        <w:pStyle w:val="ConsPlusNonformat"/>
        <w:jc w:val="both"/>
      </w:pPr>
      <w:r>
        <w:t xml:space="preserve">      </w:t>
      </w:r>
      <w:proofErr w:type="spellStart"/>
      <w:r>
        <w:t>│Согласование</w:t>
      </w:r>
      <w:proofErr w:type="spellEnd"/>
      <w:r>
        <w:t xml:space="preserve"> с </w:t>
      </w:r>
      <w:proofErr w:type="spellStart"/>
      <w:r>
        <w:t>прокурором│</w:t>
      </w:r>
      <w:proofErr w:type="spellEnd"/>
      <w:r>
        <w:t xml:space="preserve">             │           └───────────────┘</w:t>
      </w:r>
    </w:p>
    <w:p w:rsidR="00660013" w:rsidRDefault="00660013">
      <w:pPr>
        <w:pStyle w:val="ConsPlusNonformat"/>
        <w:jc w:val="both"/>
      </w:pPr>
      <w:r>
        <w:t xml:space="preserve">      └───────────┬─────────────┘     ┌───────┴───────┐┌───────────┐</w:t>
      </w:r>
    </w:p>
    <w:p w:rsidR="00660013" w:rsidRDefault="00660013">
      <w:pPr>
        <w:pStyle w:val="ConsPlusNonformat"/>
        <w:jc w:val="both"/>
      </w:pPr>
      <w:r>
        <w:t>┌─────────────────┴──────────────────</w:t>
      </w:r>
      <w:proofErr w:type="spellStart"/>
      <w:r>
        <w:t>┐│Незамедлительно││</w:t>
      </w:r>
      <w:proofErr w:type="spellEnd"/>
      <w:r>
        <w:t xml:space="preserve"> Извещение │</w:t>
      </w:r>
    </w:p>
    <w:p w:rsidR="00660013" w:rsidRDefault="00660013">
      <w:pPr>
        <w:pStyle w:val="ConsPlusNonformat"/>
        <w:jc w:val="both"/>
      </w:pPr>
      <w:proofErr w:type="spellStart"/>
      <w:r>
        <w:t>│Направление</w:t>
      </w:r>
      <w:proofErr w:type="spellEnd"/>
      <w:r>
        <w:t xml:space="preserve"> уведомления </w:t>
      </w:r>
      <w:proofErr w:type="spellStart"/>
      <w:proofErr w:type="gramStart"/>
      <w:r>
        <w:t>юридическому</w:t>
      </w:r>
      <w:proofErr w:type="gramEnd"/>
      <w:r>
        <w:t>││</w:t>
      </w:r>
      <w:proofErr w:type="spellEnd"/>
      <w:r>
        <w:t xml:space="preserve"> приступить к  ├┤прокурора </w:t>
      </w:r>
      <w:proofErr w:type="spellStart"/>
      <w:r>
        <w:t>о│</w:t>
      </w:r>
      <w:proofErr w:type="spellEnd"/>
    </w:p>
    <w:p w:rsidR="00660013" w:rsidRDefault="00660013">
      <w:pPr>
        <w:pStyle w:val="ConsPlusNonformat"/>
        <w:jc w:val="both"/>
      </w:pPr>
      <w:r>
        <w:t xml:space="preserve">│       лицу, индивидуальному        ││   проверке    </w:t>
      </w:r>
      <w:proofErr w:type="spellStart"/>
      <w:r>
        <w:t>││проведении</w:t>
      </w:r>
      <w:proofErr w:type="spellEnd"/>
      <w:r>
        <w:t xml:space="preserve"> │</w:t>
      </w:r>
    </w:p>
    <w:p w:rsidR="00660013" w:rsidRDefault="00660013">
      <w:pPr>
        <w:pStyle w:val="ConsPlusNonformat"/>
        <w:jc w:val="both"/>
      </w:pPr>
      <w:r>
        <w:t xml:space="preserve">│ предпринимателю о начале проверки  │└───────────────┘│ </w:t>
      </w:r>
      <w:proofErr w:type="gramStart"/>
      <w:r>
        <w:t>проверки</w:t>
      </w:r>
      <w:proofErr w:type="gramEnd"/>
      <w:r>
        <w:t xml:space="preserve">  │</w:t>
      </w:r>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 ┌──┐ ┌─────────────┐ ┌────────────────┐</w:t>
      </w:r>
    </w:p>
    <w:p w:rsidR="00660013" w:rsidRDefault="00660013">
      <w:pPr>
        <w:pStyle w:val="ConsPlusNonformat"/>
        <w:jc w:val="both"/>
      </w:pPr>
      <w:proofErr w:type="spellStart"/>
      <w:r>
        <w:t>│нет│</w:t>
      </w:r>
      <w:proofErr w:type="spellEnd"/>
      <w:r>
        <w:t xml:space="preserve">&lt;┤Наличие признаков </w:t>
      </w:r>
      <w:proofErr w:type="spellStart"/>
      <w:r>
        <w:t>нарушений├</w:t>
      </w:r>
      <w:proofErr w:type="spellEnd"/>
      <w:r>
        <w:t>&gt;</w:t>
      </w:r>
      <w:proofErr w:type="spellStart"/>
      <w:r>
        <w:t>│да├</w:t>
      </w:r>
      <w:proofErr w:type="spellEnd"/>
      <w:r>
        <w:t>&gt;</w:t>
      </w:r>
      <w:proofErr w:type="spellStart"/>
      <w:r>
        <w:t>│Составление</w:t>
      </w:r>
      <w:proofErr w:type="spellEnd"/>
      <w:r>
        <w:t xml:space="preserve"> </w:t>
      </w:r>
      <w:proofErr w:type="spellStart"/>
      <w:r>
        <w:t>и</w:t>
      </w:r>
      <w:proofErr w:type="gramStart"/>
      <w:r>
        <w:t>├</w:t>
      </w:r>
      <w:proofErr w:type="spellEnd"/>
      <w:r>
        <w:t>&gt;│В</w:t>
      </w:r>
      <w:proofErr w:type="gramEnd"/>
      <w:r>
        <w:t xml:space="preserve"> прокуратуру в │</w:t>
      </w:r>
    </w:p>
    <w:p w:rsidR="00660013" w:rsidRDefault="00660013">
      <w:pPr>
        <w:pStyle w:val="ConsPlusNonformat"/>
        <w:jc w:val="both"/>
      </w:pPr>
      <w:r>
        <w:t xml:space="preserve">└─┬─┘ │  обязательных требований  │ └──┘ │ направление │ </w:t>
      </w:r>
      <w:proofErr w:type="spellStart"/>
      <w:r>
        <w:t>│</w:t>
      </w:r>
      <w:proofErr w:type="spellEnd"/>
      <w:r>
        <w:t xml:space="preserve"> течение 5 дней │</w:t>
      </w:r>
    </w:p>
    <w:p w:rsidR="00660013" w:rsidRDefault="00660013">
      <w:pPr>
        <w:pStyle w:val="ConsPlusNonformat"/>
        <w:jc w:val="both"/>
      </w:pPr>
      <w:r>
        <w:t xml:space="preserve">  │   └────────────┬──────────────┘      </w:t>
      </w:r>
      <w:proofErr w:type="spellStart"/>
      <w:r>
        <w:t>│акта</w:t>
      </w:r>
      <w:proofErr w:type="spellEnd"/>
      <w:r>
        <w:t xml:space="preserve"> </w:t>
      </w:r>
      <w:proofErr w:type="spellStart"/>
      <w:r>
        <w:t>проверки│</w:t>
      </w:r>
      <w:proofErr w:type="spellEnd"/>
      <w:r>
        <w:t xml:space="preserve"> │     со дня     │</w:t>
      </w:r>
    </w:p>
    <w:p w:rsidR="00660013" w:rsidRDefault="00660013">
      <w:pPr>
        <w:pStyle w:val="ConsPlusNonformat"/>
        <w:jc w:val="both"/>
      </w:pPr>
      <w:r>
        <w:t xml:space="preserve">  \/               │                     └─────────┬─┬─┘ </w:t>
      </w:r>
      <w:proofErr w:type="spellStart"/>
      <w:r>
        <w:t>│составления</w:t>
      </w:r>
      <w:proofErr w:type="spellEnd"/>
      <w:r>
        <w:t xml:space="preserve"> </w:t>
      </w:r>
      <w:proofErr w:type="spellStart"/>
      <w:r>
        <w:t>акта│</w:t>
      </w:r>
      <w:proofErr w:type="spellEnd"/>
    </w:p>
    <w:p w:rsidR="00660013" w:rsidRDefault="00660013">
      <w:pPr>
        <w:pStyle w:val="ConsPlusNonformat"/>
        <w:jc w:val="both"/>
      </w:pPr>
      <w:r>
        <w:t xml:space="preserve">┌─────────┐┌───────┴───────┐┌───────────────────┐  │ </w:t>
      </w:r>
      <w:proofErr w:type="spellStart"/>
      <w:r>
        <w:t>│</w:t>
      </w:r>
      <w:proofErr w:type="spellEnd"/>
      <w:r>
        <w:t xml:space="preserve">   └────────────────┘</w:t>
      </w:r>
    </w:p>
    <w:p w:rsidR="00660013" w:rsidRDefault="00660013">
      <w:pPr>
        <w:pStyle w:val="ConsPlusNonformat"/>
        <w:jc w:val="both"/>
      </w:pPr>
      <w:proofErr w:type="spellStart"/>
      <w:r>
        <w:t>│Подшивка</w:t>
      </w:r>
      <w:proofErr w:type="spellEnd"/>
      <w:proofErr w:type="gramStart"/>
      <w:r>
        <w:t xml:space="preserve"> ││   В</w:t>
      </w:r>
      <w:proofErr w:type="gramEnd"/>
      <w:r>
        <w:t xml:space="preserve"> случае,   </w:t>
      </w:r>
      <w:proofErr w:type="spellStart"/>
      <w:r>
        <w:t>││Довести</w:t>
      </w:r>
      <w:proofErr w:type="spellEnd"/>
      <w:r>
        <w:t xml:space="preserve"> до </w:t>
      </w:r>
      <w:proofErr w:type="spellStart"/>
      <w:r>
        <w:t>сведения│</w:t>
      </w:r>
      <w:proofErr w:type="spellEnd"/>
      <w:r>
        <w:t xml:space="preserve">  │ </w:t>
      </w:r>
      <w:proofErr w:type="spellStart"/>
      <w:r>
        <w:t>│</w:t>
      </w:r>
      <w:proofErr w:type="spellEnd"/>
      <w:r>
        <w:t xml:space="preserve"> ┌──────────────────┐</w:t>
      </w:r>
    </w:p>
    <w:p w:rsidR="00660013" w:rsidRDefault="00660013">
      <w:pPr>
        <w:pStyle w:val="ConsPlusNonformat"/>
        <w:jc w:val="both"/>
      </w:pPr>
      <w:proofErr w:type="spellStart"/>
      <w:r>
        <w:t>│в</w:t>
      </w:r>
      <w:proofErr w:type="spellEnd"/>
      <w:r>
        <w:t xml:space="preserve"> дело </w:t>
      </w:r>
      <w:proofErr w:type="spellStart"/>
      <w:r>
        <w:t>на││</w:t>
      </w:r>
      <w:proofErr w:type="gramStart"/>
      <w:r>
        <w:t>предусмотренном</w:t>
      </w:r>
      <w:proofErr w:type="gramEnd"/>
      <w:r>
        <w:t>├┤</w:t>
      </w:r>
      <w:proofErr w:type="spellEnd"/>
      <w:r>
        <w:t xml:space="preserve">  граждан, других  │  </w:t>
      </w:r>
      <w:proofErr w:type="spellStart"/>
      <w:r>
        <w:t>│</w:t>
      </w:r>
      <w:proofErr w:type="spellEnd"/>
      <w:r>
        <w:t xml:space="preserve"> </w:t>
      </w:r>
      <w:proofErr w:type="spellStart"/>
      <w:r>
        <w:t>│</w:t>
      </w:r>
      <w:proofErr w:type="spellEnd"/>
      <w:r>
        <w:t xml:space="preserve"> </w:t>
      </w:r>
      <w:proofErr w:type="spellStart"/>
      <w:r>
        <w:t>│Юридическому</w:t>
      </w:r>
      <w:proofErr w:type="spellEnd"/>
      <w:r>
        <w:t xml:space="preserve"> </w:t>
      </w:r>
      <w:proofErr w:type="spellStart"/>
      <w:r>
        <w:t>лицу,│</w:t>
      </w:r>
      <w:proofErr w:type="spellEnd"/>
    </w:p>
    <w:p w:rsidR="00660013" w:rsidRDefault="00660013">
      <w:pPr>
        <w:pStyle w:val="ConsPlusNonformat"/>
        <w:jc w:val="both"/>
      </w:pPr>
      <w:proofErr w:type="spellStart"/>
      <w:r>
        <w:t>│</w:t>
      </w:r>
      <w:proofErr w:type="gramStart"/>
      <w:r>
        <w:t>временное</w:t>
      </w:r>
      <w:proofErr w:type="gramEnd"/>
      <w:r>
        <w:t>││</w:t>
      </w:r>
      <w:proofErr w:type="spellEnd"/>
      <w:r>
        <w:t xml:space="preserve">   </w:t>
      </w:r>
      <w:hyperlink w:anchor="P209" w:history="1">
        <w:r>
          <w:rPr>
            <w:color w:val="0000FF"/>
          </w:rPr>
          <w:t>п. 3.5.2</w:t>
        </w:r>
      </w:hyperlink>
      <w:r>
        <w:t xml:space="preserve">    ││ юридических лиц,  │  </w:t>
      </w:r>
      <w:proofErr w:type="spellStart"/>
      <w:r>
        <w:t>│</w:t>
      </w:r>
      <w:proofErr w:type="spellEnd"/>
      <w:r>
        <w:t xml:space="preserve"> └&gt;│ индивидуальному  │</w:t>
      </w:r>
    </w:p>
    <w:p w:rsidR="00660013" w:rsidRDefault="00660013">
      <w:pPr>
        <w:pStyle w:val="ConsPlusNonformat"/>
        <w:jc w:val="both"/>
      </w:pPr>
      <w:proofErr w:type="spellStart"/>
      <w:r>
        <w:t>│хранение</w:t>
      </w:r>
      <w:proofErr w:type="spellEnd"/>
      <w:r>
        <w:t xml:space="preserve"> ││  Регламента   ││  </w:t>
      </w:r>
      <w:proofErr w:type="gramStart"/>
      <w:r>
        <w:t>индивидуальных</w:t>
      </w:r>
      <w:proofErr w:type="gramEnd"/>
      <w:r>
        <w:t xml:space="preserve">   │  </w:t>
      </w:r>
      <w:proofErr w:type="spellStart"/>
      <w:r>
        <w:t>│</w:t>
      </w:r>
      <w:proofErr w:type="spellEnd"/>
      <w:r>
        <w:t xml:space="preserve">   </w:t>
      </w:r>
      <w:proofErr w:type="spellStart"/>
      <w:r>
        <w:t>│</w:t>
      </w:r>
      <w:proofErr w:type="spellEnd"/>
      <w:r>
        <w:t xml:space="preserve"> предпринимателю  │</w:t>
      </w:r>
    </w:p>
    <w:p w:rsidR="00660013" w:rsidRDefault="00660013">
      <w:pPr>
        <w:pStyle w:val="ConsPlusNonformat"/>
        <w:jc w:val="both"/>
      </w:pPr>
      <w:proofErr w:type="spellStart"/>
      <w:r>
        <w:t>└─────────┘└───────┬───────┘│предпринимателей</w:t>
      </w:r>
      <w:proofErr w:type="spellEnd"/>
      <w:r>
        <w:t xml:space="preserve"> о │  </w:t>
      </w:r>
      <w:proofErr w:type="spellStart"/>
      <w:r>
        <w:t>│</w:t>
      </w:r>
      <w:proofErr w:type="spellEnd"/>
      <w:r>
        <w:t xml:space="preserve">   └──────────────────┘</w:t>
      </w:r>
    </w:p>
    <w:p w:rsidR="00660013" w:rsidRDefault="00660013">
      <w:pPr>
        <w:pStyle w:val="ConsPlusNonformat"/>
        <w:jc w:val="both"/>
      </w:pPr>
      <w:r>
        <w:t xml:space="preserve">                   │        </w:t>
      </w:r>
      <w:proofErr w:type="spellStart"/>
      <w:r>
        <w:t>│</w:t>
      </w:r>
      <w:proofErr w:type="spellEnd"/>
      <w:r>
        <w:t xml:space="preserve">  </w:t>
      </w:r>
      <w:proofErr w:type="gramStart"/>
      <w:r>
        <w:t>наличии</w:t>
      </w:r>
      <w:proofErr w:type="gramEnd"/>
      <w:r>
        <w:t xml:space="preserve"> угрозы   │  </w:t>
      </w:r>
      <w:proofErr w:type="spellStart"/>
      <w:r>
        <w:t>│</w:t>
      </w:r>
      <w:proofErr w:type="spellEnd"/>
      <w:r>
        <w:t xml:space="preserve">   ┌──────────────────┐</w:t>
      </w:r>
    </w:p>
    <w:p w:rsidR="00660013" w:rsidRDefault="00660013">
      <w:pPr>
        <w:pStyle w:val="ConsPlusNonformat"/>
        <w:jc w:val="both"/>
      </w:pPr>
      <w:r>
        <w:t xml:space="preserve">                   │        </w:t>
      </w:r>
      <w:proofErr w:type="spellStart"/>
      <w:r>
        <w:t>│причинения</w:t>
      </w:r>
      <w:proofErr w:type="spellEnd"/>
      <w:r>
        <w:t xml:space="preserve"> вреда и │  └──&gt;│  Предписание </w:t>
      </w:r>
      <w:proofErr w:type="gramStart"/>
      <w:r>
        <w:t>об</w:t>
      </w:r>
      <w:proofErr w:type="gramEnd"/>
      <w:r>
        <w:t xml:space="preserve">  │</w:t>
      </w:r>
    </w:p>
    <w:p w:rsidR="00660013" w:rsidRDefault="00660013">
      <w:pPr>
        <w:pStyle w:val="ConsPlusNonformat"/>
        <w:jc w:val="both"/>
      </w:pPr>
      <w:r>
        <w:t xml:space="preserve">                   │        </w:t>
      </w:r>
      <w:proofErr w:type="spellStart"/>
      <w:r>
        <w:t>│</w:t>
      </w:r>
      <w:proofErr w:type="spellEnd"/>
      <w:r>
        <w:t xml:space="preserve">   </w:t>
      </w:r>
      <w:proofErr w:type="gramStart"/>
      <w:r>
        <w:t>способах</w:t>
      </w:r>
      <w:proofErr w:type="gramEnd"/>
      <w:r>
        <w:t xml:space="preserve"> его    │      </w:t>
      </w:r>
      <w:proofErr w:type="spellStart"/>
      <w:r>
        <w:t>│</w:t>
      </w:r>
      <w:proofErr w:type="spellEnd"/>
      <w:r>
        <w:t xml:space="preserve">    устранении    │</w:t>
      </w:r>
    </w:p>
    <w:p w:rsidR="00660013" w:rsidRDefault="00660013">
      <w:pPr>
        <w:pStyle w:val="ConsPlusNonformat"/>
        <w:jc w:val="both"/>
      </w:pPr>
      <w:r>
        <w:t xml:space="preserve">                   │        </w:t>
      </w:r>
      <w:proofErr w:type="spellStart"/>
      <w:r>
        <w:t>│</w:t>
      </w:r>
      <w:proofErr w:type="spellEnd"/>
      <w:r>
        <w:t xml:space="preserve">  предотвращения   │      └──────────────────┘</w:t>
      </w:r>
    </w:p>
    <w:p w:rsidR="00660013" w:rsidRDefault="00660013">
      <w:pPr>
        <w:pStyle w:val="ConsPlusNonformat"/>
        <w:jc w:val="both"/>
      </w:pPr>
      <w:r>
        <w:t xml:space="preserve">                   │        └───────────────────┘      ┌──────────────────┐</w:t>
      </w:r>
    </w:p>
    <w:p w:rsidR="00660013" w:rsidRDefault="00660013">
      <w:pPr>
        <w:pStyle w:val="ConsPlusNonformat"/>
        <w:jc w:val="both"/>
      </w:pPr>
      <w:r>
        <w:t>┌──────────────────┴─────────────────────────┐         │    Исполнено     │</w:t>
      </w:r>
    </w:p>
    <w:p w:rsidR="00660013" w:rsidRDefault="00660013">
      <w:pPr>
        <w:pStyle w:val="ConsPlusNonformat"/>
        <w:jc w:val="both"/>
      </w:pPr>
      <w:proofErr w:type="spellStart"/>
      <w:r>
        <w:t>│Незамедлительно</w:t>
      </w:r>
      <w:proofErr w:type="spellEnd"/>
      <w:r>
        <w:t xml:space="preserve"> принять меры по недопущению │         └─┬──────────────┬─┘</w:t>
      </w:r>
    </w:p>
    <w:p w:rsidR="00660013" w:rsidRDefault="00660013">
      <w:pPr>
        <w:pStyle w:val="ConsPlusNonformat"/>
        <w:jc w:val="both"/>
      </w:pPr>
      <w:proofErr w:type="spellStart"/>
      <w:r>
        <w:t>│причинения</w:t>
      </w:r>
      <w:proofErr w:type="spellEnd"/>
      <w:r>
        <w:t xml:space="preserve"> вреда:                           │           \/             \/</w:t>
      </w:r>
    </w:p>
    <w:p w:rsidR="00660013" w:rsidRDefault="00660013">
      <w:pPr>
        <w:pStyle w:val="ConsPlusNonformat"/>
        <w:jc w:val="both"/>
      </w:pPr>
      <w:r>
        <w:t xml:space="preserve">│- временный запрет деятельности </w:t>
      </w:r>
      <w:proofErr w:type="spellStart"/>
      <w:proofErr w:type="gramStart"/>
      <w:r>
        <w:t>юридического</w:t>
      </w:r>
      <w:proofErr w:type="gramEnd"/>
      <w:r>
        <w:t>│</w:t>
      </w:r>
      <w:proofErr w:type="spellEnd"/>
      <w:r>
        <w:t xml:space="preserve">         ┌───┐           ┌──┐</w:t>
      </w:r>
    </w:p>
    <w:p w:rsidR="00660013" w:rsidRDefault="00660013">
      <w:pPr>
        <w:pStyle w:val="ConsPlusNonformat"/>
        <w:jc w:val="both"/>
      </w:pPr>
      <w:proofErr w:type="spellStart"/>
      <w:r>
        <w:t>│лица</w:t>
      </w:r>
      <w:proofErr w:type="spellEnd"/>
      <w:r>
        <w:t xml:space="preserve">, индивидуального предпринимателя;      │         </w:t>
      </w:r>
      <w:proofErr w:type="spellStart"/>
      <w:r>
        <w:t>│нет│</w:t>
      </w:r>
      <w:proofErr w:type="spellEnd"/>
      <w:r>
        <w:t xml:space="preserve">           </w:t>
      </w:r>
      <w:proofErr w:type="spellStart"/>
      <w:r>
        <w:t>│да│</w:t>
      </w:r>
      <w:proofErr w:type="spellEnd"/>
    </w:p>
    <w:p w:rsidR="00660013" w:rsidRDefault="00660013">
      <w:pPr>
        <w:pStyle w:val="ConsPlusNonformat"/>
        <w:jc w:val="both"/>
      </w:pPr>
      <w:r>
        <w:t>│- отзыв продукции, представляющей опасность │         └─┬─┘           └──┘</w:t>
      </w:r>
    </w:p>
    <w:p w:rsidR="00660013" w:rsidRDefault="00660013">
      <w:pPr>
        <w:pStyle w:val="ConsPlusNonformat"/>
        <w:jc w:val="both"/>
      </w:pPr>
      <w:proofErr w:type="spellStart"/>
      <w:r>
        <w:t>│для</w:t>
      </w:r>
      <w:proofErr w:type="spellEnd"/>
      <w:r>
        <w:t xml:space="preserve"> жизни, здоровья граждан и </w:t>
      </w:r>
      <w:proofErr w:type="gramStart"/>
      <w:r>
        <w:t>для</w:t>
      </w:r>
      <w:proofErr w:type="gramEnd"/>
      <w:r>
        <w:t xml:space="preserve"> </w:t>
      </w:r>
      <w:proofErr w:type="spellStart"/>
      <w:r>
        <w:t>окружающей│</w:t>
      </w:r>
      <w:proofErr w:type="spellEnd"/>
      <w:r>
        <w:t xml:space="preserve">           │</w:t>
      </w:r>
    </w:p>
    <w:p w:rsidR="00660013" w:rsidRDefault="00660013">
      <w:pPr>
        <w:pStyle w:val="ConsPlusNonformat"/>
        <w:jc w:val="both"/>
      </w:pPr>
      <w:proofErr w:type="spellStart"/>
      <w:r>
        <w:t>│среды</w:t>
      </w:r>
      <w:proofErr w:type="spellEnd"/>
      <w:r>
        <w:t xml:space="preserve">, из оборота                           │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xml:space="preserve">               │- составление протокола об административном </w:t>
      </w:r>
      <w:proofErr w:type="spellStart"/>
      <w:r>
        <w:t>правонарушении│</w:t>
      </w:r>
      <w:proofErr w:type="spellEnd"/>
    </w:p>
    <w:p w:rsidR="00660013" w:rsidRDefault="00660013">
      <w:pPr>
        <w:pStyle w:val="ConsPlusNonformat"/>
        <w:jc w:val="both"/>
      </w:pPr>
      <w:r>
        <w:t xml:space="preserve">               </w:t>
      </w:r>
      <w:proofErr w:type="spellStart"/>
      <w:r>
        <w:t>│для</w:t>
      </w:r>
      <w:proofErr w:type="spellEnd"/>
      <w:r>
        <w:t xml:space="preserve"> привлечения виновных лиц к </w:t>
      </w:r>
      <w:proofErr w:type="gramStart"/>
      <w:r>
        <w:t>административной</w:t>
      </w:r>
      <w:proofErr w:type="gramEnd"/>
      <w:r>
        <w:t xml:space="preserve">           │</w:t>
      </w:r>
    </w:p>
    <w:p w:rsidR="00660013" w:rsidRDefault="00660013">
      <w:pPr>
        <w:pStyle w:val="ConsPlusNonformat"/>
        <w:jc w:val="both"/>
      </w:pPr>
      <w:r>
        <w:t xml:space="preserve">               </w:t>
      </w:r>
      <w:proofErr w:type="spellStart"/>
      <w:r>
        <w:t>│ответственности</w:t>
      </w:r>
      <w:proofErr w:type="spellEnd"/>
      <w:r>
        <w:t xml:space="preserve"> за неисполнение предписания;              │</w:t>
      </w:r>
    </w:p>
    <w:p w:rsidR="00660013" w:rsidRDefault="00660013">
      <w:pPr>
        <w:pStyle w:val="ConsPlusNonformat"/>
        <w:jc w:val="both"/>
      </w:pPr>
      <w:r>
        <w:t xml:space="preserve">               │- при наличии оснований для возбуждения уголовного дела   │</w:t>
      </w:r>
    </w:p>
    <w:p w:rsidR="00660013" w:rsidRDefault="00660013">
      <w:pPr>
        <w:pStyle w:val="ConsPlusNonformat"/>
        <w:jc w:val="both"/>
      </w:pPr>
      <w:r>
        <w:t xml:space="preserve">               </w:t>
      </w:r>
      <w:proofErr w:type="spellStart"/>
      <w:r>
        <w:t>│направляет</w:t>
      </w:r>
      <w:proofErr w:type="spellEnd"/>
      <w:r>
        <w:t xml:space="preserve"> материалы по фактам выявленных нарушений       │</w:t>
      </w:r>
    </w:p>
    <w:p w:rsidR="00660013" w:rsidRDefault="00660013">
      <w:pPr>
        <w:pStyle w:val="ConsPlusNonformat"/>
        <w:jc w:val="both"/>
      </w:pPr>
      <w:r>
        <w:t xml:space="preserve">               </w:t>
      </w:r>
      <w:proofErr w:type="spellStart"/>
      <w:r>
        <w:t>│обязательных</w:t>
      </w:r>
      <w:proofErr w:type="spellEnd"/>
      <w:r>
        <w:t xml:space="preserve"> требований в правоохранительные органы       │</w:t>
      </w:r>
    </w:p>
    <w:p w:rsidR="00660013" w:rsidRDefault="00660013">
      <w:pPr>
        <w:pStyle w:val="ConsPlusNonformat"/>
        <w:jc w:val="both"/>
      </w:pPr>
      <w:r>
        <w:t xml:space="preserve">               └──────────────────────────────────────────────────────────┘</w:t>
      </w:r>
    </w:p>
    <w:p w:rsidR="00660013" w:rsidRDefault="00660013">
      <w:pPr>
        <w:pStyle w:val="ConsPlusNormal"/>
        <w:jc w:val="both"/>
      </w:pPr>
    </w:p>
    <w:sectPr w:rsidR="00660013" w:rsidSect="00D65F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9E5"/>
    <w:multiLevelType w:val="hybridMultilevel"/>
    <w:tmpl w:val="EB0A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013"/>
    <w:rsid w:val="00221B91"/>
    <w:rsid w:val="00240584"/>
    <w:rsid w:val="002928BC"/>
    <w:rsid w:val="002F07C0"/>
    <w:rsid w:val="004F1F6B"/>
    <w:rsid w:val="005D181C"/>
    <w:rsid w:val="00600541"/>
    <w:rsid w:val="00627FA3"/>
    <w:rsid w:val="00660013"/>
    <w:rsid w:val="00751B94"/>
    <w:rsid w:val="00846937"/>
    <w:rsid w:val="009A53D1"/>
    <w:rsid w:val="00AA69E1"/>
    <w:rsid w:val="00C944FC"/>
    <w:rsid w:val="00D034B3"/>
    <w:rsid w:val="00D16374"/>
    <w:rsid w:val="00D3767D"/>
    <w:rsid w:val="00D65FFB"/>
    <w:rsid w:val="00EB3519"/>
    <w:rsid w:val="00ED06B1"/>
    <w:rsid w:val="00F439D3"/>
    <w:rsid w:val="00F90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0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0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0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001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EB3519"/>
    <w:rPr>
      <w:color w:val="0000FF"/>
      <w:u w:val="single"/>
    </w:rPr>
  </w:style>
  <w:style w:type="paragraph" w:styleId="a4">
    <w:name w:val="List Paragraph"/>
    <w:basedOn w:val="a"/>
    <w:uiPriority w:val="34"/>
    <w:qFormat/>
    <w:rsid w:val="00D65FF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1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DEC821C58FE21053B9EAA455627626FECED9B796239C088C3271158E7900AE51288293C8oF60I" TargetMode="External"/><Relationship Id="rId13" Type="http://schemas.openxmlformats.org/officeDocument/2006/relationships/hyperlink" Target="consultantplus://offline/ref=8FDEC821C58FE21053B9F4A9430E2B2EF9C483B2972B9458D46D2A48D9700AF91667DBD28AFEF9F09CA05Fo76EI" TargetMode="External"/><Relationship Id="rId18" Type="http://schemas.openxmlformats.org/officeDocument/2006/relationships/hyperlink" Target="consultantplus://offline/ref=8FDEC821C58FE21053B9EAA455627626FECFD9BA94269C088C3271158E7900AE51288290CEF3F8F0o965I" TargetMode="External"/><Relationship Id="rId26" Type="http://schemas.openxmlformats.org/officeDocument/2006/relationships/hyperlink" Target="http://www.210.gosuslugi.ru" TargetMode="External"/><Relationship Id="rId3" Type="http://schemas.openxmlformats.org/officeDocument/2006/relationships/settings" Target="settings.xml"/><Relationship Id="rId21" Type="http://schemas.openxmlformats.org/officeDocument/2006/relationships/hyperlink" Target="consultantplus://offline/ref=8FDEC821C58FE21053B9EAA455627626FECEDBBE90259C088C3271158Eo769I" TargetMode="External"/><Relationship Id="rId7" Type="http://schemas.openxmlformats.org/officeDocument/2006/relationships/hyperlink" Target="consultantplus://offline/ref=8FDEC821C58FE21053B9EAA455627626FEC7DABA9874CB0ADD677Fo160I" TargetMode="External"/><Relationship Id="rId12" Type="http://schemas.openxmlformats.org/officeDocument/2006/relationships/hyperlink" Target="consultantplus://offline/ref=8FDEC821C58FE21053B9EAA455627626FECFD9BA94269C088C3271158Eo769I" TargetMode="External"/><Relationship Id="rId17" Type="http://schemas.openxmlformats.org/officeDocument/2006/relationships/hyperlink" Target="consultantplus://offline/ref=8FDEC821C58FE21053B9EAA455627626FECFDBBC91219C088C3271158E7900AE51288290CEoF61I" TargetMode="External"/><Relationship Id="rId25" Type="http://schemas.openxmlformats.org/officeDocument/2006/relationships/hyperlink" Target="consultantplus://offline/ref=8FDEC821C58FE21053B9F4A9430E2B2EF9C483B2972B9659D56D2A48D9700AF91667DBD28AFEF9oF62I" TargetMode="External"/><Relationship Id="rId2" Type="http://schemas.openxmlformats.org/officeDocument/2006/relationships/styles" Target="styles.xml"/><Relationship Id="rId16" Type="http://schemas.openxmlformats.org/officeDocument/2006/relationships/hyperlink" Target="consultantplus://offline/ref=8FDEC821C58FE21053B9EAA455627626FECEDBBE90259C088C3271158Eo769I" TargetMode="External"/><Relationship Id="rId20" Type="http://schemas.openxmlformats.org/officeDocument/2006/relationships/hyperlink" Target="consultantplus://offline/ref=8FDEC821C58FE21053B9EAA455627626FECFDBBC91219C088C3271158E7900AE51288290CCoF6AI" TargetMode="External"/><Relationship Id="rId29" Type="http://schemas.openxmlformats.org/officeDocument/2006/relationships/hyperlink" Target="consultantplus://offline/ref=67CE2CA403323D436C1FB08FB3A3F52018E0E6D26FF3276C61618BDDBCF4A9DAEAD4A44B62b2q6D" TargetMode="External"/><Relationship Id="rId1" Type="http://schemas.openxmlformats.org/officeDocument/2006/relationships/numbering" Target="numbering.xml"/><Relationship Id="rId6" Type="http://schemas.openxmlformats.org/officeDocument/2006/relationships/hyperlink" Target="consultantplus://offline/ref=8FDEC821C58FE21053B9EAA455627626FECEDBBE90259C088C3271158E7900AE51288293C9oF64I" TargetMode="External"/><Relationship Id="rId11" Type="http://schemas.openxmlformats.org/officeDocument/2006/relationships/hyperlink" Target="consultantplus://offline/ref=8FDEC821C58FE21053B9EAA455627626FDC7D5BC962A9C088C3271158Eo769I" TargetMode="External"/><Relationship Id="rId24" Type="http://schemas.openxmlformats.org/officeDocument/2006/relationships/hyperlink" Target="consultantplus://offline/ref=8FDEC821C58FE21053B9EAA455627626FECEDFB892209C088C3271158Eo769I"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8FDEC821C58FE21053B9EAA455627626FECED8B996239C088C3271158Eo769I" TargetMode="External"/><Relationship Id="rId23" Type="http://schemas.openxmlformats.org/officeDocument/2006/relationships/hyperlink" Target="consultantplus://offline/ref=8FDEC821C58FE21053B9EAA455627626FECED8B996239C088C3271158Eo769I" TargetMode="External"/><Relationship Id="rId28" Type="http://schemas.openxmlformats.org/officeDocument/2006/relationships/hyperlink" Target="consultantplus://offline/ref=67CE2CA403323D436C1FB08FB3A3F52018E0E7D260F2276C61618BDDBCF4A9DAEAD4A44B632EF539bFq0D" TargetMode="External"/><Relationship Id="rId10" Type="http://schemas.openxmlformats.org/officeDocument/2006/relationships/hyperlink" Target="consultantplus://offline/ref=8FDEC821C58FE21053B9EAA455627626FECEDBBE90259C088C3271158E7900AE51288293C9oF64I" TargetMode="External"/><Relationship Id="rId19" Type="http://schemas.openxmlformats.org/officeDocument/2006/relationships/hyperlink" Target="consultantplus://offline/ref=8FDEC821C58FE21053B9EAA455627626FECFD9BA94269C088C3271158E7900AE51288290CEF3F8F0o965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DEC821C58FE21053B9EAA455627626FECEDFBB90249C088C3271158E7900AE51288295oC6EI" TargetMode="External"/><Relationship Id="rId14" Type="http://schemas.openxmlformats.org/officeDocument/2006/relationships/hyperlink" Target="consultantplus://offline/ref=8FDEC821C58FE21053B9EAA455627626FECEDBBE90259C088C3271158Eo769I" TargetMode="External"/><Relationship Id="rId22" Type="http://schemas.openxmlformats.org/officeDocument/2006/relationships/hyperlink" Target="consultantplus://offline/ref=8FDEC821C58FE21053B9EAA455627626FECFDBBC91219C088C3271158E7900AE51288290CEoF61I" TargetMode="External"/><Relationship Id="rId27" Type="http://schemas.openxmlformats.org/officeDocument/2006/relationships/hyperlink" Target="consultantplus://offline/ref=67CE2CA403323D436C1FB08FB3A3F52018E1E7DE66F3276C61618BDDBCF4A9DAEAD4A44B632FF53BbFq4D" TargetMode="External"/><Relationship Id="rId30" Type="http://schemas.openxmlformats.org/officeDocument/2006/relationships/hyperlink" Target="consultantplus://offline/ref=007E5BB09982C8CDEE7DA7C99A950068E77533CDAA10893E0B603276n0z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10793</Words>
  <Characters>61525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 Ольга Владимировна</dc:creator>
  <cp:keywords/>
  <dc:description/>
  <cp:lastModifiedBy>Admin</cp:lastModifiedBy>
  <cp:revision>12</cp:revision>
  <cp:lastPrinted>2017-06-15T07:19:00Z</cp:lastPrinted>
  <dcterms:created xsi:type="dcterms:W3CDTF">2017-06-06T08:58:00Z</dcterms:created>
  <dcterms:modified xsi:type="dcterms:W3CDTF">2017-07-19T03:08:00Z</dcterms:modified>
</cp:coreProperties>
</file>